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ED07" w14:textId="10F6144B" w:rsidR="00431125" w:rsidRPr="003F4536" w:rsidRDefault="00431125" w:rsidP="00431125">
      <w:pPr>
        <w:pStyle w:val="af4"/>
        <w:spacing w:before="11"/>
        <w:jc w:val="center"/>
        <w:rPr>
          <w:rFonts w:eastAsia="Times New Roman"/>
          <w:b/>
          <w:sz w:val="24"/>
          <w:szCs w:val="24"/>
        </w:rPr>
      </w:pPr>
      <w:r>
        <w:rPr>
          <w:rFonts w:ascii="Liberation Serif" w:hAnsi="Liberation Serif" w:cs="Liberation Serif"/>
          <w:noProof/>
        </w:rPr>
        <w:drawing>
          <wp:anchor distT="0" distB="0" distL="114300" distR="114300" simplePos="0" relativeHeight="251659264" behindDoc="0" locked="0" layoutInCell="1" allowOverlap="1" wp14:anchorId="2843C182" wp14:editId="4A634DA6">
            <wp:simplePos x="0" y="0"/>
            <wp:positionH relativeFrom="column">
              <wp:posOffset>4162425</wp:posOffset>
            </wp:positionH>
            <wp:positionV relativeFrom="paragraph">
              <wp:posOffset>0</wp:posOffset>
            </wp:positionV>
            <wp:extent cx="460375" cy="611505"/>
            <wp:effectExtent l="0" t="0" r="0" b="0"/>
            <wp:wrapTopAndBottom/>
            <wp:docPr id="2" name="Рисунок 2"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ернобел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r>
        <w:rPr>
          <w:rFonts w:ascii="Liberation Serif" w:hAnsi="Liberation Serif" w:cs="Liberation Serif"/>
          <w:noProof/>
        </w:rPr>
        <w:drawing>
          <wp:anchor distT="0" distB="0" distL="114300" distR="114300" simplePos="0" relativeHeight="251660288" behindDoc="0" locked="0" layoutInCell="1" allowOverlap="1" wp14:anchorId="5EA6C6B3" wp14:editId="3F21A25C">
            <wp:simplePos x="0" y="0"/>
            <wp:positionH relativeFrom="column">
              <wp:posOffset>1990725</wp:posOffset>
            </wp:positionH>
            <wp:positionV relativeFrom="paragraph">
              <wp:posOffset>0</wp:posOffset>
            </wp:positionV>
            <wp:extent cx="496570" cy="612140"/>
            <wp:effectExtent l="0" t="0" r="0" b="0"/>
            <wp:wrapThrough wrapText="bothSides">
              <wp:wrapPolygon edited="0">
                <wp:start x="0" y="0"/>
                <wp:lineTo x="0" y="20838"/>
                <wp:lineTo x="20716" y="20838"/>
                <wp:lineTo x="2071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r w:rsidR="004343F3">
        <w:rPr>
          <w:rFonts w:eastAsia="Times New Roman"/>
          <w:b/>
          <w:sz w:val="24"/>
          <w:szCs w:val="24"/>
        </w:rPr>
        <w:t xml:space="preserve"> </w:t>
      </w:r>
      <w:r>
        <w:rPr>
          <w:rFonts w:eastAsia="Times New Roman"/>
          <w:b/>
          <w:sz w:val="24"/>
          <w:szCs w:val="24"/>
        </w:rPr>
        <w:t>А</w:t>
      </w:r>
      <w:r w:rsidRPr="003F4536">
        <w:rPr>
          <w:rFonts w:eastAsia="Times New Roman"/>
          <w:b/>
          <w:sz w:val="24"/>
          <w:szCs w:val="24"/>
        </w:rPr>
        <w:t>ДМИНИСТРАЦИЯ ГОРОДА ЕВПАТОРИИ</w:t>
      </w:r>
    </w:p>
    <w:p w14:paraId="361FCEFB" w14:textId="77777777" w:rsidR="00431125" w:rsidRPr="003F4536" w:rsidRDefault="00431125" w:rsidP="00431125">
      <w:pPr>
        <w:jc w:val="center"/>
        <w:rPr>
          <w:rFonts w:eastAsia="Times New Roman"/>
          <w:b/>
          <w:sz w:val="32"/>
          <w:szCs w:val="32"/>
        </w:rPr>
      </w:pPr>
      <w:r w:rsidRPr="003F4536">
        <w:rPr>
          <w:rFonts w:eastAsia="Times New Roman"/>
          <w:b/>
          <w:sz w:val="24"/>
          <w:szCs w:val="24"/>
        </w:rPr>
        <w:t>РЕСПУБЛИКИ КРЫМ</w:t>
      </w:r>
    </w:p>
    <w:p w14:paraId="7D5437D1" w14:textId="77777777" w:rsidR="00431125" w:rsidRPr="003F4536" w:rsidRDefault="00431125" w:rsidP="00431125">
      <w:pPr>
        <w:spacing w:before="283"/>
        <w:jc w:val="center"/>
        <w:rPr>
          <w:rFonts w:eastAsia="Times New Roman"/>
          <w:sz w:val="24"/>
          <w:szCs w:val="24"/>
        </w:rPr>
      </w:pPr>
      <w:r w:rsidRPr="003F4536">
        <w:rPr>
          <w:rFonts w:eastAsia="Times New Roman"/>
          <w:b/>
          <w:sz w:val="32"/>
          <w:szCs w:val="32"/>
        </w:rPr>
        <w:t>ПОСТАНОВЛЕНИЕ</w:t>
      </w:r>
    </w:p>
    <w:p w14:paraId="22EE40EB" w14:textId="77777777" w:rsidR="00431125" w:rsidRPr="003F4536" w:rsidRDefault="006000CC" w:rsidP="00431125">
      <w:pPr>
        <w:spacing w:before="283"/>
        <w:rPr>
          <w:rFonts w:eastAsia="Times New Roman"/>
          <w:sz w:val="20"/>
          <w:szCs w:val="20"/>
        </w:rPr>
      </w:pPr>
      <w:r>
        <w:rPr>
          <w:rFonts w:eastAsia="Times New Roman"/>
          <w:sz w:val="24"/>
          <w:szCs w:val="24"/>
        </w:rPr>
        <w:t xml:space="preserve">         </w:t>
      </w:r>
      <w:r w:rsidR="00431125">
        <w:rPr>
          <w:rFonts w:eastAsia="Times New Roman"/>
          <w:sz w:val="24"/>
          <w:szCs w:val="24"/>
        </w:rPr>
        <w:t>___________</w:t>
      </w:r>
      <w:r w:rsidR="00431125" w:rsidRPr="003F4536">
        <w:rPr>
          <w:rFonts w:eastAsia="Times New Roman"/>
          <w:sz w:val="24"/>
          <w:szCs w:val="24"/>
        </w:rPr>
        <w:t xml:space="preserve"> </w:t>
      </w:r>
      <w:r w:rsidR="00431125">
        <w:rPr>
          <w:rFonts w:eastAsia="Times New Roman"/>
          <w:sz w:val="24"/>
          <w:szCs w:val="24"/>
        </w:rPr>
        <w:tab/>
      </w:r>
      <w:r w:rsidR="00431125">
        <w:rPr>
          <w:rFonts w:eastAsia="Times New Roman"/>
          <w:sz w:val="24"/>
          <w:szCs w:val="24"/>
        </w:rPr>
        <w:tab/>
      </w:r>
      <w:r w:rsidR="00431125">
        <w:rPr>
          <w:rFonts w:eastAsia="Times New Roman"/>
          <w:sz w:val="24"/>
          <w:szCs w:val="24"/>
        </w:rPr>
        <w:tab/>
      </w:r>
      <w:r w:rsidR="00431125">
        <w:rPr>
          <w:rFonts w:eastAsia="Times New Roman"/>
          <w:sz w:val="24"/>
          <w:szCs w:val="24"/>
        </w:rPr>
        <w:tab/>
      </w:r>
      <w:r w:rsidR="00431125">
        <w:rPr>
          <w:rFonts w:eastAsia="Times New Roman"/>
          <w:sz w:val="24"/>
          <w:szCs w:val="24"/>
        </w:rPr>
        <w:tab/>
      </w:r>
      <w:r w:rsidR="00431125">
        <w:rPr>
          <w:rFonts w:eastAsia="Times New Roman"/>
          <w:sz w:val="24"/>
          <w:szCs w:val="24"/>
        </w:rPr>
        <w:tab/>
      </w:r>
      <w:r w:rsidR="00431125">
        <w:rPr>
          <w:rFonts w:eastAsia="Times New Roman"/>
          <w:sz w:val="24"/>
          <w:szCs w:val="24"/>
        </w:rPr>
        <w:tab/>
      </w:r>
      <w:r w:rsidR="00431125">
        <w:rPr>
          <w:rFonts w:eastAsia="Times New Roman"/>
          <w:sz w:val="24"/>
          <w:szCs w:val="24"/>
        </w:rPr>
        <w:tab/>
      </w:r>
      <w:r w:rsidR="00431125">
        <w:rPr>
          <w:rFonts w:eastAsia="Times New Roman"/>
          <w:sz w:val="24"/>
          <w:szCs w:val="24"/>
        </w:rPr>
        <w:tab/>
        <w:t xml:space="preserve">  № _________</w:t>
      </w:r>
    </w:p>
    <w:p w14:paraId="293D31BE" w14:textId="77777777" w:rsidR="00431125" w:rsidRPr="003F4536" w:rsidRDefault="00431125" w:rsidP="00431125">
      <w:pPr>
        <w:jc w:val="center"/>
        <w:rPr>
          <w:rFonts w:eastAsia="Times New Roman"/>
          <w:sz w:val="48"/>
          <w:szCs w:val="48"/>
        </w:rPr>
      </w:pPr>
      <w:r w:rsidRPr="003F4536">
        <w:rPr>
          <w:rFonts w:eastAsia="Times New Roman"/>
          <w:sz w:val="20"/>
          <w:szCs w:val="20"/>
        </w:rPr>
        <w:t>ЕВПАТОРИЯ</w:t>
      </w:r>
    </w:p>
    <w:p w14:paraId="2BAA0C9C" w14:textId="77777777" w:rsidR="00431125" w:rsidRDefault="00431125" w:rsidP="00431125">
      <w:pPr>
        <w:suppressAutoHyphens/>
        <w:jc w:val="center"/>
        <w:rPr>
          <w:rFonts w:eastAsia="SimSun" w:cs="Mangal"/>
          <w:kern w:val="1"/>
          <w:sz w:val="20"/>
          <w:szCs w:val="20"/>
          <w:lang w:eastAsia="zh-CN" w:bidi="hi-IN"/>
        </w:rPr>
      </w:pPr>
    </w:p>
    <w:p w14:paraId="35B27432" w14:textId="77777777" w:rsidR="00431125" w:rsidRPr="003F4536" w:rsidRDefault="00431125" w:rsidP="00431125">
      <w:pPr>
        <w:suppressAutoHyphens/>
        <w:jc w:val="center"/>
        <w:rPr>
          <w:rFonts w:eastAsia="SimSun" w:cs="Mangal"/>
          <w:kern w:val="1"/>
          <w:sz w:val="20"/>
          <w:szCs w:val="20"/>
          <w:lang w:eastAsia="zh-CN" w:bidi="hi-IN"/>
        </w:rPr>
      </w:pPr>
    </w:p>
    <w:p w14:paraId="1A206C7F" w14:textId="77777777" w:rsidR="00431125" w:rsidRPr="004B2ABB" w:rsidRDefault="00431125" w:rsidP="00EF1F3F">
      <w:pPr>
        <w:ind w:firstLine="284"/>
        <w:jc w:val="center"/>
        <w:rPr>
          <w:b/>
          <w:sz w:val="24"/>
          <w:szCs w:val="24"/>
        </w:rPr>
      </w:pPr>
      <w:r w:rsidRPr="004B2ABB">
        <w:rPr>
          <w:b/>
          <w:sz w:val="24"/>
          <w:szCs w:val="24"/>
        </w:rPr>
        <w:t>Об утверждении административного</w:t>
      </w:r>
    </w:p>
    <w:p w14:paraId="68EEFECE" w14:textId="77777777" w:rsidR="00431125" w:rsidRPr="004B2ABB" w:rsidRDefault="00431125" w:rsidP="00EF1F3F">
      <w:pPr>
        <w:ind w:firstLine="284"/>
        <w:jc w:val="center"/>
        <w:rPr>
          <w:b/>
          <w:sz w:val="24"/>
          <w:szCs w:val="24"/>
        </w:rPr>
      </w:pPr>
      <w:r w:rsidRPr="004B2ABB">
        <w:rPr>
          <w:b/>
          <w:sz w:val="24"/>
          <w:szCs w:val="24"/>
        </w:rPr>
        <w:t>регламента предоставления муниципальной услуги</w:t>
      </w:r>
    </w:p>
    <w:p w14:paraId="33B2074B" w14:textId="351EBEDD" w:rsidR="00431125" w:rsidRDefault="00431125" w:rsidP="00EF1F3F">
      <w:pPr>
        <w:spacing w:line="0" w:lineRule="atLeast"/>
        <w:ind w:left="1134" w:right="1700" w:firstLine="284"/>
        <w:jc w:val="center"/>
        <w:rPr>
          <w:b/>
          <w:sz w:val="24"/>
          <w:szCs w:val="24"/>
        </w:rPr>
      </w:pPr>
      <w:r w:rsidRPr="002C57A6">
        <w:rPr>
          <w:b/>
          <w:sz w:val="24"/>
          <w:szCs w:val="24"/>
        </w:rPr>
        <w:t>«</w:t>
      </w:r>
      <w:r w:rsidR="00074E4C" w:rsidRPr="00EE2971">
        <w:rPr>
          <w:rFonts w:eastAsia="Times New Roman"/>
          <w:b/>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00074E4C">
        <w:rPr>
          <w:rFonts w:eastAsia="Times New Roman"/>
          <w:b/>
          <w:sz w:val="24"/>
          <w:szCs w:val="24"/>
        </w:rPr>
        <w:t>»</w:t>
      </w:r>
    </w:p>
    <w:p w14:paraId="4FCE95A5" w14:textId="77777777" w:rsidR="00C76E52" w:rsidRPr="002C57A6" w:rsidRDefault="00C76E52" w:rsidP="00431125">
      <w:pPr>
        <w:spacing w:line="0" w:lineRule="atLeast"/>
        <w:ind w:left="1134" w:right="1700"/>
        <w:jc w:val="center"/>
        <w:rPr>
          <w:b/>
          <w:sz w:val="24"/>
          <w:szCs w:val="24"/>
        </w:rPr>
      </w:pPr>
    </w:p>
    <w:p w14:paraId="434FCD22" w14:textId="77777777" w:rsidR="00431125" w:rsidRPr="00D739E8" w:rsidRDefault="00431125" w:rsidP="00C76E52">
      <w:pPr>
        <w:ind w:right="141"/>
        <w:jc w:val="center"/>
        <w:rPr>
          <w:b/>
          <w:sz w:val="24"/>
          <w:szCs w:val="24"/>
        </w:rPr>
      </w:pPr>
    </w:p>
    <w:p w14:paraId="677D644C" w14:textId="2A15E275" w:rsidR="00431125" w:rsidRPr="00B950FA" w:rsidRDefault="00431125" w:rsidP="0090322C">
      <w:pPr>
        <w:ind w:left="567" w:right="-1" w:firstLine="425"/>
        <w:jc w:val="both"/>
        <w:rPr>
          <w:sz w:val="24"/>
          <w:szCs w:val="24"/>
        </w:rPr>
      </w:pPr>
      <w:r>
        <w:rPr>
          <w:sz w:val="24"/>
          <w:szCs w:val="24"/>
        </w:rPr>
        <w:t xml:space="preserve">   </w:t>
      </w:r>
      <w:r w:rsidRPr="00B950FA">
        <w:rPr>
          <w:sz w:val="24"/>
          <w:szCs w:val="24"/>
        </w:rPr>
        <w:t xml:space="preserve">   В соответствии</w:t>
      </w:r>
      <w:r w:rsidR="00074E4C" w:rsidRPr="00B950FA">
        <w:rPr>
          <w:sz w:val="24"/>
          <w:szCs w:val="24"/>
        </w:rPr>
        <w:t xml:space="preserve"> Федеральным законом </w:t>
      </w:r>
      <w:r w:rsidR="009E2039" w:rsidRPr="00B950FA">
        <w:rPr>
          <w:sz w:val="24"/>
          <w:szCs w:val="24"/>
        </w:rPr>
        <w:t>от 13.03.2006 №38-ФЗ «О рекламе»</w:t>
      </w:r>
      <w:r w:rsidRPr="00B950FA">
        <w:rPr>
          <w:sz w:val="24"/>
          <w:szCs w:val="24"/>
        </w:rPr>
        <w:t xml:space="preserve">, Федеральным законом от 06.10.2003 №131-ФЗ «Об общих принципах организации местного самоуправления в Российской Федерации», </w:t>
      </w:r>
      <w:r w:rsidRPr="00B950FA">
        <w:rPr>
          <w:rFonts w:eastAsia="Times New Roman"/>
          <w:bCs/>
          <w:sz w:val="24"/>
          <w:szCs w:val="24"/>
        </w:rPr>
        <w:t xml:space="preserve">Федеральным законом от 27.07.2010 № 210-ФЗ «Об организации предоставления государственных и муниципальных услуг», </w:t>
      </w:r>
      <w:r w:rsidRPr="00B950FA">
        <w:rPr>
          <w:sz w:val="24"/>
          <w:szCs w:val="24"/>
        </w:rPr>
        <w:t xml:space="preserve">Законом Республики Крым  от 21.08.2014 № 54-ЗРК «Об основах местного самоуправления в Республике Крым»,  </w:t>
      </w:r>
      <w:r w:rsidRPr="00B950FA">
        <w:rPr>
          <w:rFonts w:eastAsia="Times New Roman"/>
          <w:bCs/>
          <w:sz w:val="24"/>
          <w:szCs w:val="24"/>
        </w:rPr>
        <w:t xml:space="preserve">в целях повышения качества оказания муниципальной услуги, определения сроков и последовательности осуществления административных процедур, </w:t>
      </w:r>
      <w:r w:rsidRPr="00B950FA">
        <w:rPr>
          <w:sz w:val="24"/>
          <w:szCs w:val="24"/>
        </w:rPr>
        <w:t xml:space="preserve">руководствуясь </w:t>
      </w:r>
      <w:r w:rsidRPr="00B950FA">
        <w:rPr>
          <w:bCs/>
          <w:kern w:val="36"/>
          <w:sz w:val="24"/>
          <w:szCs w:val="24"/>
        </w:rPr>
        <w:t xml:space="preserve">Уставом муниципального образования городской округ Евпатория Республики Крым, </w:t>
      </w:r>
      <w:r w:rsidRPr="00B950FA">
        <w:rPr>
          <w:sz w:val="24"/>
          <w:szCs w:val="24"/>
        </w:rPr>
        <w:t xml:space="preserve">администрация города Евпатории Республики Крым   п о с т а н о в л я е т: </w:t>
      </w:r>
    </w:p>
    <w:p w14:paraId="507D945F" w14:textId="77777777" w:rsidR="00431125" w:rsidRPr="00B950FA" w:rsidRDefault="00431125" w:rsidP="0090322C">
      <w:pPr>
        <w:ind w:left="567" w:right="-1" w:firstLine="425"/>
        <w:jc w:val="both"/>
        <w:rPr>
          <w:sz w:val="24"/>
          <w:szCs w:val="24"/>
        </w:rPr>
      </w:pPr>
    </w:p>
    <w:p w14:paraId="7CB1D567" w14:textId="487D7540" w:rsidR="00431125" w:rsidRPr="00B950FA" w:rsidRDefault="00431125" w:rsidP="0090322C">
      <w:pPr>
        <w:pStyle w:val="afb"/>
        <w:numPr>
          <w:ilvl w:val="0"/>
          <w:numId w:val="23"/>
        </w:numPr>
        <w:tabs>
          <w:tab w:val="left" w:pos="993"/>
          <w:tab w:val="left" w:pos="1418"/>
        </w:tabs>
        <w:spacing w:after="0" w:line="0" w:lineRule="atLeast"/>
        <w:ind w:left="567" w:right="-1" w:firstLine="567"/>
        <w:jc w:val="both"/>
        <w:rPr>
          <w:rFonts w:ascii="Times New Roman" w:hAnsi="Times New Roman"/>
          <w:sz w:val="24"/>
          <w:szCs w:val="24"/>
        </w:rPr>
      </w:pPr>
      <w:r w:rsidRPr="00B950FA">
        <w:rPr>
          <w:rFonts w:ascii="Times New Roman" w:hAnsi="Times New Roman"/>
          <w:sz w:val="24"/>
          <w:szCs w:val="24"/>
        </w:rPr>
        <w:t xml:space="preserve"> Утвердить административный регламент предоставления муниципальной услуги </w:t>
      </w:r>
      <w:r w:rsidRPr="00FA1205">
        <w:rPr>
          <w:rFonts w:ascii="Times New Roman" w:hAnsi="Times New Roman"/>
          <w:sz w:val="24"/>
          <w:szCs w:val="24"/>
        </w:rPr>
        <w:t>«</w:t>
      </w:r>
      <w:r w:rsidR="00FA1205" w:rsidRPr="00FA1205">
        <w:rPr>
          <w:rFonts w:ascii="Times New Roman" w:eastAsia="Times New Roman" w:hAnsi="Times New Roman"/>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FA1205">
        <w:rPr>
          <w:rFonts w:ascii="Times New Roman" w:hAnsi="Times New Roman"/>
          <w:sz w:val="24"/>
          <w:szCs w:val="24"/>
        </w:rPr>
        <w:t>»</w:t>
      </w:r>
      <w:r w:rsidRPr="00B950FA">
        <w:rPr>
          <w:rFonts w:ascii="Times New Roman" w:hAnsi="Times New Roman"/>
          <w:sz w:val="24"/>
          <w:szCs w:val="24"/>
        </w:rPr>
        <w:t xml:space="preserve">. Прилагается. </w:t>
      </w:r>
    </w:p>
    <w:p w14:paraId="48AC22C1" w14:textId="67477D1B" w:rsidR="00431125" w:rsidRPr="00FA1205" w:rsidRDefault="00431125" w:rsidP="00B950FA">
      <w:pPr>
        <w:pStyle w:val="afb"/>
        <w:numPr>
          <w:ilvl w:val="0"/>
          <w:numId w:val="23"/>
        </w:numPr>
        <w:tabs>
          <w:tab w:val="left" w:pos="993"/>
          <w:tab w:val="left" w:pos="1276"/>
          <w:tab w:val="left" w:pos="1418"/>
        </w:tabs>
        <w:spacing w:after="0" w:line="0" w:lineRule="atLeast"/>
        <w:ind w:left="567" w:right="-1" w:firstLine="567"/>
        <w:jc w:val="both"/>
        <w:rPr>
          <w:rFonts w:ascii="Times New Roman" w:hAnsi="Times New Roman"/>
          <w:sz w:val="24"/>
          <w:szCs w:val="24"/>
        </w:rPr>
      </w:pPr>
      <w:r w:rsidRPr="00B950FA">
        <w:rPr>
          <w:rFonts w:ascii="Times New Roman" w:hAnsi="Times New Roman"/>
          <w:sz w:val="24"/>
          <w:szCs w:val="24"/>
        </w:rPr>
        <w:t>Признать утратившими силу</w:t>
      </w:r>
      <w:r w:rsidR="00B950FA" w:rsidRPr="00B950FA">
        <w:rPr>
          <w:rFonts w:ascii="Times New Roman" w:hAnsi="Times New Roman"/>
          <w:sz w:val="24"/>
          <w:szCs w:val="24"/>
        </w:rPr>
        <w:t xml:space="preserve"> </w:t>
      </w:r>
      <w:r w:rsidRPr="00B950FA">
        <w:rPr>
          <w:rFonts w:ascii="Times New Roman" w:hAnsi="Times New Roman"/>
          <w:sz w:val="24"/>
          <w:szCs w:val="24"/>
        </w:rPr>
        <w:t xml:space="preserve">постановление администрации города Евпатории Республики Крым от </w:t>
      </w:r>
      <w:r w:rsidR="007C3BA7">
        <w:rPr>
          <w:rFonts w:ascii="Times New Roman" w:hAnsi="Times New Roman"/>
          <w:sz w:val="24"/>
          <w:szCs w:val="24"/>
        </w:rPr>
        <w:t>29.06.2023 № 2108</w:t>
      </w:r>
      <w:r w:rsidRPr="00B950FA">
        <w:rPr>
          <w:rFonts w:ascii="Times New Roman" w:hAnsi="Times New Roman"/>
          <w:sz w:val="24"/>
          <w:szCs w:val="24"/>
        </w:rPr>
        <w:t>-п «Об утверждении административного регламента предоставления муниципальной услуги «</w:t>
      </w:r>
      <w:r w:rsidR="00FA1205" w:rsidRPr="00FA1205">
        <w:rPr>
          <w:rFonts w:ascii="Times New Roman" w:eastAsia="Times New Roman" w:hAnsi="Times New Roman"/>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007C3BA7" w:rsidRPr="00FA1205">
        <w:rPr>
          <w:rFonts w:ascii="Times New Roman" w:hAnsi="Times New Roman"/>
          <w:sz w:val="24"/>
          <w:szCs w:val="24"/>
        </w:rPr>
        <w:t>»</w:t>
      </w:r>
      <w:r w:rsidR="005D1A57">
        <w:rPr>
          <w:rFonts w:ascii="Times New Roman" w:hAnsi="Times New Roman"/>
          <w:sz w:val="24"/>
          <w:szCs w:val="24"/>
        </w:rPr>
        <w:t xml:space="preserve"> на территории муниципального образования городской округ Евпатория Республики Крым</w:t>
      </w:r>
      <w:r w:rsidR="007C3BA7" w:rsidRPr="00FA1205">
        <w:rPr>
          <w:rFonts w:ascii="Times New Roman" w:hAnsi="Times New Roman"/>
          <w:sz w:val="24"/>
          <w:szCs w:val="24"/>
        </w:rPr>
        <w:t>.</w:t>
      </w:r>
    </w:p>
    <w:p w14:paraId="2F2A41D2" w14:textId="77777777" w:rsidR="00AC1E02" w:rsidRPr="00B950FA" w:rsidRDefault="00431125" w:rsidP="0090322C">
      <w:pPr>
        <w:spacing w:line="0" w:lineRule="atLeast"/>
        <w:ind w:left="567" w:right="-1" w:firstLine="426"/>
        <w:jc w:val="both"/>
        <w:rPr>
          <w:sz w:val="24"/>
          <w:szCs w:val="24"/>
        </w:rPr>
      </w:pPr>
      <w:r w:rsidRPr="00B950FA">
        <w:rPr>
          <w:sz w:val="24"/>
          <w:szCs w:val="24"/>
        </w:rPr>
        <w:t xml:space="preserve">  3.  </w:t>
      </w:r>
      <w:r w:rsidR="00AC1E02" w:rsidRPr="00B950FA">
        <w:rPr>
          <w:sz w:val="24"/>
          <w:szCs w:val="24"/>
        </w:rPr>
        <w:t>Настоящее постановление вступает в силу со дня обнародования на официальном портале Правительства Республики Крым –</w:t>
      </w:r>
      <w:r w:rsidR="00AC1E02" w:rsidRPr="00B950FA">
        <w:rPr>
          <w:sz w:val="24"/>
          <w:szCs w:val="24"/>
          <w:shd w:val="clear" w:color="auto" w:fill="FFFFFF"/>
        </w:rPr>
        <w:t> </w:t>
      </w:r>
      <w:hyperlink r:id="rId10" w:tgtFrame="_blank" w:history="1">
        <w:r w:rsidR="00AC1E02" w:rsidRPr="00B950FA">
          <w:rPr>
            <w:sz w:val="24"/>
            <w:szCs w:val="24"/>
            <w:shd w:val="clear" w:color="auto" w:fill="FFFFFF"/>
          </w:rPr>
          <w:t>http://rk.gov.ru</w:t>
        </w:r>
      </w:hyperlink>
      <w:r w:rsidR="00AC1E02" w:rsidRPr="00B950FA">
        <w:rPr>
          <w:sz w:val="24"/>
          <w:szCs w:val="24"/>
          <w:shd w:val="clear" w:color="auto" w:fill="FFFFFF"/>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11" w:tgtFrame="_blank" w:history="1">
        <w:r w:rsidR="00AC1E02" w:rsidRPr="00B950FA">
          <w:rPr>
            <w:sz w:val="24"/>
            <w:szCs w:val="24"/>
            <w:shd w:val="clear" w:color="auto" w:fill="FFFFFF"/>
          </w:rPr>
          <w:t>http://my-evp.ru</w:t>
        </w:r>
      </w:hyperlink>
      <w:r w:rsidR="00AC1E02" w:rsidRPr="00B950FA">
        <w:rPr>
          <w:sz w:val="24"/>
          <w:szCs w:val="24"/>
          <w:shd w:val="clear" w:color="auto" w:fill="FFFFFF"/>
        </w:rPr>
        <w:t> в разделе «Документы», подраздел «Документы администрации»  в информационно - 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14:paraId="032BF281" w14:textId="77777777" w:rsidR="00431125" w:rsidRPr="00B950FA" w:rsidRDefault="00431125" w:rsidP="00C76E52">
      <w:pPr>
        <w:ind w:left="567" w:right="-1" w:firstLine="425"/>
        <w:jc w:val="both"/>
        <w:rPr>
          <w:sz w:val="24"/>
          <w:szCs w:val="24"/>
        </w:rPr>
      </w:pPr>
      <w:r w:rsidRPr="00B950FA">
        <w:rPr>
          <w:sz w:val="24"/>
          <w:szCs w:val="24"/>
        </w:rPr>
        <w:t xml:space="preserve">    4.   Контроль за исполнением настоящего </w:t>
      </w:r>
      <w:proofErr w:type="gramStart"/>
      <w:r w:rsidRPr="00B950FA">
        <w:rPr>
          <w:sz w:val="24"/>
          <w:szCs w:val="24"/>
        </w:rPr>
        <w:t>постановления  возложить</w:t>
      </w:r>
      <w:proofErr w:type="gramEnd"/>
      <w:r w:rsidRPr="00B950FA">
        <w:rPr>
          <w:sz w:val="24"/>
          <w:szCs w:val="24"/>
        </w:rPr>
        <w:t xml:space="preserve"> на заместителя главы администрации города Евпатории Республики Крым, курирующего отдел архитектуры и градостроительства администрации города Евпатории Республики Крым.</w:t>
      </w:r>
    </w:p>
    <w:p w14:paraId="33DE47DE" w14:textId="77777777" w:rsidR="00431125" w:rsidRDefault="00431125" w:rsidP="00431125">
      <w:pPr>
        <w:pStyle w:val="ConsPlusNormal"/>
        <w:widowControl/>
        <w:ind w:right="587" w:firstLine="425"/>
        <w:jc w:val="both"/>
        <w:rPr>
          <w:rFonts w:ascii="Times New Roman" w:hAnsi="Times New Roman" w:cs="Times New Roman"/>
          <w:sz w:val="24"/>
          <w:szCs w:val="24"/>
        </w:rPr>
      </w:pPr>
    </w:p>
    <w:p w14:paraId="7177DF5F" w14:textId="77777777" w:rsidR="00431125" w:rsidRPr="00D501EE" w:rsidRDefault="00431125" w:rsidP="00C76E52">
      <w:pPr>
        <w:tabs>
          <w:tab w:val="left" w:pos="426"/>
        </w:tabs>
        <w:adjustRightInd w:val="0"/>
        <w:ind w:left="567" w:right="-1"/>
        <w:jc w:val="both"/>
        <w:outlineLvl w:val="0"/>
      </w:pPr>
      <w:r>
        <w:t>Глава</w:t>
      </w:r>
      <w:r w:rsidRPr="00D501EE">
        <w:t xml:space="preserve"> администрации </w:t>
      </w:r>
    </w:p>
    <w:p w14:paraId="1EC1238B" w14:textId="77777777" w:rsidR="00431125" w:rsidRDefault="00431125" w:rsidP="00C76E52">
      <w:pPr>
        <w:tabs>
          <w:tab w:val="left" w:pos="426"/>
        </w:tabs>
        <w:ind w:left="567" w:right="-1"/>
      </w:pPr>
      <w:r w:rsidRPr="00D501EE">
        <w:t>города Евпатории Республики Кры</w:t>
      </w:r>
      <w:r>
        <w:t xml:space="preserve">м                              </w:t>
      </w:r>
      <w:r w:rsidR="00C76E52">
        <w:t xml:space="preserve"> </w:t>
      </w:r>
      <w:r w:rsidR="006773BD">
        <w:t xml:space="preserve"> </w:t>
      </w:r>
      <w:r w:rsidR="00C76E52">
        <w:t xml:space="preserve">  </w:t>
      </w:r>
      <w:r w:rsidR="00090A90">
        <w:t xml:space="preserve">   </w:t>
      </w:r>
      <w:r w:rsidR="00C76E52">
        <w:t xml:space="preserve">   </w:t>
      </w:r>
      <w:r>
        <w:t xml:space="preserve">    </w:t>
      </w:r>
      <w:r w:rsidR="00090A90">
        <w:t>А.Ю. Юрьев</w:t>
      </w:r>
    </w:p>
    <w:p w14:paraId="5E914DFA" w14:textId="77777777" w:rsidR="00D1596F" w:rsidRPr="00A540D7" w:rsidRDefault="00D1596F" w:rsidP="00431125">
      <w:pPr>
        <w:ind w:left="-993" w:right="587" w:hanging="142"/>
        <w:jc w:val="both"/>
      </w:pPr>
    </w:p>
    <w:p w14:paraId="07696383" w14:textId="77777777" w:rsidR="00D1596F" w:rsidRPr="00CA51EE" w:rsidRDefault="00D1596F" w:rsidP="00D1596F">
      <w:pPr>
        <w:pStyle w:val="af9"/>
        <w:ind w:left="5529"/>
        <w:rPr>
          <w:sz w:val="24"/>
          <w:szCs w:val="24"/>
          <w:lang w:eastAsia="en-US"/>
        </w:rPr>
      </w:pPr>
      <w:r w:rsidRPr="00CA51EE">
        <w:rPr>
          <w:sz w:val="24"/>
          <w:szCs w:val="24"/>
          <w:lang w:eastAsia="en-US"/>
        </w:rPr>
        <w:t>УТВЕРЖДЕН</w:t>
      </w:r>
    </w:p>
    <w:p w14:paraId="711B5D72" w14:textId="77777777" w:rsidR="00D1596F" w:rsidRPr="00CA51EE" w:rsidRDefault="00D1596F" w:rsidP="00D1596F">
      <w:pPr>
        <w:ind w:left="5529"/>
        <w:rPr>
          <w:sz w:val="24"/>
          <w:szCs w:val="24"/>
          <w:lang w:eastAsia="en-US"/>
        </w:rPr>
      </w:pPr>
      <w:r w:rsidRPr="00CA51EE">
        <w:rPr>
          <w:sz w:val="24"/>
          <w:szCs w:val="24"/>
          <w:lang w:eastAsia="en-US"/>
        </w:rPr>
        <w:t>постановлением администрации города Евпатории Республики Крым</w:t>
      </w:r>
    </w:p>
    <w:p w14:paraId="41DCDBD8" w14:textId="77777777" w:rsidR="00D1596F" w:rsidRPr="00CA51EE" w:rsidRDefault="00D1596F" w:rsidP="00D1596F">
      <w:pPr>
        <w:keepNext/>
        <w:widowControl w:val="0"/>
        <w:spacing w:after="200" w:line="276" w:lineRule="auto"/>
        <w:ind w:left="4247" w:firstLine="1"/>
        <w:outlineLvl w:val="0"/>
        <w:rPr>
          <w:b/>
          <w:bCs/>
          <w:sz w:val="24"/>
          <w:szCs w:val="24"/>
          <w:lang w:eastAsia="en-US"/>
        </w:rPr>
      </w:pPr>
      <w:r>
        <w:rPr>
          <w:sz w:val="24"/>
          <w:szCs w:val="24"/>
          <w:lang w:eastAsia="en-US"/>
        </w:rPr>
        <w:t xml:space="preserve">                     </w:t>
      </w:r>
      <w:r w:rsidRPr="00CA51EE">
        <w:rPr>
          <w:sz w:val="24"/>
          <w:szCs w:val="24"/>
          <w:lang w:eastAsia="en-US"/>
        </w:rPr>
        <w:t>от ____________ № _________</w:t>
      </w:r>
    </w:p>
    <w:p w14:paraId="5A546EB7" w14:textId="77777777" w:rsidR="00D1596F" w:rsidRPr="00A866D1" w:rsidRDefault="00D1596F" w:rsidP="00262435">
      <w:pPr>
        <w:pStyle w:val="30"/>
        <w:shd w:val="clear" w:color="auto" w:fill="auto"/>
        <w:tabs>
          <w:tab w:val="left" w:leader="underscore" w:pos="6862"/>
          <w:tab w:val="left" w:leader="underscore" w:pos="8163"/>
        </w:tabs>
        <w:spacing w:line="0" w:lineRule="atLeast"/>
        <w:ind w:left="5358"/>
        <w:jc w:val="both"/>
        <w:rPr>
          <w:sz w:val="24"/>
          <w:szCs w:val="24"/>
        </w:rPr>
      </w:pPr>
    </w:p>
    <w:p w14:paraId="742840F6" w14:textId="47CFF8BD" w:rsidR="00C76E52" w:rsidRPr="00A866D1" w:rsidRDefault="00262435" w:rsidP="00262435">
      <w:pPr>
        <w:spacing w:line="0" w:lineRule="atLeast"/>
        <w:ind w:right="40"/>
        <w:jc w:val="both"/>
        <w:rPr>
          <w:b/>
          <w:sz w:val="24"/>
          <w:szCs w:val="24"/>
        </w:rPr>
      </w:pPr>
      <w:r>
        <w:rPr>
          <w:b/>
          <w:sz w:val="24"/>
          <w:szCs w:val="24"/>
        </w:rPr>
        <w:t xml:space="preserve">                                                  </w:t>
      </w:r>
      <w:r w:rsidR="00C76E52" w:rsidRPr="00A866D1">
        <w:rPr>
          <w:b/>
          <w:sz w:val="24"/>
          <w:szCs w:val="24"/>
        </w:rPr>
        <w:t>Административный регламент</w:t>
      </w:r>
    </w:p>
    <w:p w14:paraId="6627E5C5" w14:textId="6DF04BD4" w:rsidR="00C76E52" w:rsidRPr="002C57A6" w:rsidRDefault="00262435" w:rsidP="00262435">
      <w:pPr>
        <w:spacing w:line="0" w:lineRule="atLeast"/>
        <w:ind w:left="993" w:right="871"/>
        <w:jc w:val="both"/>
        <w:rPr>
          <w:b/>
          <w:sz w:val="24"/>
          <w:szCs w:val="24"/>
        </w:rPr>
      </w:pPr>
      <w:r>
        <w:rPr>
          <w:b/>
          <w:sz w:val="24"/>
          <w:szCs w:val="24"/>
        </w:rPr>
        <w:t>п</w:t>
      </w:r>
      <w:r w:rsidR="00C76E52" w:rsidRPr="00A866D1">
        <w:rPr>
          <w:b/>
          <w:sz w:val="24"/>
          <w:szCs w:val="24"/>
        </w:rPr>
        <w:t>редоставления</w:t>
      </w:r>
      <w:r>
        <w:rPr>
          <w:b/>
          <w:sz w:val="24"/>
          <w:szCs w:val="24"/>
        </w:rPr>
        <w:t xml:space="preserve"> муниципальной услуги </w:t>
      </w:r>
      <w:r w:rsidR="00C76E52" w:rsidRPr="00EE2971">
        <w:rPr>
          <w:rFonts w:eastAsia="Times New Roman"/>
          <w:b/>
          <w:sz w:val="24"/>
          <w:szCs w:val="24"/>
        </w:rPr>
        <w:t>«</w:t>
      </w:r>
      <w:r w:rsidR="00EE2971" w:rsidRPr="00EE2971">
        <w:rPr>
          <w:rFonts w:eastAsia="Times New Roman"/>
          <w:b/>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00C76E52" w:rsidRPr="00EE2971">
        <w:rPr>
          <w:rFonts w:eastAsia="Times New Roman"/>
          <w:b/>
          <w:sz w:val="24"/>
          <w:szCs w:val="24"/>
        </w:rPr>
        <w:t xml:space="preserve">» </w:t>
      </w:r>
    </w:p>
    <w:p w14:paraId="23A6B486" w14:textId="77777777" w:rsidR="0044719D" w:rsidRPr="007E4FCE" w:rsidRDefault="0044719D" w:rsidP="0044719D">
      <w:pPr>
        <w:keepNext/>
        <w:widowControl w:val="0"/>
        <w:tabs>
          <w:tab w:val="left" w:pos="5940"/>
        </w:tabs>
        <w:ind w:firstLine="709"/>
        <w:jc w:val="center"/>
        <w:outlineLvl w:val="0"/>
        <w:rPr>
          <w:b/>
          <w:bCs/>
        </w:rPr>
      </w:pPr>
    </w:p>
    <w:p w14:paraId="43858376" w14:textId="77777777" w:rsidR="00EE2971" w:rsidRDefault="00EE2971" w:rsidP="00EE2971">
      <w:pPr>
        <w:widowControl w:val="0"/>
        <w:tabs>
          <w:tab w:val="left" w:pos="700"/>
        </w:tabs>
        <w:ind w:firstLine="709"/>
        <w:jc w:val="center"/>
        <w:rPr>
          <w:rFonts w:eastAsia="Times New Roman"/>
          <w:b/>
          <w:bCs/>
          <w:sz w:val="24"/>
          <w:szCs w:val="24"/>
        </w:rPr>
      </w:pPr>
      <w:bookmarkStart w:id="0" w:name="_Hlk144822979"/>
      <w:bookmarkStart w:id="1" w:name="_Hlk94541530"/>
      <w:r>
        <w:rPr>
          <w:rFonts w:eastAsia="Times New Roman"/>
          <w:b/>
          <w:bCs/>
          <w:sz w:val="24"/>
          <w:szCs w:val="24"/>
        </w:rPr>
        <w:t>I. Общие положения</w:t>
      </w:r>
    </w:p>
    <w:p w14:paraId="74112E64" w14:textId="10E0A69B" w:rsidR="00EE2971" w:rsidRDefault="00EE2971" w:rsidP="00EE2971">
      <w:pPr>
        <w:widowControl w:val="0"/>
        <w:tabs>
          <w:tab w:val="left" w:pos="700"/>
        </w:tabs>
        <w:ind w:firstLine="709"/>
        <w:jc w:val="center"/>
        <w:rPr>
          <w:rFonts w:eastAsia="Times New Roman"/>
          <w:b/>
          <w:bCs/>
          <w:sz w:val="24"/>
          <w:szCs w:val="24"/>
        </w:rPr>
      </w:pPr>
      <w:r>
        <w:rPr>
          <w:rFonts w:eastAsia="Times New Roman"/>
          <w:b/>
          <w:bCs/>
          <w:sz w:val="24"/>
          <w:szCs w:val="24"/>
        </w:rPr>
        <w:t>1. Предмет регулирования административного регламента</w:t>
      </w:r>
    </w:p>
    <w:p w14:paraId="15644B99" w14:textId="77777777" w:rsidR="00A40605" w:rsidRDefault="00A40605" w:rsidP="00EE2971">
      <w:pPr>
        <w:widowControl w:val="0"/>
        <w:tabs>
          <w:tab w:val="left" w:pos="700"/>
        </w:tabs>
        <w:ind w:firstLine="709"/>
        <w:jc w:val="center"/>
        <w:rPr>
          <w:rFonts w:eastAsia="Times New Roman"/>
          <w:sz w:val="24"/>
          <w:szCs w:val="24"/>
        </w:rPr>
      </w:pPr>
    </w:p>
    <w:p w14:paraId="522D9B14" w14:textId="723FE77B" w:rsidR="00EE2971" w:rsidRDefault="00EE2971" w:rsidP="00EE2971">
      <w:pPr>
        <w:ind w:firstLine="709"/>
        <w:jc w:val="both"/>
        <w:rPr>
          <w:rFonts w:eastAsia="Times New Roman"/>
          <w:sz w:val="24"/>
          <w:szCs w:val="24"/>
        </w:rPr>
      </w:pPr>
      <w:r>
        <w:rPr>
          <w:rFonts w:eastAsia="Times New Roman"/>
          <w:sz w:val="24"/>
          <w:szCs w:val="24"/>
        </w:rPr>
        <w:t>1.1. 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170B05">
        <w:rPr>
          <w:rFonts w:eastAsia="Times New Roman"/>
          <w:sz w:val="24"/>
          <w:szCs w:val="24"/>
        </w:rPr>
        <w:t xml:space="preserve"> </w:t>
      </w:r>
      <w:r w:rsidR="005831CE">
        <w:rPr>
          <w:rFonts w:eastAsia="Times New Roman"/>
          <w:sz w:val="24"/>
          <w:szCs w:val="24"/>
        </w:rPr>
        <w:t xml:space="preserve"> города Евпатории Республики Крым</w:t>
      </w:r>
      <w:r>
        <w:rPr>
          <w:rFonts w:eastAsia="Times New Roman"/>
          <w:sz w:val="24"/>
          <w:szCs w:val="24"/>
        </w:rPr>
        <w:t xml:space="preserve"> (далее - </w:t>
      </w:r>
      <w:r w:rsidR="00534CA6">
        <w:rPr>
          <w:rFonts w:eastAsia="Times New Roman"/>
          <w:sz w:val="24"/>
          <w:szCs w:val="24"/>
        </w:rPr>
        <w:t>у</w:t>
      </w:r>
      <w:r>
        <w:rPr>
          <w:rFonts w:eastAsia="Times New Roman"/>
          <w:sz w:val="24"/>
          <w:szCs w:val="24"/>
        </w:rPr>
        <w:t xml:space="preserve">полномоченный орган), должностных лиц </w:t>
      </w:r>
      <w:r w:rsidR="00534CA6">
        <w:rPr>
          <w:rFonts w:eastAsia="Times New Roman"/>
          <w:sz w:val="24"/>
          <w:szCs w:val="24"/>
        </w:rPr>
        <w:t>у</w:t>
      </w:r>
      <w:r>
        <w:rPr>
          <w:rFonts w:eastAsia="Times New Roman"/>
          <w:sz w:val="24"/>
          <w:szCs w:val="24"/>
        </w:rPr>
        <w:t>полномоченного органа.</w:t>
      </w:r>
    </w:p>
    <w:p w14:paraId="3AA325B5" w14:textId="046A1C8B" w:rsidR="00EE2971" w:rsidRDefault="00EE2971" w:rsidP="00EE2971">
      <w:pPr>
        <w:ind w:firstLine="709"/>
        <w:jc w:val="both"/>
        <w:rPr>
          <w:rFonts w:eastAsia="Times New Roman"/>
          <w:sz w:val="24"/>
          <w:szCs w:val="24"/>
        </w:rPr>
      </w:pPr>
      <w:r>
        <w:rPr>
          <w:rFonts w:eastAsia="Times New Roman"/>
          <w:sz w:val="24"/>
          <w:szCs w:val="24"/>
        </w:rPr>
        <w:t xml:space="preserve">Настоящий </w:t>
      </w:r>
      <w:r w:rsidR="00534CA6">
        <w:rPr>
          <w:rFonts w:eastAsia="Times New Roman"/>
          <w:sz w:val="24"/>
          <w:szCs w:val="24"/>
        </w:rPr>
        <w:t>а</w:t>
      </w:r>
      <w:r>
        <w:rPr>
          <w:rFonts w:eastAsia="Times New Roman"/>
          <w:sz w:val="24"/>
          <w:szCs w:val="24"/>
        </w:rPr>
        <w:t xml:space="preserve">дминистративный регламент регулирует отношения, возникающие при оказании следующих </w:t>
      </w:r>
      <w:proofErr w:type="spellStart"/>
      <w:r>
        <w:rPr>
          <w:rFonts w:eastAsia="Times New Roman"/>
          <w:sz w:val="24"/>
          <w:szCs w:val="24"/>
        </w:rPr>
        <w:t>подуслуг</w:t>
      </w:r>
      <w:proofErr w:type="spellEnd"/>
      <w:r>
        <w:rPr>
          <w:rFonts w:eastAsia="Times New Roman"/>
          <w:sz w:val="24"/>
          <w:szCs w:val="24"/>
        </w:rPr>
        <w:t>:</w:t>
      </w:r>
    </w:p>
    <w:p w14:paraId="1FEA699F" w14:textId="77777777" w:rsidR="00EE2971" w:rsidRDefault="00EE2971" w:rsidP="00EE2971">
      <w:pPr>
        <w:ind w:firstLine="709"/>
        <w:jc w:val="both"/>
        <w:rPr>
          <w:rFonts w:eastAsia="Times New Roman"/>
          <w:sz w:val="24"/>
          <w:szCs w:val="24"/>
        </w:rPr>
      </w:pPr>
      <w:r>
        <w:rPr>
          <w:rFonts w:eastAsia="Times New Roman"/>
          <w:sz w:val="24"/>
          <w:szCs w:val="24"/>
        </w:rPr>
        <w:t xml:space="preserve">1. Выдача разрешения на установку и эксплуатацию рекламной конструкции. </w:t>
      </w:r>
    </w:p>
    <w:p w14:paraId="7EE2BC91" w14:textId="77777777" w:rsidR="00EE2971" w:rsidRDefault="00EE2971" w:rsidP="00EE2971">
      <w:pPr>
        <w:ind w:firstLine="709"/>
        <w:jc w:val="both"/>
        <w:rPr>
          <w:rFonts w:eastAsia="Times New Roman"/>
          <w:sz w:val="24"/>
          <w:szCs w:val="24"/>
        </w:rPr>
      </w:pPr>
      <w:r>
        <w:rPr>
          <w:rFonts w:eastAsia="Times New Roman"/>
          <w:sz w:val="24"/>
          <w:szCs w:val="24"/>
        </w:rPr>
        <w:t>2. Аннулирование разрешения на установку и эксплуатацию рекламных конструкций.</w:t>
      </w:r>
    </w:p>
    <w:p w14:paraId="5B6915A3" w14:textId="77777777" w:rsidR="00EE2971" w:rsidRDefault="00EE2971" w:rsidP="00EE2971">
      <w:pPr>
        <w:ind w:firstLine="709"/>
        <w:jc w:val="both"/>
        <w:rPr>
          <w:rFonts w:eastAsia="Times New Roman"/>
          <w:sz w:val="24"/>
          <w:szCs w:val="24"/>
        </w:rPr>
      </w:pPr>
    </w:p>
    <w:p w14:paraId="696FFDEE" w14:textId="77777777" w:rsidR="00EE2971" w:rsidRDefault="00EE2971" w:rsidP="00EE2971">
      <w:pPr>
        <w:ind w:firstLine="709"/>
        <w:jc w:val="center"/>
        <w:rPr>
          <w:rFonts w:eastAsia="Times New Roman"/>
          <w:b/>
          <w:sz w:val="24"/>
          <w:szCs w:val="24"/>
        </w:rPr>
      </w:pPr>
      <w:r>
        <w:rPr>
          <w:rFonts w:eastAsia="Times New Roman"/>
          <w:b/>
          <w:sz w:val="24"/>
          <w:szCs w:val="24"/>
        </w:rPr>
        <w:t>2. Круг заявителей при предоставлении муниципальной услуги</w:t>
      </w:r>
    </w:p>
    <w:p w14:paraId="086D8D00" w14:textId="77777777" w:rsidR="00EE2971" w:rsidRDefault="00EE2971" w:rsidP="00EE2971">
      <w:pPr>
        <w:ind w:firstLine="709"/>
        <w:jc w:val="center"/>
        <w:rPr>
          <w:rFonts w:eastAsia="Times New Roman"/>
          <w:b/>
          <w:sz w:val="24"/>
          <w:szCs w:val="24"/>
        </w:rPr>
      </w:pPr>
    </w:p>
    <w:p w14:paraId="6DC6DDF0" w14:textId="77777777" w:rsidR="00EE2971" w:rsidRDefault="00EE2971" w:rsidP="00EE2971">
      <w:pPr>
        <w:ind w:firstLine="709"/>
        <w:jc w:val="both"/>
        <w:rPr>
          <w:sz w:val="24"/>
          <w:szCs w:val="24"/>
        </w:rPr>
      </w:pPr>
      <w:r>
        <w:rPr>
          <w:sz w:val="24"/>
          <w:szCs w:val="24"/>
        </w:rPr>
        <w:t xml:space="preserve">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 </w:t>
      </w:r>
    </w:p>
    <w:p w14:paraId="013D2F16" w14:textId="77777777" w:rsidR="00EE2971" w:rsidRDefault="00EE2971" w:rsidP="00EE2971">
      <w:pPr>
        <w:ind w:firstLine="709"/>
        <w:jc w:val="both"/>
        <w:rPr>
          <w:sz w:val="24"/>
          <w:szCs w:val="24"/>
        </w:rPr>
      </w:pPr>
      <w:r>
        <w:rPr>
          <w:sz w:val="24"/>
          <w:szCs w:val="24"/>
        </w:rPr>
        <w:t xml:space="preserve">2.2. Категории Заявителей: </w:t>
      </w:r>
    </w:p>
    <w:p w14:paraId="23440BE0" w14:textId="77777777" w:rsidR="00EE2971" w:rsidRDefault="00EE2971" w:rsidP="00EE2971">
      <w:pPr>
        <w:ind w:firstLine="709"/>
        <w:jc w:val="both"/>
        <w:rPr>
          <w:sz w:val="24"/>
          <w:szCs w:val="24"/>
        </w:rPr>
      </w:pPr>
      <w:r>
        <w:rPr>
          <w:sz w:val="24"/>
          <w:szCs w:val="24"/>
        </w:rPr>
        <w:t xml:space="preserve">2.2.1. Собственник земельного участка, здания или иного недвижимого имущества, к которому присоединяется рекламная конструкция. </w:t>
      </w:r>
    </w:p>
    <w:p w14:paraId="048862A7" w14:textId="77777777" w:rsidR="00EE2971" w:rsidRDefault="00EE2971" w:rsidP="00EE2971">
      <w:pPr>
        <w:ind w:firstLine="709"/>
        <w:jc w:val="both"/>
        <w:rPr>
          <w:sz w:val="24"/>
          <w:szCs w:val="24"/>
        </w:rPr>
      </w:pPr>
      <w:r>
        <w:rPr>
          <w:sz w:val="24"/>
          <w:szCs w:val="24"/>
        </w:rPr>
        <w:t xml:space="preserve">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 </w:t>
      </w:r>
    </w:p>
    <w:p w14:paraId="7F3D4A36" w14:textId="77777777" w:rsidR="00EE2971" w:rsidRDefault="00EE2971" w:rsidP="00AD6738">
      <w:pPr>
        <w:tabs>
          <w:tab w:val="left" w:pos="1276"/>
        </w:tabs>
        <w:ind w:firstLine="709"/>
        <w:jc w:val="both"/>
        <w:rPr>
          <w:sz w:val="24"/>
          <w:szCs w:val="24"/>
        </w:rPr>
      </w:pPr>
      <w:r>
        <w:rPr>
          <w:sz w:val="24"/>
          <w:szCs w:val="24"/>
        </w:rPr>
        <w:t xml:space="preserve">2.2.3. Лицо, уполномоченное общим собранием собственников помещений в многоквартирном доме, к которому присоединяется рекламная конструкция. </w:t>
      </w:r>
    </w:p>
    <w:p w14:paraId="6D55023F" w14:textId="7AEE2108" w:rsidR="00EE2971" w:rsidRDefault="00EE2971" w:rsidP="00EE2971">
      <w:pPr>
        <w:ind w:firstLine="709"/>
        <w:jc w:val="both"/>
        <w:rPr>
          <w:sz w:val="24"/>
          <w:szCs w:val="24"/>
        </w:rPr>
      </w:pPr>
      <w:r>
        <w:rPr>
          <w:sz w:val="24"/>
          <w:szCs w:val="24"/>
        </w:rPr>
        <w:t xml:space="preserve">2.2.4. </w:t>
      </w:r>
      <w:r w:rsidR="00AD6738">
        <w:rPr>
          <w:sz w:val="24"/>
          <w:szCs w:val="24"/>
        </w:rPr>
        <w:t xml:space="preserve">  </w:t>
      </w:r>
      <w:r>
        <w:rPr>
          <w:sz w:val="24"/>
          <w:szCs w:val="24"/>
        </w:rPr>
        <w:t xml:space="preserve">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 </w:t>
      </w:r>
    </w:p>
    <w:p w14:paraId="71442072" w14:textId="77777777" w:rsidR="00EE2971" w:rsidRDefault="00EE2971" w:rsidP="00EE2971">
      <w:pPr>
        <w:ind w:firstLine="709"/>
        <w:jc w:val="both"/>
        <w:rPr>
          <w:sz w:val="24"/>
          <w:szCs w:val="24"/>
        </w:rPr>
      </w:pPr>
      <w:r>
        <w:rPr>
          <w:sz w:val="24"/>
          <w:szCs w:val="24"/>
        </w:rPr>
        <w:t xml:space="preserve">2.2.5. Доверительный управляющий недвижимого имущества, к которому присоединяется рекламная конструкция. </w:t>
      </w:r>
    </w:p>
    <w:p w14:paraId="5D9DB577" w14:textId="77777777" w:rsidR="00EE2971" w:rsidRDefault="00EE2971" w:rsidP="00EE2971">
      <w:pPr>
        <w:ind w:firstLine="709"/>
        <w:jc w:val="both"/>
        <w:rPr>
          <w:sz w:val="24"/>
          <w:szCs w:val="24"/>
          <w:shd w:val="clear" w:color="auto" w:fill="FFFF00"/>
        </w:rPr>
      </w:pPr>
      <w:r>
        <w:rPr>
          <w:sz w:val="24"/>
          <w:szCs w:val="24"/>
        </w:rPr>
        <w:t>2.2.6. Владелец рекламной конструкции.</w:t>
      </w:r>
    </w:p>
    <w:p w14:paraId="06478068" w14:textId="77777777" w:rsidR="00EE2971" w:rsidRDefault="00EE2971" w:rsidP="00D94B21">
      <w:pPr>
        <w:shd w:val="clear" w:color="auto" w:fill="FFFFFF" w:themeFill="background1"/>
        <w:ind w:firstLine="709"/>
        <w:jc w:val="both"/>
        <w:rPr>
          <w:sz w:val="24"/>
          <w:szCs w:val="24"/>
        </w:rPr>
      </w:pPr>
      <w:r w:rsidRPr="00D94B21">
        <w:rPr>
          <w:sz w:val="24"/>
          <w:szCs w:val="24"/>
          <w:shd w:val="clear" w:color="auto" w:fill="FFFFFF" w:themeFill="background1"/>
        </w:rPr>
        <w:lastRenderedPageBreak/>
        <w:t>В качестве уполномоченного представителя заявителя может быть лицо, указанное в</w:t>
      </w:r>
      <w:r w:rsidRPr="00BC4300">
        <w:rPr>
          <w:sz w:val="24"/>
          <w:szCs w:val="24"/>
          <w:shd w:val="clear" w:color="auto" w:fill="FFFF00"/>
        </w:rPr>
        <w:t xml:space="preserve"> </w:t>
      </w:r>
      <w:r w:rsidRPr="00D94B21">
        <w:rPr>
          <w:sz w:val="24"/>
          <w:szCs w:val="24"/>
          <w:shd w:val="clear" w:color="auto" w:fill="FFFFFF" w:themeFill="background1"/>
        </w:rPr>
        <w:t>части 2 статьи 5 Федерального закона от 27.07.2010 № 210-ФЗ «Об организации предоставления государственных и муниципальных услуг» (далее - Федеральный закон № 210-ФЗ), т. е. законный представитель несовершеннолетнего, являющийся заявителем, при этом реализуется право на получение результата предоставления услуги в отношении несовершеннолетнего,</w:t>
      </w:r>
      <w:r>
        <w:rPr>
          <w:sz w:val="24"/>
          <w:szCs w:val="24"/>
          <w:shd w:val="clear" w:color="auto" w:fill="FFFF00"/>
        </w:rPr>
        <w:t xml:space="preserve"> </w:t>
      </w:r>
      <w:r w:rsidRPr="00D94B21">
        <w:rPr>
          <w:sz w:val="24"/>
          <w:szCs w:val="24"/>
          <w:shd w:val="clear" w:color="auto" w:fill="FFFFFF" w:themeFill="background1"/>
        </w:rPr>
        <w:t>законным представителем несовершеннолетнего, не являющимся заявителем, с учетом требования, предусмотренного частью 3 статьи 5 Федерального закона № 210-ФЗ.</w:t>
      </w:r>
    </w:p>
    <w:p w14:paraId="0015D806" w14:textId="77777777" w:rsidR="00EE2971" w:rsidRDefault="00EE2971" w:rsidP="00D94B21">
      <w:pPr>
        <w:shd w:val="clear" w:color="auto" w:fill="FFFFFF" w:themeFill="background1"/>
        <w:ind w:firstLine="709"/>
        <w:jc w:val="both"/>
        <w:rPr>
          <w:sz w:val="24"/>
          <w:szCs w:val="24"/>
        </w:rPr>
      </w:pPr>
    </w:p>
    <w:p w14:paraId="610D012B" w14:textId="77777777" w:rsidR="00EE2971" w:rsidRDefault="00EE2971" w:rsidP="00EE2971">
      <w:pPr>
        <w:pStyle w:val="formattext"/>
        <w:widowControl w:val="0"/>
        <w:spacing w:before="0" w:after="0"/>
        <w:ind w:firstLine="709"/>
        <w:jc w:val="center"/>
        <w:textAlignment w:val="baseline"/>
      </w:pPr>
      <w:r>
        <w:rPr>
          <w:b/>
        </w:rPr>
        <w:t>3. Требования к порядку информирования о предоставлении муниципальной услуги</w:t>
      </w:r>
    </w:p>
    <w:p w14:paraId="5EF57F78" w14:textId="77777777" w:rsidR="00EE2971" w:rsidRDefault="00EE2971" w:rsidP="00EE2971">
      <w:pPr>
        <w:widowControl w:val="0"/>
        <w:ind w:firstLine="709"/>
        <w:jc w:val="both"/>
        <w:rPr>
          <w:rFonts w:eastAsia="Times New Roman"/>
          <w:sz w:val="24"/>
          <w:szCs w:val="24"/>
        </w:rPr>
      </w:pPr>
      <w:r>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0B280FBD" w14:textId="3333D17C" w:rsidR="00EE2971" w:rsidRDefault="00230A7E" w:rsidP="00EE2971">
      <w:pPr>
        <w:widowControl w:val="0"/>
        <w:ind w:firstLine="709"/>
        <w:jc w:val="both"/>
        <w:rPr>
          <w:rFonts w:eastAsia="Times New Roman"/>
          <w:sz w:val="24"/>
          <w:szCs w:val="24"/>
        </w:rPr>
      </w:pPr>
      <w:r>
        <w:rPr>
          <w:rFonts w:eastAsia="Times New Roman"/>
          <w:sz w:val="24"/>
          <w:szCs w:val="24"/>
        </w:rPr>
        <w:t>-</w:t>
      </w:r>
      <w:r w:rsidR="00EE2971">
        <w:rPr>
          <w:rFonts w:eastAsia="Times New Roman"/>
          <w:sz w:val="24"/>
          <w:szCs w:val="24"/>
        </w:rPr>
        <w:t xml:space="preserve"> непосредственно при личном приеме заявителя в </w:t>
      </w:r>
      <w:r w:rsidR="00FB2A9B">
        <w:rPr>
          <w:rFonts w:eastAsia="Times New Roman"/>
          <w:sz w:val="24"/>
          <w:szCs w:val="24"/>
        </w:rPr>
        <w:t>у</w:t>
      </w:r>
      <w:r w:rsidR="00EE2971">
        <w:rPr>
          <w:rFonts w:eastAsia="Times New Roman"/>
          <w:sz w:val="24"/>
          <w:szCs w:val="24"/>
        </w:rPr>
        <w:t xml:space="preserve">полномоченном органе; </w:t>
      </w:r>
    </w:p>
    <w:p w14:paraId="1AF083C7" w14:textId="43A705FF" w:rsidR="00EE2971" w:rsidRDefault="00230A7E" w:rsidP="00EE2971">
      <w:pPr>
        <w:widowControl w:val="0"/>
        <w:ind w:firstLine="709"/>
        <w:jc w:val="both"/>
        <w:rPr>
          <w:rFonts w:eastAsia="Times New Roman"/>
          <w:sz w:val="24"/>
          <w:szCs w:val="24"/>
        </w:rPr>
      </w:pPr>
      <w:r>
        <w:rPr>
          <w:rFonts w:eastAsia="Times New Roman"/>
          <w:sz w:val="24"/>
          <w:szCs w:val="24"/>
        </w:rPr>
        <w:t>-</w:t>
      </w:r>
      <w:r w:rsidR="00EE2971">
        <w:rPr>
          <w:rFonts w:eastAsia="Times New Roman"/>
          <w:sz w:val="24"/>
          <w:szCs w:val="24"/>
        </w:rPr>
        <w:t xml:space="preserve"> по справочным телефонным номерам </w:t>
      </w:r>
      <w:r w:rsidR="00FB2A9B">
        <w:rPr>
          <w:rFonts w:eastAsia="Times New Roman"/>
          <w:sz w:val="24"/>
          <w:szCs w:val="24"/>
        </w:rPr>
        <w:t>у</w:t>
      </w:r>
      <w:r w:rsidR="00EE2971">
        <w:rPr>
          <w:rFonts w:eastAsia="Times New Roman"/>
          <w:sz w:val="24"/>
          <w:szCs w:val="24"/>
        </w:rPr>
        <w:t xml:space="preserve">полномоченного органа; </w:t>
      </w:r>
    </w:p>
    <w:p w14:paraId="17FC3306" w14:textId="09CB856E" w:rsidR="00EE2971" w:rsidRDefault="00230A7E" w:rsidP="00EE2971">
      <w:pPr>
        <w:widowControl w:val="0"/>
        <w:ind w:firstLine="709"/>
        <w:jc w:val="both"/>
        <w:rPr>
          <w:rFonts w:eastAsia="Times New Roman"/>
          <w:sz w:val="24"/>
          <w:szCs w:val="24"/>
        </w:rPr>
      </w:pPr>
      <w:r>
        <w:rPr>
          <w:rFonts w:eastAsia="Times New Roman"/>
          <w:sz w:val="24"/>
          <w:szCs w:val="24"/>
        </w:rPr>
        <w:t>-</w:t>
      </w:r>
      <w:r w:rsidR="00EE2971">
        <w:rPr>
          <w:rFonts w:eastAsia="Times New Roman"/>
          <w:sz w:val="24"/>
          <w:szCs w:val="24"/>
        </w:rPr>
        <w:t xml:space="preserve"> письменно, в том числе посредством электронной почты, факсимильной связи;</w:t>
      </w:r>
    </w:p>
    <w:p w14:paraId="413E3CD4" w14:textId="138327B9" w:rsidR="00EE2971" w:rsidRDefault="00230A7E" w:rsidP="00EE2971">
      <w:pPr>
        <w:widowControl w:val="0"/>
        <w:ind w:firstLine="709"/>
        <w:jc w:val="both"/>
        <w:rPr>
          <w:rFonts w:eastAsia="Times New Roman"/>
          <w:sz w:val="24"/>
          <w:szCs w:val="24"/>
        </w:rPr>
      </w:pPr>
      <w:r>
        <w:rPr>
          <w:rFonts w:eastAsia="Times New Roman"/>
          <w:sz w:val="24"/>
          <w:szCs w:val="24"/>
        </w:rPr>
        <w:t>-</w:t>
      </w:r>
      <w:r w:rsidR="00EE2971">
        <w:rPr>
          <w:rFonts w:eastAsia="Times New Roman"/>
          <w:sz w:val="24"/>
          <w:szCs w:val="24"/>
        </w:rPr>
        <w:t xml:space="preserve"> посредством размещения в открытой и доступной форме информации: </w:t>
      </w:r>
    </w:p>
    <w:p w14:paraId="0BB06E15" w14:textId="77777777" w:rsidR="00EE2971" w:rsidRDefault="00EE2971" w:rsidP="00EE2971">
      <w:pPr>
        <w:widowControl w:val="0"/>
        <w:ind w:firstLine="709"/>
        <w:jc w:val="both"/>
        <w:rPr>
          <w:rFonts w:eastAsia="Times New Roman"/>
          <w:sz w:val="24"/>
          <w:szCs w:val="24"/>
        </w:rPr>
      </w:pPr>
      <w:r>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0A7BBFAC" w14:textId="77777777" w:rsidR="00EE2971" w:rsidRDefault="00EE2971" w:rsidP="00EE2971">
      <w:pPr>
        <w:widowControl w:val="0"/>
        <w:ind w:firstLine="709"/>
        <w:jc w:val="both"/>
        <w:rPr>
          <w:rFonts w:eastAsia="Times New Roman"/>
          <w:sz w:val="24"/>
          <w:szCs w:val="24"/>
        </w:rPr>
      </w:pPr>
      <w:r>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4874EB1F" w14:textId="240001D5" w:rsidR="00EE2971" w:rsidRDefault="00EE2971" w:rsidP="00920D89">
      <w:pPr>
        <w:widowControl w:val="0"/>
        <w:shd w:val="clear" w:color="auto" w:fill="FFFFFF" w:themeFill="background1"/>
        <w:ind w:firstLine="709"/>
        <w:jc w:val="both"/>
        <w:rPr>
          <w:rFonts w:eastAsia="Times New Roman"/>
          <w:sz w:val="24"/>
          <w:szCs w:val="24"/>
        </w:rPr>
      </w:pPr>
      <w:r>
        <w:rPr>
          <w:rFonts w:eastAsia="Times New Roman"/>
          <w:sz w:val="24"/>
          <w:szCs w:val="24"/>
        </w:rPr>
        <w:t xml:space="preserve">- на официальном сайте </w:t>
      </w:r>
      <w:r w:rsidR="00FB2A9B">
        <w:rPr>
          <w:rFonts w:eastAsia="Times New Roman"/>
          <w:sz w:val="24"/>
          <w:szCs w:val="24"/>
        </w:rPr>
        <w:t>у</w:t>
      </w:r>
      <w:r>
        <w:rPr>
          <w:rFonts w:eastAsia="Times New Roman"/>
          <w:sz w:val="24"/>
          <w:szCs w:val="24"/>
        </w:rPr>
        <w:t>полномоченного органа</w:t>
      </w:r>
      <w:r w:rsidR="00617D04">
        <w:rPr>
          <w:rFonts w:eastAsia="Times New Roman"/>
          <w:sz w:val="24"/>
          <w:szCs w:val="24"/>
        </w:rPr>
        <w:t xml:space="preserve"> </w:t>
      </w:r>
      <w:hyperlink r:id="rId12" w:tgtFrame="_blank" w:history="1">
        <w:r w:rsidR="00617D04" w:rsidRPr="00920D89">
          <w:rPr>
            <w:sz w:val="24"/>
            <w:szCs w:val="24"/>
            <w:shd w:val="clear" w:color="auto" w:fill="FFFFFF"/>
          </w:rPr>
          <w:t>http://my-evp.ru</w:t>
        </w:r>
      </w:hyperlink>
      <w:r w:rsidRPr="00920D89">
        <w:rPr>
          <w:rFonts w:eastAsia="Times New Roman"/>
          <w:sz w:val="24"/>
          <w:szCs w:val="24"/>
          <w:shd w:val="clear" w:color="auto" w:fill="FFFFFF" w:themeFill="background1"/>
        </w:rPr>
        <w:t xml:space="preserve"> и Государственного бюджетного учреждения Республики Крым «Многофункциональный центр предоставления</w:t>
      </w:r>
      <w:r>
        <w:rPr>
          <w:rFonts w:eastAsia="Times New Roman"/>
          <w:sz w:val="24"/>
          <w:szCs w:val="24"/>
          <w:shd w:val="clear" w:color="auto" w:fill="FFFF00"/>
        </w:rPr>
        <w:t xml:space="preserve"> </w:t>
      </w:r>
      <w:r w:rsidRPr="00920D89">
        <w:rPr>
          <w:rFonts w:eastAsia="Times New Roman"/>
          <w:sz w:val="24"/>
          <w:szCs w:val="24"/>
          <w:shd w:val="clear" w:color="auto" w:fill="FFFFFF" w:themeFill="background1"/>
        </w:rPr>
        <w:t>государственных и муниципальных услуг» (далее - ГБУ РК «МФЦ»);</w:t>
      </w:r>
      <w:r>
        <w:rPr>
          <w:rFonts w:eastAsia="Times New Roman"/>
          <w:sz w:val="24"/>
          <w:szCs w:val="24"/>
          <w:shd w:val="clear" w:color="auto" w:fill="FFFF00"/>
        </w:rPr>
        <w:t xml:space="preserve"> </w:t>
      </w:r>
    </w:p>
    <w:p w14:paraId="486CE299" w14:textId="27270D2F" w:rsidR="00EE2971" w:rsidRDefault="00FB2A9B" w:rsidP="00EE2971">
      <w:pPr>
        <w:widowControl w:val="0"/>
        <w:ind w:firstLine="709"/>
        <w:jc w:val="both"/>
        <w:rPr>
          <w:rFonts w:eastAsia="Times New Roman"/>
          <w:sz w:val="24"/>
          <w:szCs w:val="24"/>
        </w:rPr>
      </w:pPr>
      <w:r>
        <w:rPr>
          <w:rFonts w:eastAsia="Times New Roman"/>
          <w:sz w:val="24"/>
          <w:szCs w:val="24"/>
        </w:rPr>
        <w:t>-</w:t>
      </w:r>
      <w:r w:rsidR="00EE2971">
        <w:rPr>
          <w:rFonts w:eastAsia="Times New Roman"/>
          <w:sz w:val="24"/>
          <w:szCs w:val="24"/>
        </w:rPr>
        <w:t xml:space="preserve">посредством размещения информации на информационных стендах </w:t>
      </w:r>
      <w:r>
        <w:rPr>
          <w:rFonts w:eastAsia="Times New Roman"/>
          <w:sz w:val="24"/>
          <w:szCs w:val="24"/>
        </w:rPr>
        <w:t>у</w:t>
      </w:r>
      <w:r w:rsidR="00EE2971">
        <w:rPr>
          <w:rFonts w:eastAsia="Times New Roman"/>
          <w:sz w:val="24"/>
          <w:szCs w:val="24"/>
        </w:rPr>
        <w:t xml:space="preserve">полномоченного органа. </w:t>
      </w:r>
    </w:p>
    <w:p w14:paraId="143DD55C" w14:textId="77777777" w:rsidR="00EE2971" w:rsidRDefault="00EE2971" w:rsidP="00EE2971">
      <w:pPr>
        <w:widowControl w:val="0"/>
        <w:ind w:firstLine="709"/>
        <w:jc w:val="both"/>
        <w:rPr>
          <w:rFonts w:eastAsia="Times New Roman"/>
          <w:sz w:val="24"/>
          <w:szCs w:val="24"/>
        </w:rPr>
      </w:pPr>
      <w:r>
        <w:rPr>
          <w:rFonts w:eastAsia="Times New Roman"/>
          <w:sz w:val="24"/>
          <w:szCs w:val="24"/>
        </w:rPr>
        <w:t xml:space="preserve">3.2. Информирование осуществляется по вопросам, касающимся: </w:t>
      </w:r>
    </w:p>
    <w:p w14:paraId="232EF2BB" w14:textId="77777777" w:rsidR="00EE2971" w:rsidRDefault="00EE2971" w:rsidP="00EE2971">
      <w:pPr>
        <w:widowControl w:val="0"/>
        <w:ind w:firstLine="709"/>
        <w:jc w:val="both"/>
        <w:rPr>
          <w:rFonts w:eastAsia="Times New Roman"/>
          <w:sz w:val="24"/>
          <w:szCs w:val="24"/>
        </w:rPr>
      </w:pPr>
      <w:r>
        <w:rPr>
          <w:rFonts w:eastAsia="Times New Roman"/>
          <w:sz w:val="24"/>
          <w:szCs w:val="24"/>
        </w:rPr>
        <w:t>- способов подачи заявления;</w:t>
      </w:r>
    </w:p>
    <w:p w14:paraId="5B22AE46" w14:textId="76ED2A3A" w:rsidR="00EE2971" w:rsidRDefault="00EE2971" w:rsidP="00EE2971">
      <w:pPr>
        <w:widowControl w:val="0"/>
        <w:ind w:firstLine="709"/>
        <w:jc w:val="both"/>
        <w:rPr>
          <w:rFonts w:eastAsia="Times New Roman"/>
          <w:sz w:val="24"/>
          <w:szCs w:val="24"/>
        </w:rPr>
      </w:pPr>
      <w:r>
        <w:rPr>
          <w:rFonts w:eastAsia="Times New Roman"/>
          <w:sz w:val="24"/>
          <w:szCs w:val="24"/>
        </w:rPr>
        <w:t xml:space="preserve">- адреса </w:t>
      </w:r>
      <w:r w:rsidR="007423AB">
        <w:rPr>
          <w:rFonts w:eastAsia="Times New Roman"/>
          <w:sz w:val="24"/>
          <w:szCs w:val="24"/>
        </w:rPr>
        <w:t>структурного подразделения</w:t>
      </w:r>
      <w:r>
        <w:rPr>
          <w:rFonts w:eastAsia="Times New Roman"/>
          <w:sz w:val="24"/>
          <w:szCs w:val="24"/>
        </w:rPr>
        <w:t xml:space="preserve">, обращение в который необходимо для предоставления муниципальной услуги; </w:t>
      </w:r>
    </w:p>
    <w:p w14:paraId="5C849210" w14:textId="3C3F559F" w:rsidR="00EE2971" w:rsidRDefault="00EE2971" w:rsidP="00EE2971">
      <w:pPr>
        <w:widowControl w:val="0"/>
        <w:ind w:firstLine="709"/>
        <w:jc w:val="both"/>
        <w:rPr>
          <w:rFonts w:eastAsia="Times New Roman"/>
          <w:sz w:val="24"/>
          <w:szCs w:val="24"/>
        </w:rPr>
      </w:pPr>
      <w:r>
        <w:rPr>
          <w:rFonts w:eastAsia="Times New Roman"/>
          <w:sz w:val="24"/>
          <w:szCs w:val="24"/>
        </w:rPr>
        <w:t xml:space="preserve">- справочной информации о работе </w:t>
      </w:r>
      <w:r w:rsidR="00FB2A9B">
        <w:rPr>
          <w:rFonts w:eastAsia="Times New Roman"/>
          <w:sz w:val="24"/>
          <w:szCs w:val="24"/>
        </w:rPr>
        <w:t>у</w:t>
      </w:r>
      <w:r>
        <w:rPr>
          <w:rFonts w:eastAsia="Times New Roman"/>
          <w:sz w:val="24"/>
          <w:szCs w:val="24"/>
        </w:rPr>
        <w:t xml:space="preserve">полномоченного органа (структурных подразделений </w:t>
      </w:r>
      <w:r w:rsidR="00FB2A9B">
        <w:rPr>
          <w:rFonts w:eastAsia="Times New Roman"/>
          <w:sz w:val="24"/>
          <w:szCs w:val="24"/>
        </w:rPr>
        <w:t>у</w:t>
      </w:r>
      <w:r>
        <w:rPr>
          <w:rFonts w:eastAsia="Times New Roman"/>
          <w:sz w:val="24"/>
          <w:szCs w:val="24"/>
        </w:rPr>
        <w:t>полномоченного органа);</w:t>
      </w:r>
    </w:p>
    <w:p w14:paraId="64E45976" w14:textId="77777777" w:rsidR="00EE2971" w:rsidRDefault="00EE2971" w:rsidP="00EE2971">
      <w:pPr>
        <w:widowControl w:val="0"/>
        <w:ind w:firstLine="709"/>
        <w:jc w:val="both"/>
        <w:rPr>
          <w:rFonts w:eastAsia="Times New Roman"/>
          <w:sz w:val="24"/>
          <w:szCs w:val="24"/>
        </w:rPr>
      </w:pPr>
      <w:r>
        <w:rPr>
          <w:rFonts w:eastAsia="Times New Roman"/>
          <w:sz w:val="24"/>
          <w:szCs w:val="24"/>
        </w:rPr>
        <w:t>- документов, необходимых для предоставления муниципальной услуги;</w:t>
      </w:r>
    </w:p>
    <w:p w14:paraId="2748E20E" w14:textId="77777777" w:rsidR="00EE2971" w:rsidRDefault="00EE2971" w:rsidP="00EE2971">
      <w:pPr>
        <w:widowControl w:val="0"/>
        <w:ind w:firstLine="709"/>
        <w:jc w:val="both"/>
        <w:rPr>
          <w:rFonts w:eastAsia="Times New Roman"/>
          <w:sz w:val="24"/>
          <w:szCs w:val="24"/>
        </w:rPr>
      </w:pPr>
      <w:r>
        <w:rPr>
          <w:rFonts w:eastAsia="Times New Roman"/>
          <w:sz w:val="24"/>
          <w:szCs w:val="24"/>
        </w:rPr>
        <w:t>- порядка и сроков предоставления муниципальной услуги;</w:t>
      </w:r>
    </w:p>
    <w:p w14:paraId="3214F2ED" w14:textId="77777777" w:rsidR="00EE2971" w:rsidRDefault="00EE2971" w:rsidP="00EE2971">
      <w:pPr>
        <w:widowControl w:val="0"/>
        <w:ind w:firstLine="709"/>
        <w:jc w:val="both"/>
        <w:rPr>
          <w:rFonts w:eastAsia="Times New Roman"/>
          <w:sz w:val="24"/>
          <w:szCs w:val="24"/>
        </w:rPr>
      </w:pPr>
      <w:r>
        <w:rPr>
          <w:rFonts w:eastAsia="Times New Roman"/>
          <w:sz w:val="24"/>
          <w:szCs w:val="24"/>
        </w:rPr>
        <w:t>- порядка получения сведений о ходе рассмотрения заявления и о результатах предоставления муниципальной услуги;</w:t>
      </w:r>
    </w:p>
    <w:p w14:paraId="68B83EA5" w14:textId="77777777" w:rsidR="00EE2971" w:rsidRDefault="00EE2971" w:rsidP="00EE2971">
      <w:pPr>
        <w:widowControl w:val="0"/>
        <w:ind w:firstLine="709"/>
        <w:jc w:val="both"/>
        <w:rPr>
          <w:rFonts w:eastAsia="Times New Roman"/>
          <w:sz w:val="24"/>
          <w:szCs w:val="24"/>
        </w:rPr>
      </w:pPr>
      <w:r>
        <w:rPr>
          <w:rFonts w:eastAsia="Times New Roman"/>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7F4823E4" w14:textId="77777777" w:rsidR="00EE2971" w:rsidRDefault="00EE2971" w:rsidP="00EE2971">
      <w:pPr>
        <w:widowControl w:val="0"/>
        <w:ind w:firstLine="709"/>
        <w:jc w:val="both"/>
        <w:rPr>
          <w:rFonts w:eastAsia="Times New Roman"/>
          <w:sz w:val="24"/>
          <w:szCs w:val="24"/>
        </w:rPr>
      </w:pPr>
      <w:r>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D95EDDF" w14:textId="12B437E7" w:rsidR="00EE2971" w:rsidRDefault="00EE2971" w:rsidP="00EE2971">
      <w:pPr>
        <w:widowControl w:val="0"/>
        <w:ind w:firstLine="709"/>
        <w:jc w:val="both"/>
        <w:rPr>
          <w:rFonts w:eastAsia="Times New Roman"/>
          <w:sz w:val="24"/>
          <w:szCs w:val="24"/>
        </w:rPr>
      </w:pPr>
      <w:r>
        <w:rPr>
          <w:rFonts w:eastAsia="Times New Roman"/>
          <w:sz w:val="24"/>
          <w:szCs w:val="24"/>
        </w:rPr>
        <w:t xml:space="preserve">3.3. При устном обращении Заявителя (лично или по телефону) должностное лицо </w:t>
      </w:r>
      <w:r w:rsidR="00FB2A9B">
        <w:rPr>
          <w:rFonts w:eastAsia="Times New Roman"/>
          <w:sz w:val="24"/>
          <w:szCs w:val="24"/>
        </w:rPr>
        <w:t>у</w:t>
      </w:r>
      <w:r>
        <w:rPr>
          <w:rFonts w:eastAsia="Times New Roman"/>
          <w:sz w:val="24"/>
          <w:szCs w:val="24"/>
        </w:rPr>
        <w:t>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4BD34A38" w14:textId="77777777" w:rsidR="00EE2971" w:rsidRDefault="00EE2971" w:rsidP="00EE2971">
      <w:pPr>
        <w:widowControl w:val="0"/>
        <w:ind w:firstLine="709"/>
        <w:jc w:val="both"/>
        <w:rPr>
          <w:rFonts w:eastAsia="Times New Roman"/>
          <w:sz w:val="24"/>
          <w:szCs w:val="24"/>
        </w:rPr>
      </w:pPr>
      <w:r>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3D327C1" w14:textId="079E15F0" w:rsidR="00EE2971" w:rsidRDefault="00EE2971" w:rsidP="00EE2971">
      <w:pPr>
        <w:widowControl w:val="0"/>
        <w:ind w:firstLine="709"/>
        <w:jc w:val="both"/>
        <w:rPr>
          <w:rFonts w:eastAsia="Times New Roman"/>
          <w:sz w:val="24"/>
          <w:szCs w:val="24"/>
        </w:rPr>
      </w:pPr>
      <w:r>
        <w:rPr>
          <w:rFonts w:eastAsia="Times New Roman"/>
          <w:sz w:val="24"/>
          <w:szCs w:val="24"/>
        </w:rPr>
        <w:t xml:space="preserve">Если </w:t>
      </w:r>
      <w:r w:rsidR="009A6C9A">
        <w:rPr>
          <w:rFonts w:eastAsia="Times New Roman"/>
          <w:sz w:val="24"/>
          <w:szCs w:val="24"/>
        </w:rPr>
        <w:t>специалист</w:t>
      </w:r>
      <w:r>
        <w:rPr>
          <w:rFonts w:eastAsia="Times New Roman"/>
          <w:sz w:val="24"/>
          <w:szCs w:val="24"/>
        </w:rPr>
        <w:t xml:space="preserve"> не может самостоятельно дать ответ, телефонный звонок должен быть </w:t>
      </w:r>
      <w:r>
        <w:rPr>
          <w:rFonts w:eastAsia="Times New Roman"/>
          <w:sz w:val="24"/>
          <w:szCs w:val="24"/>
        </w:rPr>
        <w:lastRenderedPageBreak/>
        <w:t>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6A8CFAF" w14:textId="77777777" w:rsidR="00EE2971" w:rsidRDefault="00EE2971" w:rsidP="00EE2971">
      <w:pPr>
        <w:widowControl w:val="0"/>
        <w:ind w:firstLine="709"/>
        <w:jc w:val="both"/>
        <w:rPr>
          <w:rFonts w:eastAsia="Times New Roman"/>
          <w:sz w:val="24"/>
          <w:szCs w:val="24"/>
        </w:rPr>
      </w:pPr>
      <w:r>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25344BBC" w14:textId="77777777" w:rsidR="00EE2971" w:rsidRDefault="00EE2971" w:rsidP="00EE2971">
      <w:pPr>
        <w:widowControl w:val="0"/>
        <w:ind w:firstLine="709"/>
        <w:jc w:val="both"/>
        <w:rPr>
          <w:rFonts w:eastAsia="Times New Roman"/>
          <w:sz w:val="24"/>
          <w:szCs w:val="24"/>
        </w:rPr>
      </w:pPr>
      <w:r>
        <w:rPr>
          <w:rFonts w:eastAsia="Times New Roman"/>
          <w:sz w:val="24"/>
          <w:szCs w:val="24"/>
        </w:rPr>
        <w:t>изложить обращение в письменной форме;</w:t>
      </w:r>
    </w:p>
    <w:p w14:paraId="624A38FF" w14:textId="77777777" w:rsidR="00EE2971" w:rsidRDefault="00EE2971" w:rsidP="00EE2971">
      <w:pPr>
        <w:widowControl w:val="0"/>
        <w:ind w:firstLine="709"/>
        <w:jc w:val="both"/>
        <w:rPr>
          <w:rFonts w:eastAsia="Times New Roman"/>
          <w:sz w:val="24"/>
          <w:szCs w:val="24"/>
        </w:rPr>
      </w:pPr>
      <w:r>
        <w:rPr>
          <w:rFonts w:eastAsia="Times New Roman"/>
          <w:sz w:val="24"/>
          <w:szCs w:val="24"/>
        </w:rPr>
        <w:t>назначить другое время для консультаций.</w:t>
      </w:r>
    </w:p>
    <w:p w14:paraId="54797656" w14:textId="6A58D9C0" w:rsidR="00EE2971" w:rsidRDefault="00033C9D" w:rsidP="00EE2971">
      <w:pPr>
        <w:widowControl w:val="0"/>
        <w:ind w:firstLine="709"/>
        <w:jc w:val="both"/>
        <w:rPr>
          <w:rFonts w:eastAsia="Times New Roman"/>
          <w:sz w:val="24"/>
          <w:szCs w:val="24"/>
        </w:rPr>
      </w:pPr>
      <w:r>
        <w:rPr>
          <w:rFonts w:eastAsia="Times New Roman"/>
          <w:sz w:val="24"/>
          <w:szCs w:val="24"/>
        </w:rPr>
        <w:t>Специалист</w:t>
      </w:r>
      <w:r w:rsidR="00EE2971">
        <w:rPr>
          <w:rFonts w:eastAsia="Times New Roman"/>
          <w:sz w:val="24"/>
          <w:szCs w:val="24"/>
        </w:rPr>
        <w:t xml:space="preserve"> </w:t>
      </w:r>
      <w:r w:rsidR="00DA513D">
        <w:rPr>
          <w:rFonts w:eastAsia="SimSun" w:cs="Mangal"/>
          <w:sz w:val="24"/>
          <w:szCs w:val="24"/>
          <w:lang w:eastAsia="zh-CN" w:bidi="hi-IN"/>
        </w:rPr>
        <w:t>МКУ «УТП и ГД»</w:t>
      </w:r>
      <w:r w:rsidR="00DA513D">
        <w:rPr>
          <w:rFonts w:eastAsia="Times New Roman"/>
          <w:sz w:val="24"/>
          <w:szCs w:val="24"/>
        </w:rPr>
        <w:t xml:space="preserve"> </w:t>
      </w:r>
      <w:r w:rsidR="00EE2971">
        <w:rPr>
          <w:rFonts w:eastAsia="Times New Roman"/>
          <w:sz w:val="24"/>
          <w:szCs w:val="24"/>
        </w:rPr>
        <w:t xml:space="preserve">не вправе осуществлять информирование, выходящее за рамки стандартных </w:t>
      </w:r>
      <w:r w:rsidR="00EE2971">
        <w:rPr>
          <w:rFonts w:eastAsia="Times New Roman"/>
          <w:sz w:val="24"/>
          <w:szCs w:val="24"/>
        </w:rPr>
        <w:tab/>
        <w:t>процедур и условий предоставления муниципальной услуги, и влияющее прямо или косвенно на принимаемое решение.</w:t>
      </w:r>
    </w:p>
    <w:p w14:paraId="52BDAA11" w14:textId="77777777" w:rsidR="00EE2971" w:rsidRDefault="00EE2971" w:rsidP="00EE2971">
      <w:pPr>
        <w:widowControl w:val="0"/>
        <w:ind w:firstLine="709"/>
        <w:jc w:val="both"/>
        <w:rPr>
          <w:rFonts w:eastAsia="Times New Roman"/>
          <w:sz w:val="24"/>
          <w:szCs w:val="24"/>
        </w:rPr>
      </w:pPr>
      <w:r>
        <w:rPr>
          <w:rFonts w:eastAsia="Times New Roman"/>
          <w:sz w:val="24"/>
          <w:szCs w:val="24"/>
        </w:rPr>
        <w:t>Продолжительность информирования по телефону не должна превышать 10 минут.</w:t>
      </w:r>
    </w:p>
    <w:p w14:paraId="51322C6F" w14:textId="77777777" w:rsidR="00EE2971" w:rsidRDefault="00EE2971" w:rsidP="00EE2971">
      <w:pPr>
        <w:widowControl w:val="0"/>
        <w:ind w:firstLine="709"/>
        <w:jc w:val="both"/>
        <w:rPr>
          <w:rFonts w:eastAsia="Times New Roman"/>
          <w:sz w:val="24"/>
          <w:szCs w:val="24"/>
        </w:rPr>
      </w:pPr>
      <w:r>
        <w:rPr>
          <w:rFonts w:eastAsia="Times New Roman"/>
          <w:sz w:val="24"/>
          <w:szCs w:val="24"/>
        </w:rPr>
        <w:t xml:space="preserve">Информирование осуществляется в соответствии с графиком </w:t>
      </w:r>
      <w:r>
        <w:rPr>
          <w:rFonts w:eastAsia="Times New Roman"/>
          <w:sz w:val="24"/>
          <w:szCs w:val="24"/>
        </w:rPr>
        <w:tab/>
        <w:t>приема граждан.</w:t>
      </w:r>
    </w:p>
    <w:p w14:paraId="0CDF8B80" w14:textId="61D7543D" w:rsidR="00EE2971" w:rsidRDefault="00EE2971" w:rsidP="00EE2971">
      <w:pPr>
        <w:widowControl w:val="0"/>
        <w:ind w:firstLine="709"/>
        <w:jc w:val="both"/>
        <w:rPr>
          <w:rFonts w:eastAsia="Times New Roman"/>
          <w:sz w:val="24"/>
          <w:szCs w:val="24"/>
        </w:rPr>
      </w:pPr>
      <w:r>
        <w:rPr>
          <w:rFonts w:eastAsia="Times New Roman"/>
          <w:sz w:val="24"/>
          <w:szCs w:val="24"/>
        </w:rPr>
        <w:t xml:space="preserve">3.4. По письменному обращению </w:t>
      </w:r>
      <w:r w:rsidR="00523841">
        <w:rPr>
          <w:rFonts w:eastAsia="Times New Roman"/>
          <w:sz w:val="24"/>
          <w:szCs w:val="24"/>
        </w:rPr>
        <w:t>специалист</w:t>
      </w:r>
      <w:r w:rsidR="0009719E">
        <w:rPr>
          <w:rFonts w:eastAsia="Times New Roman"/>
          <w:sz w:val="24"/>
          <w:szCs w:val="24"/>
        </w:rPr>
        <w:t xml:space="preserve"> </w:t>
      </w:r>
      <w:r w:rsidR="0009719E">
        <w:rPr>
          <w:rFonts w:eastAsia="SimSun" w:cs="Mangal"/>
          <w:sz w:val="24"/>
          <w:szCs w:val="24"/>
          <w:lang w:eastAsia="zh-CN" w:bidi="hi-IN"/>
        </w:rPr>
        <w:t>МКУ «УТП и ГД»</w:t>
      </w:r>
      <w:r>
        <w:rPr>
          <w:rFonts w:eastAsia="Times New Roman"/>
          <w:sz w:val="24"/>
          <w:szCs w:val="24"/>
        </w:rPr>
        <w:t xml:space="preserve">, подробно в письменной форме разъясняет гражданину сведения по вопросам, указанным в пункте 3.2. настоящего </w:t>
      </w:r>
      <w:r w:rsidR="00836CA9">
        <w:rPr>
          <w:rFonts w:eastAsia="Times New Roman"/>
          <w:sz w:val="24"/>
          <w:szCs w:val="24"/>
        </w:rPr>
        <w:t>а</w:t>
      </w:r>
      <w:r>
        <w:rPr>
          <w:rFonts w:eastAsia="Times New Roman"/>
          <w:sz w:val="24"/>
          <w:szCs w:val="24"/>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76F75390" w14:textId="11524CFB" w:rsidR="00EE2971" w:rsidRDefault="00EE2971" w:rsidP="00EE2971">
      <w:pPr>
        <w:widowControl w:val="0"/>
        <w:ind w:firstLine="709"/>
        <w:jc w:val="both"/>
        <w:rPr>
          <w:rFonts w:eastAsia="Times New Roman"/>
          <w:sz w:val="24"/>
          <w:szCs w:val="24"/>
        </w:rPr>
      </w:pPr>
      <w:r>
        <w:rPr>
          <w:rFonts w:eastAsia="Times New Roman"/>
          <w:sz w:val="24"/>
          <w:szCs w:val="24"/>
        </w:rPr>
        <w:t xml:space="preserve">3.5. На ЕПГУ, РПГУ и официальном сайте </w:t>
      </w:r>
      <w:r w:rsidR="000A1509">
        <w:rPr>
          <w:rFonts w:eastAsia="Times New Roman"/>
          <w:sz w:val="24"/>
          <w:szCs w:val="24"/>
        </w:rPr>
        <w:t>у</w:t>
      </w:r>
      <w:r>
        <w:rPr>
          <w:rFonts w:eastAsia="Times New Roman"/>
          <w:sz w:val="24"/>
          <w:szCs w:val="24"/>
        </w:rPr>
        <w:t xml:space="preserve">полномоченного органа </w:t>
      </w:r>
      <w:r w:rsidRPr="00523841">
        <w:rPr>
          <w:rFonts w:eastAsia="Times New Roman"/>
          <w:sz w:val="24"/>
          <w:szCs w:val="24"/>
          <w:shd w:val="clear" w:color="auto" w:fill="FFFFFF" w:themeFill="background1"/>
        </w:rPr>
        <w:t>и ГБУ РК «МФЦ»</w:t>
      </w:r>
      <w:r>
        <w:rPr>
          <w:rFonts w:eastAsia="Times New Roman"/>
          <w:sz w:val="24"/>
          <w:szCs w:val="24"/>
        </w:rPr>
        <w:t xml:space="preserve"> размещается следующая информация:</w:t>
      </w:r>
    </w:p>
    <w:p w14:paraId="094D9FA5" w14:textId="7F642873" w:rsidR="00EE2971" w:rsidRDefault="00523841" w:rsidP="00EE2971">
      <w:pPr>
        <w:widowControl w:val="0"/>
        <w:ind w:firstLine="709"/>
        <w:jc w:val="both"/>
        <w:rPr>
          <w:rFonts w:eastAsia="Times New Roman"/>
          <w:sz w:val="24"/>
          <w:szCs w:val="24"/>
        </w:rPr>
      </w:pPr>
      <w:r>
        <w:rPr>
          <w:rFonts w:eastAsia="Times New Roman"/>
          <w:sz w:val="24"/>
          <w:szCs w:val="24"/>
        </w:rPr>
        <w:t>-</w:t>
      </w:r>
      <w:r w:rsidR="00EE2971">
        <w:rPr>
          <w:rFonts w:eastAsia="Times New Roman"/>
          <w:sz w:val="24"/>
          <w:szCs w:val="24"/>
        </w:rPr>
        <w:t xml:space="preserve">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01F238D0" w14:textId="3B6C38D0" w:rsidR="00EE2971" w:rsidRDefault="00523841" w:rsidP="00EE2971">
      <w:pPr>
        <w:widowControl w:val="0"/>
        <w:ind w:firstLine="709"/>
        <w:jc w:val="both"/>
        <w:rPr>
          <w:rFonts w:eastAsia="Times New Roman"/>
          <w:sz w:val="24"/>
          <w:szCs w:val="24"/>
        </w:rPr>
      </w:pPr>
      <w:r>
        <w:rPr>
          <w:rFonts w:eastAsia="Times New Roman"/>
          <w:sz w:val="24"/>
          <w:szCs w:val="24"/>
        </w:rPr>
        <w:t>-</w:t>
      </w:r>
      <w:r w:rsidR="00EE2971">
        <w:rPr>
          <w:rFonts w:eastAsia="Times New Roman"/>
          <w:sz w:val="24"/>
          <w:szCs w:val="24"/>
        </w:rPr>
        <w:t xml:space="preserve"> круг заявителей;</w:t>
      </w:r>
    </w:p>
    <w:p w14:paraId="447A3C0F" w14:textId="327EE155" w:rsidR="00EE2971" w:rsidRDefault="00523841" w:rsidP="00EE2971">
      <w:pPr>
        <w:widowControl w:val="0"/>
        <w:ind w:firstLine="709"/>
        <w:jc w:val="both"/>
        <w:rPr>
          <w:rFonts w:eastAsia="Times New Roman"/>
          <w:sz w:val="24"/>
          <w:szCs w:val="24"/>
        </w:rPr>
      </w:pPr>
      <w:r>
        <w:rPr>
          <w:rFonts w:eastAsia="Times New Roman"/>
          <w:sz w:val="24"/>
          <w:szCs w:val="24"/>
        </w:rPr>
        <w:t>-</w:t>
      </w:r>
      <w:r w:rsidR="00EE2971">
        <w:rPr>
          <w:rFonts w:eastAsia="Times New Roman"/>
          <w:sz w:val="24"/>
          <w:szCs w:val="24"/>
        </w:rPr>
        <w:t>срок предоставления муниципальной услуги;</w:t>
      </w:r>
    </w:p>
    <w:p w14:paraId="205EE3A5" w14:textId="27645991" w:rsidR="00EE2971" w:rsidRDefault="00523841" w:rsidP="00EE2971">
      <w:pPr>
        <w:widowControl w:val="0"/>
        <w:ind w:firstLine="709"/>
        <w:jc w:val="both"/>
        <w:rPr>
          <w:rFonts w:eastAsia="Times New Roman"/>
          <w:sz w:val="24"/>
          <w:szCs w:val="24"/>
        </w:rPr>
      </w:pPr>
      <w:r>
        <w:rPr>
          <w:rFonts w:eastAsia="Times New Roman"/>
          <w:sz w:val="24"/>
          <w:szCs w:val="24"/>
        </w:rPr>
        <w:t>-</w:t>
      </w:r>
      <w:r w:rsidR="00EE2971">
        <w:rPr>
          <w:rFonts w:eastAsia="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34FF366" w14:textId="5AF99E57" w:rsidR="00EE2971" w:rsidRDefault="00523841" w:rsidP="00EE2971">
      <w:pPr>
        <w:widowControl w:val="0"/>
        <w:ind w:firstLine="709"/>
        <w:jc w:val="both"/>
        <w:rPr>
          <w:rFonts w:eastAsia="Times New Roman"/>
          <w:sz w:val="24"/>
          <w:szCs w:val="24"/>
        </w:rPr>
      </w:pPr>
      <w:r>
        <w:rPr>
          <w:rFonts w:eastAsia="Times New Roman"/>
          <w:sz w:val="24"/>
          <w:szCs w:val="24"/>
        </w:rPr>
        <w:t>-</w:t>
      </w:r>
      <w:r w:rsidR="00EE2971">
        <w:rPr>
          <w:rFonts w:eastAsia="Times New Roman"/>
          <w:sz w:val="24"/>
          <w:szCs w:val="24"/>
        </w:rPr>
        <w:t xml:space="preserve"> размер государственной пошлины, взимаемой за предоставление муниципальной услуги;</w:t>
      </w:r>
    </w:p>
    <w:p w14:paraId="5D3994AD" w14:textId="4E92EBD9" w:rsidR="00EE2971" w:rsidRDefault="00523841" w:rsidP="00EE2971">
      <w:pPr>
        <w:widowControl w:val="0"/>
        <w:ind w:firstLine="709"/>
        <w:jc w:val="both"/>
        <w:rPr>
          <w:rFonts w:eastAsia="Times New Roman"/>
          <w:sz w:val="24"/>
          <w:szCs w:val="24"/>
        </w:rPr>
      </w:pPr>
      <w:r>
        <w:rPr>
          <w:rFonts w:eastAsia="Times New Roman"/>
          <w:sz w:val="24"/>
          <w:szCs w:val="24"/>
        </w:rPr>
        <w:t>-</w:t>
      </w:r>
      <w:r w:rsidR="00EE2971">
        <w:rPr>
          <w:rFonts w:eastAsia="Times New Roman"/>
          <w:sz w:val="24"/>
          <w:szCs w:val="24"/>
        </w:rPr>
        <w:t xml:space="preserve"> исчерпывающий перечень оснований для приостановления или отказа в предоставлении муниципальной услуги;</w:t>
      </w:r>
    </w:p>
    <w:p w14:paraId="05099E2C" w14:textId="017C75B2" w:rsidR="00EE2971" w:rsidRDefault="00523841" w:rsidP="00EE2971">
      <w:pPr>
        <w:widowControl w:val="0"/>
        <w:ind w:firstLine="709"/>
        <w:jc w:val="both"/>
        <w:rPr>
          <w:rFonts w:eastAsia="Times New Roman"/>
          <w:sz w:val="24"/>
          <w:szCs w:val="24"/>
        </w:rPr>
      </w:pPr>
      <w:r>
        <w:rPr>
          <w:rFonts w:eastAsia="Times New Roman"/>
          <w:sz w:val="24"/>
          <w:szCs w:val="24"/>
        </w:rPr>
        <w:t>-</w:t>
      </w:r>
      <w:r w:rsidR="00EE2971">
        <w:rPr>
          <w:rFonts w:eastAsia="Times New Roman"/>
          <w:sz w:val="24"/>
          <w:szCs w:val="24"/>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D05B1FC" w14:textId="17A627FC" w:rsidR="00EE2971" w:rsidRDefault="00523841" w:rsidP="00EE2971">
      <w:pPr>
        <w:widowControl w:val="0"/>
        <w:ind w:firstLine="709"/>
        <w:jc w:val="both"/>
        <w:rPr>
          <w:rFonts w:eastAsia="Times New Roman"/>
          <w:sz w:val="24"/>
          <w:szCs w:val="24"/>
        </w:rPr>
      </w:pPr>
      <w:r>
        <w:rPr>
          <w:rFonts w:eastAsia="Times New Roman"/>
          <w:sz w:val="24"/>
          <w:szCs w:val="24"/>
        </w:rPr>
        <w:t>-</w:t>
      </w:r>
      <w:r w:rsidR="00EE2971">
        <w:rPr>
          <w:rFonts w:eastAsia="Times New Roman"/>
          <w:sz w:val="24"/>
          <w:szCs w:val="24"/>
        </w:rPr>
        <w:t xml:space="preserve"> формы заявлений (уведомлений, сообщений), используемые при предоставлении муниципальной услуги.</w:t>
      </w:r>
    </w:p>
    <w:p w14:paraId="3E89ECA2" w14:textId="77777777" w:rsidR="00EE2971" w:rsidRDefault="00EE2971" w:rsidP="00EE2971">
      <w:pPr>
        <w:widowControl w:val="0"/>
        <w:ind w:firstLine="709"/>
        <w:jc w:val="both"/>
        <w:rPr>
          <w:rFonts w:eastAsia="Times New Roman"/>
          <w:sz w:val="24"/>
          <w:szCs w:val="24"/>
        </w:rPr>
      </w:pPr>
      <w:r>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C47E5C2" w14:textId="77777777" w:rsidR="00EE2971" w:rsidRDefault="00EE2971" w:rsidP="00EE2971">
      <w:pPr>
        <w:widowControl w:val="0"/>
        <w:ind w:firstLine="709"/>
        <w:jc w:val="both"/>
        <w:rPr>
          <w:rFonts w:eastAsia="Times New Roman"/>
          <w:sz w:val="24"/>
          <w:szCs w:val="24"/>
        </w:rPr>
      </w:pPr>
      <w:r>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Pr>
          <w:rFonts w:eastAsia="Times New Roman"/>
          <w:sz w:val="24"/>
          <w:szCs w:val="24"/>
        </w:rPr>
        <w:t>т.ч</w:t>
      </w:r>
      <w:proofErr w:type="spellEnd"/>
      <w:r>
        <w:rPr>
          <w:rFonts w:eastAsia="Times New Roman"/>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rFonts w:eastAsia="Times New Roman"/>
          <w:sz w:val="24"/>
          <w:szCs w:val="24"/>
        </w:rPr>
        <w:t>заявителя</w:t>
      </w:r>
      <w:proofErr w:type="gramEnd"/>
      <w:r>
        <w:rPr>
          <w:rFonts w:eastAsia="Times New Roman"/>
          <w:sz w:val="24"/>
          <w:szCs w:val="24"/>
        </w:rPr>
        <w:t xml:space="preserve"> или предоставление им персональных данных.</w:t>
      </w:r>
    </w:p>
    <w:p w14:paraId="7D461452" w14:textId="47E04786" w:rsidR="00EE2971" w:rsidRDefault="00EE2971" w:rsidP="00EE2971">
      <w:pPr>
        <w:widowControl w:val="0"/>
        <w:ind w:firstLine="709"/>
        <w:jc w:val="both"/>
        <w:rPr>
          <w:rFonts w:eastAsia="Times New Roman"/>
          <w:sz w:val="24"/>
          <w:szCs w:val="24"/>
        </w:rPr>
      </w:pPr>
      <w:r>
        <w:rPr>
          <w:rFonts w:eastAsia="Times New Roman"/>
          <w:sz w:val="24"/>
          <w:szCs w:val="24"/>
        </w:rPr>
        <w:t xml:space="preserve">3.6. На информационных стендах </w:t>
      </w:r>
      <w:r w:rsidR="00836CA9">
        <w:rPr>
          <w:rFonts w:eastAsia="Times New Roman"/>
          <w:sz w:val="24"/>
          <w:szCs w:val="24"/>
        </w:rPr>
        <w:t>у</w:t>
      </w:r>
      <w:r>
        <w:rPr>
          <w:rFonts w:eastAsia="Times New Roman"/>
          <w:sz w:val="24"/>
          <w:szCs w:val="24"/>
        </w:rPr>
        <w:t>полномоченного органа, в местах предоставления муниципальной услуги, размещается следующая информация:</w:t>
      </w:r>
    </w:p>
    <w:p w14:paraId="04868D9F" w14:textId="77777777" w:rsidR="00EE2971" w:rsidRDefault="00EE2971" w:rsidP="00EE2971">
      <w:pPr>
        <w:widowControl w:val="0"/>
        <w:ind w:firstLine="709"/>
        <w:jc w:val="both"/>
        <w:rPr>
          <w:rFonts w:eastAsia="Times New Roman"/>
          <w:sz w:val="24"/>
          <w:szCs w:val="24"/>
        </w:rPr>
      </w:pPr>
      <w:r>
        <w:rPr>
          <w:rFonts w:eastAsia="Times New Roman"/>
          <w:sz w:val="24"/>
          <w:szCs w:val="24"/>
        </w:rPr>
        <w:t>- исчерпывающая информация о порядке предоставления муниципальной услуги;</w:t>
      </w:r>
    </w:p>
    <w:p w14:paraId="38F3BBBE" w14:textId="77777777" w:rsidR="00EE2971" w:rsidRDefault="00EE2971" w:rsidP="00EE2971">
      <w:pPr>
        <w:widowControl w:val="0"/>
        <w:ind w:firstLine="709"/>
        <w:jc w:val="both"/>
        <w:rPr>
          <w:rFonts w:eastAsia="Times New Roman"/>
          <w:sz w:val="24"/>
          <w:szCs w:val="24"/>
        </w:rPr>
      </w:pPr>
      <w:r>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9763D97" w14:textId="37E525F7" w:rsidR="00EE2971" w:rsidRDefault="00EE2971" w:rsidP="00EE2971">
      <w:pPr>
        <w:widowControl w:val="0"/>
        <w:ind w:firstLine="709"/>
        <w:jc w:val="both"/>
        <w:rPr>
          <w:rFonts w:eastAsia="Times New Roman"/>
          <w:sz w:val="24"/>
          <w:szCs w:val="24"/>
        </w:rPr>
      </w:pPr>
      <w:r>
        <w:rPr>
          <w:rFonts w:eastAsia="Times New Roman"/>
          <w:sz w:val="24"/>
          <w:szCs w:val="24"/>
        </w:rPr>
        <w:lastRenderedPageBreak/>
        <w:t xml:space="preserve">- адрес официального сайта, а также электронной почты и (или) формы обратной связи </w:t>
      </w:r>
      <w:r w:rsidR="00836CA9">
        <w:rPr>
          <w:rFonts w:eastAsia="Times New Roman"/>
          <w:sz w:val="24"/>
          <w:szCs w:val="24"/>
        </w:rPr>
        <w:t>у</w:t>
      </w:r>
      <w:r>
        <w:rPr>
          <w:rFonts w:eastAsia="Times New Roman"/>
          <w:sz w:val="24"/>
          <w:szCs w:val="24"/>
        </w:rPr>
        <w:t>полномоченного органа в сети «Интернет»;</w:t>
      </w:r>
    </w:p>
    <w:p w14:paraId="4825B454" w14:textId="77777777" w:rsidR="00EE2971" w:rsidRDefault="00EE2971" w:rsidP="00EE2971">
      <w:pPr>
        <w:widowControl w:val="0"/>
        <w:ind w:firstLine="709"/>
        <w:jc w:val="both"/>
        <w:rPr>
          <w:rFonts w:eastAsia="Times New Roman"/>
          <w:sz w:val="24"/>
          <w:szCs w:val="24"/>
        </w:rPr>
      </w:pPr>
      <w:r>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6983D8B3" w14:textId="77777777" w:rsidR="00EE2971" w:rsidRDefault="00EE2971" w:rsidP="00EE2971">
      <w:pPr>
        <w:widowControl w:val="0"/>
        <w:ind w:firstLine="709"/>
        <w:jc w:val="both"/>
        <w:rPr>
          <w:rFonts w:eastAsia="Times New Roman"/>
          <w:sz w:val="24"/>
          <w:szCs w:val="24"/>
        </w:rPr>
      </w:pPr>
      <w:r>
        <w:rPr>
          <w:rFonts w:eastAsia="Times New Roman"/>
          <w:sz w:val="24"/>
          <w:szCs w:val="24"/>
        </w:rPr>
        <w:t>- формы заявлений;</w:t>
      </w:r>
    </w:p>
    <w:p w14:paraId="021D313C" w14:textId="77777777" w:rsidR="00EE2971" w:rsidRDefault="00EE2971" w:rsidP="00EE2971">
      <w:pPr>
        <w:widowControl w:val="0"/>
        <w:ind w:firstLine="709"/>
        <w:jc w:val="both"/>
        <w:rPr>
          <w:rFonts w:eastAsia="Times New Roman"/>
          <w:sz w:val="24"/>
          <w:szCs w:val="24"/>
        </w:rPr>
      </w:pPr>
      <w:r>
        <w:rPr>
          <w:rFonts w:eastAsia="Times New Roman"/>
          <w:sz w:val="24"/>
          <w:szCs w:val="24"/>
        </w:rPr>
        <w:t>- перечень оснований для отказа в предоставлении муниципальной услуги;</w:t>
      </w:r>
    </w:p>
    <w:p w14:paraId="34F674FC" w14:textId="77777777" w:rsidR="00EE2971" w:rsidRDefault="00EE2971" w:rsidP="00EE2971">
      <w:pPr>
        <w:widowControl w:val="0"/>
        <w:ind w:firstLine="709"/>
        <w:jc w:val="both"/>
        <w:rPr>
          <w:rFonts w:eastAsia="Times New Roman"/>
          <w:sz w:val="24"/>
          <w:szCs w:val="24"/>
        </w:rPr>
      </w:pPr>
      <w:r>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14:paraId="6DF2A523" w14:textId="27F3AC9A" w:rsidR="00EE2971" w:rsidRDefault="00EE2971" w:rsidP="00EE2971">
      <w:pPr>
        <w:widowControl w:val="0"/>
        <w:ind w:firstLine="709"/>
        <w:jc w:val="both"/>
        <w:rPr>
          <w:rFonts w:eastAsia="Times New Roman"/>
          <w:sz w:val="24"/>
          <w:szCs w:val="24"/>
          <w:shd w:val="clear" w:color="auto" w:fill="FFFF00"/>
        </w:rPr>
      </w:pPr>
      <w:r>
        <w:rPr>
          <w:rFonts w:eastAsia="Times New Roman"/>
          <w:sz w:val="24"/>
          <w:szCs w:val="24"/>
        </w:rPr>
        <w:t xml:space="preserve">В залах ожидания </w:t>
      </w:r>
      <w:r w:rsidR="006258E1">
        <w:rPr>
          <w:rFonts w:eastAsia="Times New Roman"/>
          <w:sz w:val="24"/>
          <w:szCs w:val="24"/>
        </w:rPr>
        <w:t>отдел</w:t>
      </w:r>
      <w:r w:rsidR="005B1F12">
        <w:rPr>
          <w:rFonts w:eastAsia="Times New Roman"/>
          <w:sz w:val="24"/>
          <w:szCs w:val="24"/>
        </w:rPr>
        <w:t>а</w:t>
      </w:r>
      <w:r>
        <w:rPr>
          <w:rFonts w:eastAsia="Times New Roman"/>
          <w:sz w:val="24"/>
          <w:szCs w:val="24"/>
        </w:rPr>
        <w:t xml:space="preserve"> размещаются нормативные правовые акты, регулирующие порядок предоставления муниципальной услуги, в том числе </w:t>
      </w:r>
      <w:r w:rsidR="00836CA9">
        <w:rPr>
          <w:rFonts w:eastAsia="Times New Roman"/>
          <w:sz w:val="24"/>
          <w:szCs w:val="24"/>
        </w:rPr>
        <w:t>а</w:t>
      </w:r>
      <w:r>
        <w:rPr>
          <w:rFonts w:eastAsia="Times New Roman"/>
          <w:sz w:val="24"/>
          <w:szCs w:val="24"/>
        </w:rPr>
        <w:t>дминистративный регламент, которые по требованию заявителя предоставляются ему для ознакомления.</w:t>
      </w:r>
    </w:p>
    <w:p w14:paraId="10B62C66" w14:textId="77777777" w:rsidR="00EE2971" w:rsidRDefault="00EE2971" w:rsidP="00C35AB0">
      <w:pPr>
        <w:widowControl w:val="0"/>
        <w:shd w:val="clear" w:color="auto" w:fill="FFFFFF" w:themeFill="background1"/>
        <w:ind w:firstLine="709"/>
        <w:jc w:val="both"/>
        <w:rPr>
          <w:rFonts w:eastAsia="Times New Roman"/>
          <w:sz w:val="24"/>
          <w:szCs w:val="24"/>
          <w:shd w:val="clear" w:color="auto" w:fill="FFFF00"/>
        </w:rPr>
      </w:pPr>
      <w:r w:rsidRPr="00C35AB0">
        <w:rPr>
          <w:rFonts w:eastAsia="Times New Roman"/>
          <w:sz w:val="24"/>
          <w:szCs w:val="24"/>
          <w:shd w:val="clear" w:color="auto" w:fill="FFFFFF" w:themeFill="background1"/>
        </w:rPr>
        <w:t>3.6.1. Сектор информирования и ожидания МФЦ включает в себя:</w:t>
      </w:r>
    </w:p>
    <w:p w14:paraId="37D2021F" w14:textId="1218C60E" w:rsidR="00EE2971" w:rsidRDefault="00C35AB0" w:rsidP="00C35AB0">
      <w:pPr>
        <w:widowControl w:val="0"/>
        <w:shd w:val="clear" w:color="auto" w:fill="FFFFFF" w:themeFill="background1"/>
        <w:ind w:firstLine="709"/>
        <w:jc w:val="both"/>
        <w:rPr>
          <w:rFonts w:eastAsia="Times New Roman"/>
          <w:sz w:val="24"/>
          <w:szCs w:val="24"/>
          <w:shd w:val="clear" w:color="auto" w:fill="FFFF00"/>
        </w:rPr>
      </w:pPr>
      <w:r w:rsidRPr="008814AD">
        <w:rPr>
          <w:rFonts w:eastAsia="Times New Roman"/>
          <w:sz w:val="24"/>
          <w:szCs w:val="24"/>
        </w:rPr>
        <w:t>3.6.1.1. И</w:t>
      </w:r>
      <w:r w:rsidR="00EE2971" w:rsidRPr="008814AD">
        <w:rPr>
          <w:rFonts w:eastAsia="Times New Roman"/>
          <w:sz w:val="24"/>
          <w:szCs w:val="24"/>
        </w:rPr>
        <w:t>нформационные стенды или иные источники информирования, содержащие</w:t>
      </w:r>
      <w:r w:rsidR="00EE2971">
        <w:rPr>
          <w:rFonts w:eastAsia="Times New Roman"/>
          <w:sz w:val="24"/>
          <w:szCs w:val="24"/>
          <w:shd w:val="clear" w:color="auto" w:fill="FFFF00"/>
        </w:rPr>
        <w:t xml:space="preserve"> </w:t>
      </w:r>
      <w:r w:rsidR="00EE2971" w:rsidRPr="008814AD">
        <w:rPr>
          <w:rFonts w:eastAsia="Times New Roman"/>
          <w:sz w:val="24"/>
          <w:szCs w:val="24"/>
        </w:rPr>
        <w:t>актуальную и исчерпывающую информацию, необходимую для получения государственных и</w:t>
      </w:r>
      <w:r w:rsidR="00EE2971">
        <w:rPr>
          <w:rFonts w:eastAsia="Times New Roman"/>
          <w:sz w:val="24"/>
          <w:szCs w:val="24"/>
          <w:shd w:val="clear" w:color="auto" w:fill="FFFF00"/>
        </w:rPr>
        <w:t xml:space="preserve"> </w:t>
      </w:r>
      <w:r w:rsidR="00EE2971" w:rsidRPr="008814AD">
        <w:rPr>
          <w:rFonts w:eastAsia="Times New Roman"/>
          <w:sz w:val="24"/>
          <w:szCs w:val="24"/>
        </w:rPr>
        <w:t>муниципальных услуг, в том числе:</w:t>
      </w:r>
    </w:p>
    <w:p w14:paraId="0EA83A87" w14:textId="77777777" w:rsidR="00EE2971" w:rsidRDefault="00EE2971" w:rsidP="00EE2971">
      <w:pPr>
        <w:widowControl w:val="0"/>
        <w:ind w:firstLine="709"/>
        <w:jc w:val="both"/>
        <w:rPr>
          <w:rFonts w:eastAsia="Times New Roman"/>
          <w:sz w:val="24"/>
          <w:szCs w:val="24"/>
          <w:shd w:val="clear" w:color="auto" w:fill="FFFF00"/>
        </w:rPr>
      </w:pPr>
      <w:r w:rsidRPr="008814AD">
        <w:rPr>
          <w:rFonts w:eastAsia="Times New Roman"/>
          <w:sz w:val="24"/>
          <w:szCs w:val="24"/>
        </w:rPr>
        <w:t>- перечень государственных и муниципальных услуг, предоставление которых</w:t>
      </w:r>
      <w:r>
        <w:rPr>
          <w:rFonts w:eastAsia="Times New Roman"/>
          <w:sz w:val="24"/>
          <w:szCs w:val="24"/>
          <w:shd w:val="clear" w:color="auto" w:fill="FFFF00"/>
        </w:rPr>
        <w:t xml:space="preserve"> </w:t>
      </w:r>
      <w:r w:rsidRPr="008814AD">
        <w:rPr>
          <w:rFonts w:eastAsia="Times New Roman"/>
          <w:sz w:val="24"/>
          <w:szCs w:val="24"/>
        </w:rPr>
        <w:t>организовано в МФЦ;</w:t>
      </w:r>
    </w:p>
    <w:p w14:paraId="66DA09A8" w14:textId="77777777" w:rsidR="00EE2971" w:rsidRDefault="00EE2971" w:rsidP="00EE2971">
      <w:pPr>
        <w:widowControl w:val="0"/>
        <w:ind w:firstLine="709"/>
        <w:jc w:val="both"/>
        <w:rPr>
          <w:rFonts w:eastAsia="Times New Roman"/>
          <w:sz w:val="24"/>
          <w:szCs w:val="24"/>
          <w:shd w:val="clear" w:color="auto" w:fill="FFFF00"/>
        </w:rPr>
      </w:pPr>
      <w:r w:rsidRPr="00890B5E">
        <w:rPr>
          <w:rFonts w:eastAsia="Times New Roman"/>
          <w:sz w:val="24"/>
          <w:szCs w:val="24"/>
        </w:rPr>
        <w:t>- сроки предоставления государственных и муниципальных услуг;</w:t>
      </w:r>
    </w:p>
    <w:p w14:paraId="55B17036" w14:textId="77777777" w:rsidR="00EE2971" w:rsidRDefault="00EE2971" w:rsidP="00EE2971">
      <w:pPr>
        <w:widowControl w:val="0"/>
        <w:ind w:firstLine="709"/>
        <w:jc w:val="both"/>
        <w:rPr>
          <w:rFonts w:eastAsia="Times New Roman"/>
          <w:sz w:val="24"/>
          <w:szCs w:val="24"/>
          <w:shd w:val="clear" w:color="auto" w:fill="FFFF00"/>
        </w:rPr>
      </w:pPr>
      <w:r w:rsidRPr="00890B5E">
        <w:rPr>
          <w:rFonts w:eastAsia="Times New Roman"/>
          <w:sz w:val="24"/>
          <w:szCs w:val="24"/>
        </w:rPr>
        <w:t>- информацию о дополнительных (сопутствующих) услугах, а также об услугах,</w:t>
      </w:r>
      <w:r>
        <w:rPr>
          <w:rFonts w:eastAsia="Times New Roman"/>
          <w:sz w:val="24"/>
          <w:szCs w:val="24"/>
          <w:shd w:val="clear" w:color="auto" w:fill="FFFF00"/>
        </w:rPr>
        <w:t xml:space="preserve"> </w:t>
      </w:r>
      <w:r w:rsidRPr="00890B5E">
        <w:rPr>
          <w:rFonts w:eastAsia="Times New Roman"/>
          <w:sz w:val="24"/>
          <w:szCs w:val="24"/>
        </w:rPr>
        <w:t>необходимых и обязательных для предоставления государственных и муниципальных услуг,</w:t>
      </w:r>
      <w:r>
        <w:rPr>
          <w:rFonts w:eastAsia="Times New Roman"/>
          <w:sz w:val="24"/>
          <w:szCs w:val="24"/>
          <w:shd w:val="clear" w:color="auto" w:fill="FFFF00"/>
        </w:rPr>
        <w:t xml:space="preserve"> </w:t>
      </w:r>
      <w:r w:rsidRPr="00890B5E">
        <w:rPr>
          <w:rFonts w:eastAsia="Times New Roman"/>
          <w:sz w:val="24"/>
          <w:szCs w:val="24"/>
        </w:rPr>
        <w:t>размерах и порядке их оплаты;</w:t>
      </w:r>
    </w:p>
    <w:p w14:paraId="132A9CF7" w14:textId="77777777" w:rsidR="00EE2971" w:rsidRDefault="00EE2971" w:rsidP="00EE2971">
      <w:pPr>
        <w:widowControl w:val="0"/>
        <w:ind w:firstLine="709"/>
        <w:jc w:val="both"/>
        <w:rPr>
          <w:rFonts w:eastAsia="Times New Roman"/>
          <w:sz w:val="24"/>
          <w:szCs w:val="24"/>
          <w:shd w:val="clear" w:color="auto" w:fill="FFFF00"/>
        </w:rPr>
      </w:pPr>
      <w:r w:rsidRPr="00B50BD4">
        <w:rPr>
          <w:rFonts w:eastAsia="Times New Roman"/>
          <w:sz w:val="24"/>
          <w:szCs w:val="24"/>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w:t>
      </w:r>
      <w:r>
        <w:rPr>
          <w:rFonts w:eastAsia="Times New Roman"/>
          <w:sz w:val="24"/>
          <w:szCs w:val="24"/>
          <w:shd w:val="clear" w:color="auto" w:fill="FFFF00"/>
        </w:rPr>
        <w:t xml:space="preserve"> </w:t>
      </w:r>
      <w:r w:rsidRPr="00B50BD4">
        <w:rPr>
          <w:rFonts w:eastAsia="Times New Roman"/>
          <w:sz w:val="24"/>
          <w:szCs w:val="24"/>
        </w:rPr>
        <w:t>услуги, государственных и муниципальных служащих, МФЦ, работников МФЦ;</w:t>
      </w:r>
    </w:p>
    <w:p w14:paraId="64D45EEF" w14:textId="77777777" w:rsidR="00EE2971" w:rsidRDefault="00EE2971" w:rsidP="00EE2971">
      <w:pPr>
        <w:widowControl w:val="0"/>
        <w:ind w:firstLine="709"/>
        <w:jc w:val="both"/>
        <w:rPr>
          <w:rFonts w:eastAsia="Times New Roman"/>
          <w:sz w:val="24"/>
          <w:szCs w:val="24"/>
          <w:shd w:val="clear" w:color="auto" w:fill="FFFF00"/>
        </w:rPr>
      </w:pPr>
      <w:r w:rsidRPr="00B50BD4">
        <w:rPr>
          <w:rFonts w:eastAsia="Times New Roman"/>
          <w:sz w:val="24"/>
          <w:szCs w:val="24"/>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w:t>
      </w:r>
      <w:r>
        <w:rPr>
          <w:rFonts w:eastAsia="Times New Roman"/>
          <w:sz w:val="24"/>
          <w:szCs w:val="24"/>
          <w:shd w:val="clear" w:color="auto" w:fill="FFFF00"/>
        </w:rPr>
        <w:t xml:space="preserve"> </w:t>
      </w:r>
      <w:r w:rsidRPr="00B50BD4">
        <w:rPr>
          <w:rFonts w:eastAsia="Times New Roman"/>
          <w:sz w:val="24"/>
          <w:szCs w:val="24"/>
        </w:rPr>
        <w:t>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w:t>
      </w:r>
      <w:r>
        <w:rPr>
          <w:rFonts w:eastAsia="Times New Roman"/>
          <w:sz w:val="24"/>
          <w:szCs w:val="24"/>
          <w:shd w:val="clear" w:color="auto" w:fill="FFFF00"/>
        </w:rPr>
        <w:t xml:space="preserve"> </w:t>
      </w:r>
      <w:r w:rsidRPr="00B50BD4">
        <w:rPr>
          <w:rFonts w:eastAsia="Times New Roman"/>
          <w:sz w:val="24"/>
          <w:szCs w:val="24"/>
        </w:rPr>
        <w:t>государственных и муниципальных услуг;</w:t>
      </w:r>
    </w:p>
    <w:p w14:paraId="424AE14C" w14:textId="77777777" w:rsidR="00EE2971" w:rsidRDefault="00EE2971" w:rsidP="00EE2971">
      <w:pPr>
        <w:widowControl w:val="0"/>
        <w:ind w:firstLine="709"/>
        <w:jc w:val="both"/>
        <w:rPr>
          <w:rFonts w:eastAsia="Times New Roman"/>
          <w:sz w:val="24"/>
          <w:szCs w:val="24"/>
          <w:shd w:val="clear" w:color="auto" w:fill="FFFF00"/>
        </w:rPr>
      </w:pPr>
      <w:r w:rsidRPr="00B50BD4">
        <w:rPr>
          <w:rFonts w:eastAsia="Times New Roman"/>
          <w:sz w:val="24"/>
          <w:szCs w:val="24"/>
        </w:rPr>
        <w:t>- информацию о порядке возмещения вреда, причиненного заявителю в результате</w:t>
      </w:r>
      <w:r>
        <w:rPr>
          <w:rFonts w:eastAsia="Times New Roman"/>
          <w:sz w:val="24"/>
          <w:szCs w:val="24"/>
          <w:shd w:val="clear" w:color="auto" w:fill="FFFF00"/>
        </w:rPr>
        <w:t xml:space="preserve"> </w:t>
      </w:r>
      <w:r w:rsidRPr="00B50BD4">
        <w:rPr>
          <w:rFonts w:eastAsia="Times New Roman"/>
          <w:sz w:val="24"/>
          <w:szCs w:val="24"/>
        </w:rPr>
        <w:t>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w:t>
      </w:r>
      <w:r>
        <w:rPr>
          <w:rFonts w:eastAsia="Times New Roman"/>
          <w:sz w:val="24"/>
          <w:szCs w:val="24"/>
          <w:shd w:val="clear" w:color="auto" w:fill="FFFF00"/>
        </w:rPr>
        <w:t xml:space="preserve"> </w:t>
      </w:r>
      <w:r w:rsidRPr="00B50BD4">
        <w:rPr>
          <w:rFonts w:eastAsia="Times New Roman"/>
          <w:sz w:val="24"/>
          <w:szCs w:val="24"/>
        </w:rPr>
        <w:t>законодательством Российской Федерации;</w:t>
      </w:r>
    </w:p>
    <w:p w14:paraId="4DB1FEB8" w14:textId="77777777" w:rsidR="00EE2971" w:rsidRDefault="00EE2971" w:rsidP="00EE2971">
      <w:pPr>
        <w:widowControl w:val="0"/>
        <w:ind w:firstLine="709"/>
        <w:jc w:val="both"/>
        <w:rPr>
          <w:rFonts w:eastAsia="Times New Roman"/>
          <w:sz w:val="24"/>
          <w:szCs w:val="24"/>
          <w:shd w:val="clear" w:color="auto" w:fill="FFFF00"/>
        </w:rPr>
      </w:pPr>
      <w:r w:rsidRPr="00B50BD4">
        <w:rPr>
          <w:rFonts w:eastAsia="Times New Roman"/>
          <w:sz w:val="24"/>
          <w:szCs w:val="24"/>
        </w:rPr>
        <w:t>- режим работы и адреса иных МФЦ и привлекаемых организаций, находящихся на территории Республики Крым;</w:t>
      </w:r>
    </w:p>
    <w:p w14:paraId="4085B814" w14:textId="77777777" w:rsidR="00EE2971" w:rsidRDefault="00EE2971" w:rsidP="00B50BD4">
      <w:pPr>
        <w:widowControl w:val="0"/>
        <w:ind w:firstLine="709"/>
        <w:jc w:val="both"/>
        <w:rPr>
          <w:rFonts w:eastAsia="Times New Roman"/>
          <w:sz w:val="24"/>
          <w:szCs w:val="24"/>
          <w:shd w:val="clear" w:color="auto" w:fill="FFFF00"/>
        </w:rPr>
      </w:pPr>
      <w:r w:rsidRPr="00B50BD4">
        <w:rPr>
          <w:rFonts w:eastAsia="Times New Roman"/>
          <w:sz w:val="24"/>
          <w:szCs w:val="24"/>
          <w:shd w:val="clear" w:color="auto" w:fill="FFFFFF" w:themeFill="background1"/>
        </w:rPr>
        <w:t>- иную информацию, необходимую для получения государственной и муниципальной</w:t>
      </w:r>
      <w:r>
        <w:rPr>
          <w:rFonts w:eastAsia="Times New Roman"/>
          <w:sz w:val="24"/>
          <w:szCs w:val="24"/>
          <w:shd w:val="clear" w:color="auto" w:fill="FFFF00"/>
        </w:rPr>
        <w:t xml:space="preserve"> </w:t>
      </w:r>
      <w:r w:rsidRPr="00B50BD4">
        <w:rPr>
          <w:rFonts w:eastAsia="Times New Roman"/>
          <w:sz w:val="24"/>
          <w:szCs w:val="24"/>
          <w:shd w:val="clear" w:color="auto" w:fill="FFFFFF" w:themeFill="background1"/>
        </w:rPr>
        <w:t>услуги;</w:t>
      </w:r>
    </w:p>
    <w:p w14:paraId="64F3ABEF" w14:textId="1C6D8B92" w:rsidR="00EE2971" w:rsidRDefault="00D52263" w:rsidP="00EE2971">
      <w:pPr>
        <w:widowControl w:val="0"/>
        <w:ind w:firstLine="709"/>
        <w:jc w:val="both"/>
        <w:rPr>
          <w:rFonts w:eastAsia="Times New Roman"/>
          <w:sz w:val="24"/>
          <w:szCs w:val="24"/>
          <w:shd w:val="clear" w:color="auto" w:fill="FFFF00"/>
        </w:rPr>
      </w:pPr>
      <w:r>
        <w:rPr>
          <w:rFonts w:eastAsia="Times New Roman"/>
          <w:sz w:val="24"/>
          <w:szCs w:val="24"/>
        </w:rPr>
        <w:t>3.6.1.2. Н</w:t>
      </w:r>
      <w:r w:rsidR="00EE2971" w:rsidRPr="00D52263">
        <w:rPr>
          <w:rFonts w:eastAsia="Times New Roman"/>
          <w:sz w:val="24"/>
          <w:szCs w:val="24"/>
        </w:rPr>
        <w:t>е менее одного окна (иного специально оборудованного рабочего места</w:t>
      </w:r>
      <w:r w:rsidR="00EE2971" w:rsidRPr="00513797">
        <w:rPr>
          <w:rFonts w:eastAsia="Times New Roman"/>
          <w:sz w:val="24"/>
          <w:szCs w:val="24"/>
        </w:rPr>
        <w:t xml:space="preserve">), </w:t>
      </w:r>
      <w:r w:rsidR="00EE2971" w:rsidRPr="00513797">
        <w:rPr>
          <w:rFonts w:eastAsia="Times New Roman"/>
          <w:sz w:val="24"/>
          <w:szCs w:val="24"/>
          <w:shd w:val="clear" w:color="auto" w:fill="FFFFFF" w:themeFill="background1"/>
        </w:rPr>
        <w:t>предназначенного для информирования заявителей о порядке предоставления государственных</w:t>
      </w:r>
      <w:r w:rsidR="00EE2971">
        <w:rPr>
          <w:rFonts w:eastAsia="Times New Roman"/>
          <w:sz w:val="24"/>
          <w:szCs w:val="24"/>
          <w:shd w:val="clear" w:color="auto" w:fill="FFFF00"/>
        </w:rPr>
        <w:t xml:space="preserve"> </w:t>
      </w:r>
      <w:r w:rsidR="00EE2971" w:rsidRPr="00513797">
        <w:rPr>
          <w:rFonts w:eastAsia="Times New Roman"/>
          <w:sz w:val="24"/>
          <w:szCs w:val="24"/>
          <w:shd w:val="clear" w:color="auto" w:fill="FFFFFF" w:themeFill="background1"/>
        </w:rPr>
        <w:t xml:space="preserve">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w:t>
      </w:r>
      <w:r w:rsidR="00EE2971" w:rsidRPr="00513797">
        <w:rPr>
          <w:rFonts w:eastAsia="Times New Roman"/>
          <w:sz w:val="24"/>
          <w:szCs w:val="24"/>
        </w:rPr>
        <w:t>подпункте 1 настоящего пункта;</w:t>
      </w:r>
    </w:p>
    <w:p w14:paraId="7317D367" w14:textId="470E4C68" w:rsidR="00EE2971" w:rsidRDefault="00513797" w:rsidP="00EE2971">
      <w:pPr>
        <w:widowControl w:val="0"/>
        <w:ind w:firstLine="709"/>
        <w:jc w:val="both"/>
        <w:rPr>
          <w:rFonts w:eastAsia="Times New Roman"/>
          <w:sz w:val="24"/>
          <w:szCs w:val="24"/>
          <w:shd w:val="clear" w:color="auto" w:fill="FFFF00"/>
        </w:rPr>
      </w:pPr>
      <w:r w:rsidRPr="004F6348">
        <w:rPr>
          <w:rFonts w:eastAsia="Times New Roman"/>
          <w:sz w:val="24"/>
          <w:szCs w:val="24"/>
        </w:rPr>
        <w:t>3.6.1.3.</w:t>
      </w:r>
      <w:r w:rsidR="00EE2971" w:rsidRPr="004F6348">
        <w:rPr>
          <w:rFonts w:eastAsia="Times New Roman"/>
          <w:sz w:val="24"/>
          <w:szCs w:val="24"/>
        </w:rPr>
        <w:t xml:space="preserve"> </w:t>
      </w:r>
      <w:r w:rsidR="00E512CC">
        <w:rPr>
          <w:rFonts w:eastAsia="Times New Roman"/>
          <w:sz w:val="24"/>
          <w:szCs w:val="24"/>
        </w:rPr>
        <w:t>П</w:t>
      </w:r>
      <w:r w:rsidR="00EE2971" w:rsidRPr="004F6348">
        <w:rPr>
          <w:rFonts w:eastAsia="Times New Roman"/>
          <w:sz w:val="24"/>
          <w:szCs w:val="24"/>
        </w:rPr>
        <w:t>рограммно-аппаратный комплекс, обеспечивающий доступ заявителей к ЕПГУ,</w:t>
      </w:r>
      <w:r w:rsidR="00EE2971">
        <w:rPr>
          <w:rFonts w:eastAsia="Times New Roman"/>
          <w:sz w:val="24"/>
          <w:szCs w:val="24"/>
          <w:shd w:val="clear" w:color="auto" w:fill="FFFF00"/>
        </w:rPr>
        <w:t xml:space="preserve"> </w:t>
      </w:r>
      <w:r w:rsidR="00EE2971" w:rsidRPr="004F6348">
        <w:rPr>
          <w:rFonts w:eastAsia="Times New Roman"/>
          <w:sz w:val="24"/>
          <w:szCs w:val="24"/>
        </w:rPr>
        <w:t>РПГУ, а также к информации о государственных и муниципальных услугах, предоставляемых</w:t>
      </w:r>
      <w:r w:rsidR="00EE2971">
        <w:rPr>
          <w:rFonts w:eastAsia="Times New Roman"/>
          <w:sz w:val="24"/>
          <w:szCs w:val="24"/>
          <w:shd w:val="clear" w:color="auto" w:fill="FFFF00"/>
        </w:rPr>
        <w:t xml:space="preserve"> </w:t>
      </w:r>
      <w:r w:rsidR="00EE2971" w:rsidRPr="004F6348">
        <w:rPr>
          <w:rFonts w:eastAsia="Times New Roman"/>
          <w:sz w:val="24"/>
          <w:szCs w:val="24"/>
        </w:rPr>
        <w:t>в МФЦ;</w:t>
      </w:r>
    </w:p>
    <w:p w14:paraId="7415FF9D" w14:textId="11A7748A" w:rsidR="00EE2971" w:rsidRDefault="00513797" w:rsidP="00EE2971">
      <w:pPr>
        <w:widowControl w:val="0"/>
        <w:ind w:firstLine="709"/>
        <w:jc w:val="both"/>
        <w:rPr>
          <w:rFonts w:eastAsia="Times New Roman"/>
          <w:sz w:val="24"/>
          <w:szCs w:val="24"/>
          <w:shd w:val="clear" w:color="auto" w:fill="FFFF00"/>
        </w:rPr>
      </w:pPr>
      <w:r w:rsidRPr="00E512CC">
        <w:rPr>
          <w:rFonts w:eastAsia="Times New Roman"/>
          <w:sz w:val="24"/>
          <w:szCs w:val="24"/>
        </w:rPr>
        <w:t>3.6.1.4.</w:t>
      </w:r>
      <w:r w:rsidR="00EE2971" w:rsidRPr="00E512CC">
        <w:rPr>
          <w:rFonts w:eastAsia="Times New Roman"/>
          <w:sz w:val="24"/>
          <w:szCs w:val="24"/>
        </w:rPr>
        <w:t xml:space="preserve"> </w:t>
      </w:r>
      <w:r w:rsidR="00E512CC">
        <w:rPr>
          <w:rFonts w:eastAsia="Times New Roman"/>
          <w:sz w:val="24"/>
          <w:szCs w:val="24"/>
        </w:rPr>
        <w:t>С</w:t>
      </w:r>
      <w:r w:rsidR="00EE2971" w:rsidRPr="00E512CC">
        <w:rPr>
          <w:rFonts w:eastAsia="Times New Roman"/>
          <w:sz w:val="24"/>
          <w:szCs w:val="24"/>
        </w:rPr>
        <w:t>тулья, кресельные секции, скамьи (</w:t>
      </w:r>
      <w:proofErr w:type="spellStart"/>
      <w:r w:rsidR="00EE2971" w:rsidRPr="00E512CC">
        <w:rPr>
          <w:rFonts w:eastAsia="Times New Roman"/>
          <w:sz w:val="24"/>
          <w:szCs w:val="24"/>
        </w:rPr>
        <w:t>банкетки</w:t>
      </w:r>
      <w:proofErr w:type="spellEnd"/>
      <w:r w:rsidR="00EE2971" w:rsidRPr="00E512CC">
        <w:rPr>
          <w:rFonts w:eastAsia="Times New Roman"/>
          <w:sz w:val="24"/>
          <w:szCs w:val="24"/>
        </w:rPr>
        <w:t>) и столы (стойки) для оформления</w:t>
      </w:r>
      <w:r w:rsidR="00EE2971">
        <w:rPr>
          <w:rFonts w:eastAsia="Times New Roman"/>
          <w:sz w:val="24"/>
          <w:szCs w:val="24"/>
          <w:shd w:val="clear" w:color="auto" w:fill="FFFF00"/>
        </w:rPr>
        <w:t xml:space="preserve"> </w:t>
      </w:r>
      <w:r w:rsidR="00EE2971" w:rsidRPr="00E512CC">
        <w:rPr>
          <w:rFonts w:eastAsia="Times New Roman"/>
          <w:sz w:val="24"/>
          <w:szCs w:val="24"/>
        </w:rPr>
        <w:t>документов с размещением на них форм (бланков) документов, необходимых для получения</w:t>
      </w:r>
      <w:r w:rsidR="00EE2971">
        <w:rPr>
          <w:rFonts w:eastAsia="Times New Roman"/>
          <w:sz w:val="24"/>
          <w:szCs w:val="24"/>
          <w:shd w:val="clear" w:color="auto" w:fill="FFFF00"/>
        </w:rPr>
        <w:t xml:space="preserve"> </w:t>
      </w:r>
      <w:r w:rsidR="00EE2971" w:rsidRPr="00E512CC">
        <w:rPr>
          <w:rFonts w:eastAsia="Times New Roman"/>
          <w:sz w:val="24"/>
          <w:szCs w:val="24"/>
        </w:rPr>
        <w:t>государственных и муниципальных услуг;</w:t>
      </w:r>
    </w:p>
    <w:p w14:paraId="0AFC2B24" w14:textId="490D2D1E" w:rsidR="00EE2971" w:rsidRDefault="00E512CC" w:rsidP="00E512CC">
      <w:pPr>
        <w:widowControl w:val="0"/>
        <w:ind w:firstLine="709"/>
        <w:jc w:val="both"/>
        <w:rPr>
          <w:rFonts w:eastAsia="Times New Roman"/>
          <w:sz w:val="24"/>
          <w:szCs w:val="24"/>
        </w:rPr>
      </w:pPr>
      <w:r>
        <w:rPr>
          <w:rFonts w:eastAsia="Times New Roman"/>
          <w:sz w:val="24"/>
          <w:szCs w:val="24"/>
        </w:rPr>
        <w:t>3.6.1.5. Э</w:t>
      </w:r>
      <w:r w:rsidR="00EE2971" w:rsidRPr="00E512CC">
        <w:rPr>
          <w:rFonts w:eastAsia="Times New Roman"/>
          <w:sz w:val="24"/>
          <w:szCs w:val="24"/>
        </w:rPr>
        <w:t>лектронную систему управления очередью.</w:t>
      </w:r>
    </w:p>
    <w:p w14:paraId="070FB65C" w14:textId="3028991D" w:rsidR="00EE2971" w:rsidRDefault="00EE2971" w:rsidP="00EE2971">
      <w:pPr>
        <w:widowControl w:val="0"/>
        <w:ind w:firstLine="709"/>
        <w:jc w:val="both"/>
        <w:rPr>
          <w:rFonts w:eastAsia="Times New Roman"/>
          <w:sz w:val="24"/>
          <w:szCs w:val="24"/>
        </w:rPr>
      </w:pPr>
      <w:r>
        <w:rPr>
          <w:rFonts w:eastAsia="Times New Roman"/>
          <w:sz w:val="24"/>
          <w:szCs w:val="24"/>
        </w:rPr>
        <w:t>3.7. Сведения о ходе предоставления муниципальной услуги заявитель вправе получить при личном, письменном обращении в</w:t>
      </w:r>
      <w:r w:rsidR="006616C4">
        <w:rPr>
          <w:rFonts w:eastAsia="Times New Roman"/>
          <w:sz w:val="24"/>
          <w:szCs w:val="24"/>
        </w:rPr>
        <w:t xml:space="preserve"> отдел</w:t>
      </w:r>
      <w:r>
        <w:rPr>
          <w:rFonts w:eastAsia="Times New Roman"/>
          <w:sz w:val="24"/>
          <w:szCs w:val="24"/>
        </w:rPr>
        <w:t xml:space="preserve">, а также посредством телефонной связи. Кроме того, сведения о ходе предоставления муниципальной услуги заявитель вправе получить </w:t>
      </w:r>
      <w:r>
        <w:rPr>
          <w:rFonts w:eastAsia="Times New Roman"/>
          <w:sz w:val="24"/>
          <w:szCs w:val="24"/>
        </w:rPr>
        <w:lastRenderedPageBreak/>
        <w:t>посредством ЕПГУ (для заявлений, поданных посредством ЕПГУ), РПГУ (для заявлений, поданных посредством РПГУ) электронной почты</w:t>
      </w:r>
      <w:r w:rsidR="005B1F12">
        <w:rPr>
          <w:rFonts w:eastAsia="Times New Roman"/>
          <w:sz w:val="24"/>
          <w:szCs w:val="24"/>
        </w:rPr>
        <w:t xml:space="preserve"> отдела</w:t>
      </w:r>
      <w:r>
        <w:rPr>
          <w:rFonts w:eastAsia="Times New Roman"/>
          <w:sz w:val="24"/>
          <w:szCs w:val="24"/>
        </w:rPr>
        <w:t>.</w:t>
      </w:r>
    </w:p>
    <w:p w14:paraId="00D39655" w14:textId="1BE29E15" w:rsidR="00EE2971" w:rsidRDefault="00EE2971" w:rsidP="00EE2971">
      <w:pPr>
        <w:widowControl w:val="0"/>
        <w:ind w:firstLine="709"/>
        <w:jc w:val="both"/>
        <w:rPr>
          <w:rFonts w:eastAsia="Times New Roman"/>
          <w:sz w:val="24"/>
          <w:szCs w:val="24"/>
        </w:rPr>
      </w:pPr>
      <w:r>
        <w:rPr>
          <w:rFonts w:eastAsia="Times New Roman"/>
          <w:sz w:val="24"/>
          <w:szCs w:val="24"/>
        </w:rPr>
        <w:t xml:space="preserve">3.8. Справочная информация подлежит обязательному размещению на ЕПГУ, РПГУ, официальном сайте </w:t>
      </w:r>
      <w:r w:rsidR="005B1F12">
        <w:rPr>
          <w:rFonts w:eastAsia="Times New Roman"/>
          <w:sz w:val="24"/>
          <w:szCs w:val="24"/>
        </w:rPr>
        <w:t>отдела</w:t>
      </w:r>
      <w:r>
        <w:rPr>
          <w:rFonts w:eastAsia="Times New Roman"/>
          <w:sz w:val="24"/>
          <w:szCs w:val="24"/>
        </w:rPr>
        <w:t xml:space="preserve"> и является доступной для заявителя. Уполномоченный орган обеспечивает размещение и актуализацию справочной информации в электронном виде посредством ЕПГУ, РПГУ, официального сайта </w:t>
      </w:r>
      <w:r w:rsidR="005B1F12">
        <w:rPr>
          <w:rFonts w:eastAsia="Times New Roman"/>
          <w:sz w:val="24"/>
          <w:szCs w:val="24"/>
        </w:rPr>
        <w:t>у</w:t>
      </w:r>
      <w:r>
        <w:rPr>
          <w:rFonts w:eastAsia="Times New Roman"/>
          <w:sz w:val="24"/>
          <w:szCs w:val="24"/>
        </w:rPr>
        <w:t>полномоченного органа.</w:t>
      </w:r>
    </w:p>
    <w:p w14:paraId="503AE31D" w14:textId="77777777" w:rsidR="00EE2971" w:rsidRDefault="00EE2971" w:rsidP="00EE2971">
      <w:pPr>
        <w:widowControl w:val="0"/>
        <w:ind w:firstLine="709"/>
        <w:jc w:val="both"/>
        <w:rPr>
          <w:b/>
          <w:i/>
          <w:sz w:val="24"/>
          <w:szCs w:val="24"/>
          <w:u w:val="single"/>
        </w:rPr>
      </w:pPr>
      <w:r>
        <w:rPr>
          <w:rFonts w:eastAsia="Times New Roman"/>
          <w:sz w:val="24"/>
          <w:szCs w:val="24"/>
        </w:rPr>
        <w:t>3.9. Информация о предоставлении муниципальной услуги должна быть доступна для инвалидов.</w:t>
      </w:r>
    </w:p>
    <w:p w14:paraId="7E27BE21" w14:textId="77777777" w:rsidR="00EE2971" w:rsidRDefault="00EE2971" w:rsidP="00EE2971">
      <w:pPr>
        <w:ind w:firstLine="709"/>
        <w:jc w:val="both"/>
        <w:rPr>
          <w:b/>
          <w:i/>
          <w:sz w:val="24"/>
          <w:szCs w:val="24"/>
          <w:u w:val="single"/>
        </w:rPr>
      </w:pPr>
    </w:p>
    <w:p w14:paraId="55B5E130" w14:textId="77777777" w:rsidR="00EE2971" w:rsidRDefault="00EE2971" w:rsidP="00EE2971">
      <w:pPr>
        <w:widowControl w:val="0"/>
        <w:ind w:firstLine="709"/>
        <w:jc w:val="center"/>
        <w:rPr>
          <w:rFonts w:eastAsia="Times New Roman"/>
          <w:b/>
          <w:sz w:val="24"/>
          <w:szCs w:val="20"/>
        </w:rPr>
      </w:pPr>
      <w:r>
        <w:rPr>
          <w:rFonts w:eastAsia="Times New Roman"/>
          <w:b/>
          <w:sz w:val="24"/>
          <w:szCs w:val="20"/>
        </w:rPr>
        <w:t>II. Стандарт предоставления муниципальной услуги</w:t>
      </w:r>
    </w:p>
    <w:p w14:paraId="3D8CC92D" w14:textId="77777777" w:rsidR="00EE2971" w:rsidRDefault="00EE2971" w:rsidP="00EE2971">
      <w:pPr>
        <w:widowControl w:val="0"/>
        <w:ind w:firstLine="709"/>
        <w:jc w:val="center"/>
        <w:rPr>
          <w:rFonts w:eastAsia="Times New Roman"/>
          <w:b/>
          <w:sz w:val="24"/>
          <w:szCs w:val="20"/>
        </w:rPr>
      </w:pPr>
    </w:p>
    <w:p w14:paraId="5D0E9BE9" w14:textId="77777777" w:rsidR="00EE2971" w:rsidRDefault="00EE2971" w:rsidP="00EE2971">
      <w:pPr>
        <w:widowControl w:val="0"/>
        <w:ind w:firstLine="709"/>
        <w:jc w:val="center"/>
        <w:rPr>
          <w:bCs/>
          <w:sz w:val="24"/>
          <w:szCs w:val="24"/>
        </w:rPr>
      </w:pPr>
      <w:r>
        <w:rPr>
          <w:rFonts w:eastAsia="Times New Roman"/>
          <w:b/>
          <w:sz w:val="24"/>
          <w:szCs w:val="20"/>
        </w:rPr>
        <w:t>4. Наименование муниципальной услуги</w:t>
      </w:r>
    </w:p>
    <w:p w14:paraId="14802E50" w14:textId="77777777" w:rsidR="00EE2971" w:rsidRDefault="00EE2971" w:rsidP="00EE2971">
      <w:pPr>
        <w:suppressLineNumbers/>
        <w:ind w:firstLine="709"/>
        <w:jc w:val="both"/>
        <w:rPr>
          <w:b/>
          <w:sz w:val="24"/>
          <w:szCs w:val="24"/>
        </w:rPr>
      </w:pPr>
      <w:r>
        <w:rPr>
          <w:bCs/>
          <w:sz w:val="24"/>
          <w:szCs w:val="24"/>
        </w:rPr>
        <w:t>4.1. Выдача разрешения на установку и эксплуатацию рекламных конструкций на соответствующей территории, аннулирование такого разрешения.</w:t>
      </w:r>
    </w:p>
    <w:p w14:paraId="147D5F6C" w14:textId="77777777" w:rsidR="00EE2971" w:rsidRDefault="00EE2971" w:rsidP="00EE2971">
      <w:pPr>
        <w:pStyle w:val="26"/>
        <w:ind w:firstLine="709"/>
        <w:jc w:val="center"/>
        <w:rPr>
          <w:b/>
          <w:sz w:val="24"/>
          <w:szCs w:val="24"/>
        </w:rPr>
      </w:pPr>
    </w:p>
    <w:p w14:paraId="28C27A18" w14:textId="77777777" w:rsidR="00EE2971" w:rsidRDefault="00EE2971" w:rsidP="00EE2971">
      <w:pPr>
        <w:pStyle w:val="26"/>
        <w:ind w:firstLine="709"/>
        <w:jc w:val="center"/>
        <w:rPr>
          <w:sz w:val="24"/>
          <w:szCs w:val="24"/>
        </w:rPr>
      </w:pPr>
      <w:r>
        <w:rPr>
          <w:b/>
          <w:sz w:val="24"/>
          <w:szCs w:val="24"/>
        </w:rPr>
        <w:t>5. Наименование органа, предоставляющего муниципальную услугу</w:t>
      </w:r>
    </w:p>
    <w:p w14:paraId="47D2A59D" w14:textId="44BF2224" w:rsidR="00EE2971" w:rsidRDefault="00EE2971" w:rsidP="00EE2971">
      <w:pPr>
        <w:pStyle w:val="26"/>
        <w:ind w:firstLine="709"/>
        <w:jc w:val="both"/>
        <w:rPr>
          <w:i/>
        </w:rPr>
      </w:pPr>
      <w:r>
        <w:rPr>
          <w:sz w:val="24"/>
          <w:szCs w:val="24"/>
        </w:rPr>
        <w:t>5.1. Муниципальную услугу предоставляет</w:t>
      </w:r>
      <w:r w:rsidR="00151468">
        <w:rPr>
          <w:sz w:val="24"/>
          <w:szCs w:val="24"/>
        </w:rPr>
        <w:t xml:space="preserve"> администрация города Евпатории Республики Крым</w:t>
      </w:r>
      <w:r>
        <w:rPr>
          <w:sz w:val="24"/>
          <w:szCs w:val="24"/>
        </w:rPr>
        <w:t>.</w:t>
      </w:r>
    </w:p>
    <w:p w14:paraId="5F869F4E" w14:textId="46B119CF" w:rsidR="00EE2971" w:rsidRDefault="00EE2971" w:rsidP="00EE2971">
      <w:pPr>
        <w:pStyle w:val="26"/>
        <w:ind w:firstLine="709"/>
        <w:jc w:val="both"/>
        <w:rPr>
          <w:sz w:val="24"/>
          <w:szCs w:val="24"/>
        </w:rPr>
      </w:pPr>
      <w:r>
        <w:rPr>
          <w:sz w:val="24"/>
          <w:szCs w:val="24"/>
        </w:rPr>
        <w:t xml:space="preserve">Структурное подразделение </w:t>
      </w:r>
      <w:r w:rsidR="00AA1252">
        <w:rPr>
          <w:sz w:val="24"/>
          <w:szCs w:val="24"/>
        </w:rPr>
        <w:t>у</w:t>
      </w:r>
      <w:r>
        <w:rPr>
          <w:sz w:val="24"/>
          <w:szCs w:val="24"/>
        </w:rPr>
        <w:t>полномоченного органа предос</w:t>
      </w:r>
      <w:r w:rsidR="00AA1252">
        <w:rPr>
          <w:sz w:val="24"/>
          <w:szCs w:val="24"/>
        </w:rPr>
        <w:t xml:space="preserve">тавляющего муниципальную </w:t>
      </w:r>
      <w:proofErr w:type="gramStart"/>
      <w:r w:rsidR="00AA1252">
        <w:rPr>
          <w:sz w:val="24"/>
          <w:szCs w:val="24"/>
        </w:rPr>
        <w:t>услугу  отдел</w:t>
      </w:r>
      <w:proofErr w:type="gramEnd"/>
      <w:r w:rsidR="00AA1252">
        <w:rPr>
          <w:sz w:val="24"/>
          <w:szCs w:val="24"/>
        </w:rPr>
        <w:t xml:space="preserve"> архитектуры и градостроительства администрации горо</w:t>
      </w:r>
      <w:r w:rsidR="004D1A50">
        <w:rPr>
          <w:sz w:val="24"/>
          <w:szCs w:val="24"/>
        </w:rPr>
        <w:t>да Евпатории Республики Крым  (</w:t>
      </w:r>
      <w:r w:rsidR="00AA1252">
        <w:rPr>
          <w:sz w:val="24"/>
          <w:szCs w:val="24"/>
        </w:rPr>
        <w:t>далее –</w:t>
      </w:r>
      <w:r w:rsidR="004D1A50">
        <w:rPr>
          <w:sz w:val="24"/>
          <w:szCs w:val="24"/>
        </w:rPr>
        <w:t xml:space="preserve"> отдел), при участии муниципального казенного учреждения «Управление территориального планирования и </w:t>
      </w:r>
      <w:r w:rsidR="009D1493">
        <w:rPr>
          <w:sz w:val="24"/>
          <w:szCs w:val="24"/>
        </w:rPr>
        <w:t>градостроительной деятельности» (далее МКУ – УТП и ГД»).</w:t>
      </w:r>
    </w:p>
    <w:p w14:paraId="4A9A66A6" w14:textId="16C7D6D3" w:rsidR="00EE2971" w:rsidRDefault="00EE2971" w:rsidP="00EE2971">
      <w:pPr>
        <w:ind w:firstLine="709"/>
        <w:jc w:val="both"/>
        <w:rPr>
          <w:rFonts w:eastAsia="Times New Roman"/>
          <w:sz w:val="24"/>
          <w:szCs w:val="24"/>
        </w:rPr>
      </w:pPr>
      <w:r>
        <w:rPr>
          <w:rFonts w:eastAsia="Times New Roman"/>
          <w:sz w:val="24"/>
          <w:szCs w:val="24"/>
        </w:rPr>
        <w:t xml:space="preserve">5.2. В целях предоставления муниципальной услуги </w:t>
      </w:r>
      <w:r w:rsidR="00AA1252">
        <w:rPr>
          <w:rFonts w:eastAsia="Times New Roman"/>
          <w:sz w:val="24"/>
          <w:szCs w:val="24"/>
        </w:rPr>
        <w:t xml:space="preserve">отдел </w:t>
      </w:r>
      <w:r>
        <w:rPr>
          <w:rFonts w:eastAsia="Times New Roman"/>
          <w:sz w:val="24"/>
          <w:szCs w:val="24"/>
        </w:rPr>
        <w:t xml:space="preserve">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 </w:t>
      </w:r>
    </w:p>
    <w:p w14:paraId="2060DD0D" w14:textId="77777777" w:rsidR="00EE2971" w:rsidRDefault="00EE2971" w:rsidP="00EE2971">
      <w:pPr>
        <w:ind w:firstLine="709"/>
        <w:jc w:val="both"/>
        <w:rPr>
          <w:rFonts w:eastAsia="Times New Roman"/>
          <w:sz w:val="24"/>
          <w:szCs w:val="24"/>
        </w:rPr>
      </w:pPr>
      <w:r>
        <w:rPr>
          <w:rFonts w:eastAsia="Times New Roman"/>
          <w:sz w:val="24"/>
          <w:szCs w:val="24"/>
        </w:rPr>
        <w:t xml:space="preserve">5.2.1. Управлением Федеральной службы государственной регистрации, кадастра и картографии/ </w:t>
      </w:r>
      <w:r w:rsidRPr="00AA1252">
        <w:rPr>
          <w:rFonts w:eastAsia="Times New Roman"/>
          <w:sz w:val="24"/>
          <w:szCs w:val="24"/>
        </w:rPr>
        <w:t>Государственным комитетом по государственной регистрации и кадастру Республики Крым</w:t>
      </w:r>
      <w:r>
        <w:rPr>
          <w:rFonts w:eastAsia="Times New Roman"/>
          <w:sz w:val="24"/>
          <w:szCs w:val="24"/>
        </w:rPr>
        <w:t xml:space="preserve">; </w:t>
      </w:r>
    </w:p>
    <w:p w14:paraId="3F0D0108" w14:textId="77777777" w:rsidR="00EE2971" w:rsidRDefault="00EE2971" w:rsidP="00EE2971">
      <w:pPr>
        <w:ind w:firstLine="709"/>
        <w:jc w:val="both"/>
        <w:rPr>
          <w:rFonts w:eastAsia="Times New Roman"/>
          <w:sz w:val="24"/>
          <w:szCs w:val="24"/>
        </w:rPr>
      </w:pPr>
      <w:r>
        <w:rPr>
          <w:rFonts w:eastAsia="Times New Roman"/>
          <w:sz w:val="24"/>
          <w:szCs w:val="24"/>
        </w:rPr>
        <w:t>5.2.2. Управлением Федеральной налоговой службы</w:t>
      </w:r>
      <w:r w:rsidRPr="00AA1252">
        <w:rPr>
          <w:rFonts w:eastAsia="Times New Roman"/>
          <w:sz w:val="24"/>
          <w:szCs w:val="24"/>
        </w:rPr>
        <w:t>/Управлением Федеральной налоговой службы по Республике Крым</w:t>
      </w:r>
      <w:r>
        <w:rPr>
          <w:rFonts w:eastAsia="Times New Roman"/>
          <w:sz w:val="24"/>
          <w:szCs w:val="24"/>
        </w:rPr>
        <w:t xml:space="preserve">; </w:t>
      </w:r>
    </w:p>
    <w:p w14:paraId="70ED6A6B" w14:textId="77777777" w:rsidR="00EE2971" w:rsidRDefault="00EE2971" w:rsidP="00EE2971">
      <w:pPr>
        <w:ind w:firstLine="709"/>
        <w:jc w:val="both"/>
        <w:rPr>
          <w:rFonts w:eastAsia="Times New Roman"/>
          <w:sz w:val="24"/>
          <w:szCs w:val="24"/>
        </w:rPr>
      </w:pPr>
      <w:r>
        <w:rPr>
          <w:rFonts w:eastAsia="Times New Roman"/>
          <w:sz w:val="24"/>
          <w:szCs w:val="24"/>
        </w:rPr>
        <w:t>5.2.3. Федеральным казначейством для проверки сведений об оплате государственной пошлины;</w:t>
      </w:r>
    </w:p>
    <w:p w14:paraId="48494FEE" w14:textId="32C022DE" w:rsidR="00EE2971" w:rsidRDefault="00EE2971" w:rsidP="00697C73">
      <w:pPr>
        <w:ind w:firstLine="709"/>
        <w:jc w:val="both"/>
        <w:rPr>
          <w:sz w:val="24"/>
          <w:szCs w:val="24"/>
          <w:shd w:val="clear" w:color="auto" w:fill="FFFF00"/>
        </w:rPr>
      </w:pPr>
      <w:r w:rsidRPr="00697C73">
        <w:rPr>
          <w:sz w:val="24"/>
          <w:szCs w:val="24"/>
          <w:shd w:val="clear" w:color="auto" w:fill="FFFFFF" w:themeFill="background1"/>
        </w:rPr>
        <w:t>5.2.</w:t>
      </w:r>
      <w:r w:rsidR="00697C73" w:rsidRPr="00697C73">
        <w:rPr>
          <w:sz w:val="24"/>
          <w:szCs w:val="24"/>
          <w:shd w:val="clear" w:color="auto" w:fill="FFFFFF" w:themeFill="background1"/>
        </w:rPr>
        <w:t>4</w:t>
      </w:r>
      <w:r w:rsidRPr="00697C73">
        <w:rPr>
          <w:sz w:val="24"/>
          <w:szCs w:val="24"/>
          <w:shd w:val="clear" w:color="auto" w:fill="FFFFFF" w:themeFill="background1"/>
        </w:rPr>
        <w:t>. Муниципальная услуга может предоставляться в МФЦ в части:</w:t>
      </w:r>
    </w:p>
    <w:p w14:paraId="3F8C3607" w14:textId="0876F9DF" w:rsidR="00EE2971" w:rsidRDefault="00EE2971" w:rsidP="00EE2971">
      <w:pPr>
        <w:ind w:firstLine="709"/>
        <w:jc w:val="both"/>
        <w:rPr>
          <w:sz w:val="24"/>
          <w:szCs w:val="24"/>
          <w:shd w:val="clear" w:color="auto" w:fill="FFFF00"/>
        </w:rPr>
      </w:pPr>
      <w:r w:rsidRPr="00697C73">
        <w:rPr>
          <w:sz w:val="24"/>
          <w:szCs w:val="24"/>
          <w:shd w:val="clear" w:color="auto" w:fill="FFFFFF" w:themeFill="background1"/>
        </w:rPr>
        <w:t xml:space="preserve">- приема, регистрации и передачи в </w:t>
      </w:r>
      <w:r w:rsidR="00697C73" w:rsidRPr="00697C73">
        <w:rPr>
          <w:sz w:val="24"/>
          <w:szCs w:val="24"/>
          <w:shd w:val="clear" w:color="auto" w:fill="FFFFFF" w:themeFill="background1"/>
        </w:rPr>
        <w:t>у</w:t>
      </w:r>
      <w:r w:rsidRPr="00697C73">
        <w:rPr>
          <w:sz w:val="24"/>
          <w:szCs w:val="24"/>
          <w:shd w:val="clear" w:color="auto" w:fill="FFFFFF" w:themeFill="background1"/>
        </w:rPr>
        <w:t>полномоченный орган заявления и документов,</w:t>
      </w:r>
      <w:r>
        <w:rPr>
          <w:sz w:val="24"/>
          <w:szCs w:val="24"/>
          <w:shd w:val="clear" w:color="auto" w:fill="FFFF00"/>
        </w:rPr>
        <w:t xml:space="preserve"> </w:t>
      </w:r>
      <w:r w:rsidRPr="00697C73">
        <w:rPr>
          <w:sz w:val="24"/>
          <w:szCs w:val="24"/>
          <w:shd w:val="clear" w:color="auto" w:fill="FFFFFF" w:themeFill="background1"/>
        </w:rPr>
        <w:t>необходимых для предоставления муниципальной услуги;</w:t>
      </w:r>
    </w:p>
    <w:p w14:paraId="010178D9" w14:textId="77777777" w:rsidR="00EE2971" w:rsidRDefault="00EE2971" w:rsidP="00EE2971">
      <w:pPr>
        <w:ind w:firstLine="709"/>
        <w:jc w:val="both"/>
        <w:rPr>
          <w:sz w:val="24"/>
          <w:szCs w:val="24"/>
          <w:shd w:val="clear" w:color="auto" w:fill="FFFF00"/>
        </w:rPr>
      </w:pPr>
      <w:r w:rsidRPr="00697C73">
        <w:rPr>
          <w:sz w:val="24"/>
          <w:szCs w:val="24"/>
          <w:shd w:val="clear" w:color="auto" w:fill="FFFFFF" w:themeFill="background1"/>
        </w:rPr>
        <w:t>- информирования о порядке предоставления муниципальной услуги, о ходе выполнения</w:t>
      </w:r>
      <w:r>
        <w:rPr>
          <w:sz w:val="24"/>
          <w:szCs w:val="24"/>
          <w:shd w:val="clear" w:color="auto" w:fill="FFFF00"/>
        </w:rPr>
        <w:t xml:space="preserve"> </w:t>
      </w:r>
      <w:r w:rsidRPr="005C604B">
        <w:rPr>
          <w:sz w:val="24"/>
          <w:szCs w:val="24"/>
          <w:shd w:val="clear" w:color="auto" w:fill="FFFFFF" w:themeFill="background1"/>
        </w:rPr>
        <w:t>запроса о предоставлении муниципальной услуги;</w:t>
      </w:r>
    </w:p>
    <w:p w14:paraId="3085C931" w14:textId="77777777" w:rsidR="00EE2971" w:rsidRDefault="00EE2971" w:rsidP="00EE2971">
      <w:pPr>
        <w:ind w:firstLine="709"/>
        <w:jc w:val="both"/>
        <w:rPr>
          <w:sz w:val="24"/>
          <w:szCs w:val="24"/>
        </w:rPr>
      </w:pPr>
      <w:r w:rsidRPr="005C604B">
        <w:rPr>
          <w:sz w:val="24"/>
          <w:szCs w:val="24"/>
        </w:rPr>
        <w:t>- выдачи результата предоставления муниципальной услуги.</w:t>
      </w:r>
    </w:p>
    <w:p w14:paraId="178424A9" w14:textId="77777777" w:rsidR="00EE2971" w:rsidRDefault="00EE2971" w:rsidP="00EE2971">
      <w:pPr>
        <w:ind w:firstLine="709"/>
        <w:jc w:val="both"/>
        <w:rPr>
          <w:rFonts w:eastAsia="Times New Roman"/>
          <w:b/>
          <w:sz w:val="24"/>
          <w:szCs w:val="24"/>
        </w:rPr>
      </w:pPr>
      <w:r>
        <w:rPr>
          <w:sz w:val="24"/>
          <w:szCs w:val="24"/>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Pr>
            <w:sz w:val="24"/>
            <w:szCs w:val="24"/>
          </w:rPr>
          <w:t>части первой статьи 9</w:t>
        </w:r>
      </w:hyperlink>
      <w:r>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14:paraId="437F2DCA" w14:textId="77777777" w:rsidR="00EE2971" w:rsidRDefault="00EE2971" w:rsidP="00EE2971">
      <w:pPr>
        <w:ind w:firstLine="709"/>
        <w:jc w:val="center"/>
        <w:rPr>
          <w:rFonts w:eastAsia="Times New Roman"/>
          <w:b/>
          <w:sz w:val="24"/>
          <w:szCs w:val="24"/>
        </w:rPr>
      </w:pPr>
    </w:p>
    <w:p w14:paraId="010C7E08" w14:textId="77777777" w:rsidR="00EE2971" w:rsidRDefault="00EE2971" w:rsidP="00EE2971">
      <w:pPr>
        <w:ind w:firstLine="709"/>
        <w:jc w:val="center"/>
        <w:rPr>
          <w:rFonts w:eastAsia="Times New Roman"/>
          <w:sz w:val="24"/>
          <w:szCs w:val="24"/>
        </w:rPr>
      </w:pPr>
      <w:r>
        <w:rPr>
          <w:rFonts w:eastAsia="Times New Roman"/>
          <w:b/>
          <w:sz w:val="24"/>
          <w:szCs w:val="24"/>
        </w:rPr>
        <w:t>6. Описание результата предоставления муниципальной услуги</w:t>
      </w:r>
    </w:p>
    <w:p w14:paraId="574BBA64" w14:textId="77777777" w:rsidR="00EE2971" w:rsidRDefault="00EE2971" w:rsidP="00EE2971">
      <w:pPr>
        <w:ind w:firstLine="709"/>
        <w:jc w:val="both"/>
        <w:rPr>
          <w:rFonts w:eastAsia="Times New Roman"/>
          <w:sz w:val="24"/>
          <w:szCs w:val="24"/>
        </w:rPr>
      </w:pPr>
      <w:r>
        <w:rPr>
          <w:rFonts w:eastAsia="Times New Roman"/>
          <w:sz w:val="24"/>
          <w:szCs w:val="24"/>
        </w:rPr>
        <w:t>6.1. Результатом предоставления муниципальной услуги является:</w:t>
      </w:r>
    </w:p>
    <w:p w14:paraId="0F3A8518" w14:textId="276C62DC" w:rsidR="00EE2971" w:rsidRDefault="00EE2971" w:rsidP="00EE2971">
      <w:pPr>
        <w:ind w:firstLine="709"/>
        <w:jc w:val="both"/>
        <w:rPr>
          <w:rFonts w:eastAsia="Times New Roman"/>
          <w:sz w:val="24"/>
          <w:szCs w:val="24"/>
        </w:rPr>
      </w:pPr>
      <w:r>
        <w:rPr>
          <w:rFonts w:eastAsia="Times New Roman"/>
          <w:sz w:val="24"/>
          <w:szCs w:val="24"/>
        </w:rPr>
        <w:lastRenderedPageBreak/>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w:t>
      </w:r>
      <w:r w:rsidR="002B589C">
        <w:rPr>
          <w:rFonts w:eastAsia="Times New Roman"/>
          <w:sz w:val="24"/>
          <w:szCs w:val="24"/>
        </w:rPr>
        <w:t>а</w:t>
      </w:r>
      <w:r>
        <w:rPr>
          <w:rFonts w:eastAsia="Times New Roman"/>
          <w:sz w:val="24"/>
          <w:szCs w:val="24"/>
        </w:rPr>
        <w:t xml:space="preserve">дминистративному регламенту). </w:t>
      </w:r>
    </w:p>
    <w:p w14:paraId="5310A4D6" w14:textId="5339CFDF" w:rsidR="00EE2971" w:rsidRDefault="00EE2971" w:rsidP="00EE2971">
      <w:pPr>
        <w:ind w:firstLine="709"/>
        <w:jc w:val="both"/>
        <w:rPr>
          <w:rFonts w:eastAsia="Times New Roman"/>
          <w:sz w:val="24"/>
          <w:szCs w:val="24"/>
        </w:rPr>
      </w:pPr>
      <w:r>
        <w:rPr>
          <w:rFonts w:eastAsia="Times New Roman"/>
          <w:sz w:val="24"/>
          <w:szCs w:val="24"/>
        </w:rPr>
        <w:t xml:space="preserve">6.1.2.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 3 к настоящему </w:t>
      </w:r>
      <w:r w:rsidR="008F6CBA">
        <w:rPr>
          <w:rFonts w:eastAsia="Times New Roman"/>
          <w:sz w:val="24"/>
          <w:szCs w:val="24"/>
        </w:rPr>
        <w:t>а</w:t>
      </w:r>
      <w:r>
        <w:rPr>
          <w:rFonts w:eastAsia="Times New Roman"/>
          <w:sz w:val="24"/>
          <w:szCs w:val="24"/>
        </w:rPr>
        <w:t xml:space="preserve">дминистративному регламенту). </w:t>
      </w:r>
    </w:p>
    <w:p w14:paraId="40908BA5" w14:textId="3D4645E1" w:rsidR="00EE2971" w:rsidRDefault="00EE2971" w:rsidP="00EE2971">
      <w:pPr>
        <w:ind w:firstLine="709"/>
        <w:jc w:val="both"/>
        <w:rPr>
          <w:rFonts w:eastAsia="Times New Roman"/>
          <w:sz w:val="24"/>
          <w:szCs w:val="24"/>
        </w:rPr>
      </w:pPr>
      <w:r>
        <w:rPr>
          <w:rFonts w:eastAsia="Times New Roman"/>
          <w:sz w:val="24"/>
          <w:szCs w:val="24"/>
        </w:rPr>
        <w:t xml:space="preserve">6.1.3. Решение об отказе в предоставлении муниципальной услуги, в случае наличия оснований для отказа в предоставлении муниципальной услуги, указанных подразделе 13 настоящего </w:t>
      </w:r>
      <w:r w:rsidR="00EE1A66">
        <w:rPr>
          <w:rFonts w:eastAsia="Times New Roman"/>
          <w:sz w:val="24"/>
          <w:szCs w:val="24"/>
        </w:rPr>
        <w:t>а</w:t>
      </w:r>
      <w:r>
        <w:rPr>
          <w:rFonts w:eastAsia="Times New Roman"/>
          <w:sz w:val="24"/>
          <w:szCs w:val="24"/>
        </w:rPr>
        <w:t xml:space="preserve">дминистративного регламента (приложение № 4 к настоящему </w:t>
      </w:r>
      <w:r w:rsidR="00EE1A66">
        <w:rPr>
          <w:rFonts w:eastAsia="Times New Roman"/>
          <w:sz w:val="24"/>
          <w:szCs w:val="24"/>
        </w:rPr>
        <w:t>а</w:t>
      </w:r>
      <w:r>
        <w:rPr>
          <w:rFonts w:eastAsia="Times New Roman"/>
          <w:sz w:val="24"/>
          <w:szCs w:val="24"/>
        </w:rPr>
        <w:t xml:space="preserve">дминистративному регламенту). </w:t>
      </w:r>
    </w:p>
    <w:p w14:paraId="044A13FC" w14:textId="23931DC4" w:rsidR="00EE2971" w:rsidRDefault="00EE2971" w:rsidP="00EE2971">
      <w:pPr>
        <w:ind w:firstLine="709"/>
        <w:jc w:val="both"/>
        <w:rPr>
          <w:rFonts w:eastAsia="Times New Roman"/>
          <w:sz w:val="24"/>
          <w:szCs w:val="24"/>
        </w:rPr>
      </w:pPr>
      <w:r>
        <w:rPr>
          <w:rFonts w:eastAsia="Times New Roman"/>
          <w:sz w:val="24"/>
          <w:szCs w:val="24"/>
        </w:rPr>
        <w:t xml:space="preserve">6.2. </w:t>
      </w:r>
      <w:r w:rsidRPr="005A3EB5">
        <w:rPr>
          <w:rFonts w:eastAsia="Times New Roman"/>
          <w:sz w:val="24"/>
          <w:szCs w:val="24"/>
        </w:rPr>
        <w:t>При наличии технической возможности результат предоставления муниципальной</w:t>
      </w:r>
      <w:r>
        <w:rPr>
          <w:rFonts w:eastAsia="Times New Roman"/>
          <w:sz w:val="24"/>
          <w:szCs w:val="24"/>
          <w:shd w:val="clear" w:color="auto" w:fill="FFFF00"/>
        </w:rPr>
        <w:t xml:space="preserve"> </w:t>
      </w:r>
      <w:r w:rsidRPr="005A3EB5">
        <w:rPr>
          <w:rFonts w:eastAsia="Times New Roman"/>
          <w:sz w:val="24"/>
          <w:szCs w:val="24"/>
          <w:shd w:val="clear" w:color="auto" w:fill="FFFFFF" w:themeFill="background1"/>
        </w:rPr>
        <w:t>услуги оформляется в виде электронного документа и подписывается усиленной</w:t>
      </w:r>
      <w:r>
        <w:rPr>
          <w:rFonts w:eastAsia="Times New Roman"/>
          <w:sz w:val="24"/>
          <w:szCs w:val="24"/>
          <w:shd w:val="clear" w:color="auto" w:fill="FFFF00"/>
        </w:rPr>
        <w:t xml:space="preserve"> </w:t>
      </w:r>
      <w:r w:rsidRPr="005A3EB5">
        <w:rPr>
          <w:rFonts w:eastAsia="Times New Roman"/>
          <w:sz w:val="24"/>
          <w:szCs w:val="24"/>
          <w:shd w:val="clear" w:color="auto" w:fill="FFFFFF" w:themeFill="background1"/>
        </w:rPr>
        <w:t>квалифицированной электронной подписью (далее – УКЭП) уполномоченного должностного лица и направляется Заявителю в Личный кабинет на ЕПГУ, РПГУ в случае подачи запроса в электронном виде посредством ЕПГУ/РПГУ) либо выдается при личном обращении в</w:t>
      </w:r>
      <w:r>
        <w:rPr>
          <w:rFonts w:eastAsia="Times New Roman"/>
          <w:sz w:val="24"/>
          <w:szCs w:val="24"/>
          <w:shd w:val="clear" w:color="auto" w:fill="FFFF00"/>
        </w:rPr>
        <w:t xml:space="preserve"> </w:t>
      </w:r>
      <w:r w:rsidR="005A3EB5" w:rsidRPr="005A3EB5">
        <w:rPr>
          <w:rFonts w:eastAsia="Times New Roman"/>
          <w:sz w:val="24"/>
          <w:szCs w:val="24"/>
          <w:shd w:val="clear" w:color="auto" w:fill="FFFFFF" w:themeFill="background1"/>
        </w:rPr>
        <w:t>у</w:t>
      </w:r>
      <w:r w:rsidRPr="005A3EB5">
        <w:rPr>
          <w:rFonts w:eastAsia="Times New Roman"/>
          <w:sz w:val="24"/>
          <w:szCs w:val="24"/>
          <w:shd w:val="clear" w:color="auto" w:fill="FFFFFF" w:themeFill="background1"/>
        </w:rPr>
        <w:t>полномоченный орган/МФЦ.</w:t>
      </w:r>
    </w:p>
    <w:p w14:paraId="28ED5243" w14:textId="77777777" w:rsidR="00EE2971" w:rsidRDefault="00EE2971" w:rsidP="00EE2971">
      <w:pPr>
        <w:ind w:firstLine="709"/>
        <w:jc w:val="both"/>
        <w:rPr>
          <w:rFonts w:eastAsia="Times New Roman"/>
          <w:sz w:val="24"/>
          <w:szCs w:val="24"/>
        </w:rPr>
      </w:pPr>
      <w:r>
        <w:rPr>
          <w:rFonts w:eastAsia="Times New Roman"/>
          <w:sz w:val="24"/>
          <w:szCs w:val="24"/>
        </w:rPr>
        <w:t xml:space="preserve">6.3. Уведомление о принятом решении, независимо от результата предоставления муниципальной услуги, направляется в Личный кабинет Заявителя на ЕПГУ, РПГУ (в случае подачи запроса в электронном виде </w:t>
      </w:r>
      <w:r w:rsidRPr="005A3EB5">
        <w:rPr>
          <w:rFonts w:eastAsia="Times New Roman"/>
          <w:sz w:val="24"/>
          <w:szCs w:val="24"/>
          <w:shd w:val="clear" w:color="auto" w:fill="FFFFFF" w:themeFill="background1"/>
        </w:rPr>
        <w:t>посредством ЕПГУ/РПГУ</w:t>
      </w:r>
      <w:r>
        <w:rPr>
          <w:rFonts w:eastAsia="Times New Roman"/>
          <w:sz w:val="24"/>
          <w:szCs w:val="24"/>
        </w:rPr>
        <w:t>).</w:t>
      </w:r>
    </w:p>
    <w:p w14:paraId="33799228" w14:textId="77777777" w:rsidR="00EE2971" w:rsidRDefault="00EE2971" w:rsidP="00EE2971">
      <w:pPr>
        <w:ind w:firstLine="709"/>
        <w:jc w:val="both"/>
        <w:rPr>
          <w:rFonts w:eastAsia="Times New Roman"/>
          <w:sz w:val="24"/>
          <w:szCs w:val="24"/>
        </w:rPr>
      </w:pPr>
    </w:p>
    <w:p w14:paraId="59E8DCC0" w14:textId="4E704D32" w:rsidR="00EE2971" w:rsidRDefault="00EE2971" w:rsidP="00EE2971">
      <w:pPr>
        <w:suppressLineNumbers/>
        <w:ind w:firstLine="709"/>
        <w:jc w:val="center"/>
        <w:rPr>
          <w:b/>
          <w:sz w:val="24"/>
          <w:szCs w:val="24"/>
        </w:rPr>
      </w:pPr>
      <w:r>
        <w:rPr>
          <w:b/>
          <w:sz w:val="24"/>
          <w:szCs w:val="24"/>
        </w:rPr>
        <w:t>7. Срок предоставления муниципальной услуги</w:t>
      </w:r>
    </w:p>
    <w:p w14:paraId="454E580C" w14:textId="77777777" w:rsidR="00134026" w:rsidRDefault="00134026" w:rsidP="00EE2971">
      <w:pPr>
        <w:suppressLineNumbers/>
        <w:ind w:firstLine="709"/>
        <w:jc w:val="center"/>
        <w:rPr>
          <w:sz w:val="24"/>
          <w:szCs w:val="24"/>
        </w:rPr>
      </w:pPr>
    </w:p>
    <w:p w14:paraId="556991E2" w14:textId="33FD2978" w:rsidR="00EE2971" w:rsidRDefault="00EE2971" w:rsidP="00EE2971">
      <w:pPr>
        <w:suppressLineNumbers/>
        <w:ind w:firstLine="709"/>
        <w:jc w:val="both"/>
        <w:rPr>
          <w:sz w:val="24"/>
          <w:szCs w:val="24"/>
          <w:shd w:val="clear" w:color="auto" w:fill="FFFF00"/>
        </w:rPr>
      </w:pPr>
      <w:r>
        <w:rPr>
          <w:sz w:val="24"/>
          <w:szCs w:val="24"/>
        </w:rPr>
        <w:t xml:space="preserve">7.1.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r w:rsidRPr="00134026">
        <w:rPr>
          <w:sz w:val="24"/>
          <w:szCs w:val="24"/>
        </w:rPr>
        <w:t>в случае обращения заявителя за в</w:t>
      </w:r>
      <w:r w:rsidRPr="00134026">
        <w:rPr>
          <w:rFonts w:eastAsia="Times New Roman"/>
          <w:sz w:val="24"/>
          <w:szCs w:val="24"/>
        </w:rPr>
        <w:t>ыдачей разрешения на установку и эксплуатацию рекламной конструкции</w:t>
      </w:r>
      <w:r>
        <w:rPr>
          <w:rFonts w:eastAsia="Times New Roman"/>
          <w:sz w:val="24"/>
          <w:szCs w:val="24"/>
        </w:rPr>
        <w:t xml:space="preserve"> </w:t>
      </w:r>
      <w:r>
        <w:rPr>
          <w:sz w:val="24"/>
          <w:szCs w:val="24"/>
        </w:rPr>
        <w:t xml:space="preserve">составляет 12 рабочих дней со дня регистрации заявления и документов, необходимых для предоставления муниципальной услуги, в </w:t>
      </w:r>
      <w:r w:rsidR="005A3EB5">
        <w:rPr>
          <w:sz w:val="24"/>
          <w:szCs w:val="24"/>
        </w:rPr>
        <w:t>отделе</w:t>
      </w:r>
      <w:r>
        <w:rPr>
          <w:sz w:val="24"/>
          <w:szCs w:val="24"/>
        </w:rPr>
        <w:t xml:space="preserve">. </w:t>
      </w:r>
      <w:r w:rsidRPr="00134026">
        <w:rPr>
          <w:sz w:val="24"/>
          <w:szCs w:val="24"/>
          <w:shd w:val="clear" w:color="auto" w:fill="FFFFFF" w:themeFill="background1"/>
        </w:rPr>
        <w:t>В случае обращения за аннулированием разрешения на установку и эксплуатацию рекламной конструкции срок</w:t>
      </w:r>
      <w:r>
        <w:rPr>
          <w:sz w:val="24"/>
          <w:szCs w:val="24"/>
          <w:shd w:val="clear" w:color="auto" w:fill="FFFF00"/>
        </w:rPr>
        <w:t xml:space="preserve"> </w:t>
      </w:r>
      <w:r w:rsidRPr="00134026">
        <w:rPr>
          <w:sz w:val="24"/>
          <w:szCs w:val="24"/>
        </w:rPr>
        <w:t>предоставления услуги составляет 7 рабочих дней.</w:t>
      </w:r>
    </w:p>
    <w:p w14:paraId="4E0E66AA" w14:textId="42DF127E" w:rsidR="00EE2971" w:rsidRDefault="00EE2971" w:rsidP="00EE2971">
      <w:pPr>
        <w:suppressLineNumbers/>
        <w:ind w:firstLine="709"/>
        <w:jc w:val="both"/>
        <w:rPr>
          <w:sz w:val="24"/>
          <w:szCs w:val="24"/>
          <w:shd w:val="clear" w:color="auto" w:fill="FFFF00"/>
        </w:rPr>
      </w:pPr>
      <w:r w:rsidRPr="00134026">
        <w:rPr>
          <w:sz w:val="24"/>
          <w:szCs w:val="24"/>
          <w:shd w:val="clear" w:color="auto" w:fill="FFFFFF" w:themeFill="background1"/>
        </w:rPr>
        <w:t xml:space="preserve">В случае направления запроса посредством ЕПГУ/РПГУ/МФЦ </w:t>
      </w:r>
      <w:r>
        <w:rPr>
          <w:sz w:val="24"/>
          <w:szCs w:val="24"/>
        </w:rPr>
        <w:t xml:space="preserve">срок предоставления муниципальной услуги исчисляется со дня поступления (регистрации) документов в </w:t>
      </w:r>
      <w:r w:rsidR="00134026">
        <w:rPr>
          <w:sz w:val="24"/>
          <w:szCs w:val="24"/>
        </w:rPr>
        <w:t>отделе</w:t>
      </w:r>
      <w:r>
        <w:rPr>
          <w:sz w:val="24"/>
          <w:szCs w:val="24"/>
        </w:rPr>
        <w:t xml:space="preserve">. </w:t>
      </w:r>
    </w:p>
    <w:p w14:paraId="19856040" w14:textId="4B74B235" w:rsidR="00EE2971" w:rsidRDefault="00EE2971" w:rsidP="00EE2971">
      <w:pPr>
        <w:suppressLineNumbers/>
        <w:ind w:firstLine="709"/>
        <w:jc w:val="both"/>
        <w:rPr>
          <w:sz w:val="24"/>
          <w:szCs w:val="24"/>
        </w:rPr>
      </w:pPr>
      <w:r w:rsidRPr="004F7ABA">
        <w:rPr>
          <w:sz w:val="24"/>
          <w:szCs w:val="24"/>
        </w:rPr>
        <w:t>7.1.1. Срок предоставления услуги, указанный в абзаце 1 пункта 7.1. настоящего</w:t>
      </w:r>
      <w:r>
        <w:rPr>
          <w:sz w:val="24"/>
          <w:szCs w:val="24"/>
          <w:shd w:val="clear" w:color="auto" w:fill="FFFF00"/>
        </w:rPr>
        <w:t xml:space="preserve"> </w:t>
      </w:r>
      <w:r w:rsidR="004F7ABA">
        <w:rPr>
          <w:sz w:val="24"/>
          <w:szCs w:val="24"/>
          <w:shd w:val="clear" w:color="auto" w:fill="FFFFFF" w:themeFill="background1"/>
        </w:rPr>
        <w:t>а</w:t>
      </w:r>
      <w:r w:rsidRPr="004F7ABA">
        <w:rPr>
          <w:sz w:val="24"/>
          <w:szCs w:val="24"/>
          <w:shd w:val="clear" w:color="auto" w:fill="FFFFFF" w:themeFill="background1"/>
        </w:rPr>
        <w:t>дминистративного регламента рассчитан исходя из того, что в случае технической</w:t>
      </w:r>
      <w:r>
        <w:rPr>
          <w:sz w:val="24"/>
          <w:szCs w:val="24"/>
          <w:shd w:val="clear" w:color="auto" w:fill="FFFF00"/>
        </w:rPr>
        <w:t xml:space="preserve"> </w:t>
      </w:r>
      <w:r w:rsidRPr="00EB2FD6">
        <w:rPr>
          <w:sz w:val="24"/>
          <w:szCs w:val="24"/>
        </w:rPr>
        <w:t>возможности межведомственное взаимодействие будет осуществляться в режиме реального</w:t>
      </w:r>
      <w:r>
        <w:rPr>
          <w:sz w:val="24"/>
          <w:szCs w:val="24"/>
          <w:shd w:val="clear" w:color="auto" w:fill="FFFF00"/>
        </w:rPr>
        <w:t xml:space="preserve"> </w:t>
      </w:r>
      <w:r w:rsidRPr="008672C0">
        <w:rPr>
          <w:sz w:val="24"/>
          <w:szCs w:val="24"/>
        </w:rPr>
        <w:t>времени. В обратном случае срок межведомственного взаимодействия составляет 48 часов</w:t>
      </w:r>
      <w:r>
        <w:rPr>
          <w:sz w:val="24"/>
          <w:szCs w:val="24"/>
          <w:shd w:val="clear" w:color="auto" w:fill="FFFF00"/>
        </w:rPr>
        <w:t xml:space="preserve"> </w:t>
      </w:r>
      <w:r w:rsidRPr="00D963F0">
        <w:rPr>
          <w:sz w:val="24"/>
          <w:szCs w:val="24"/>
        </w:rPr>
        <w:t>(Постановление Правительства Российской Федерации от 23.06.2021 № 963 «Об утверждении</w:t>
      </w:r>
      <w:r>
        <w:rPr>
          <w:sz w:val="24"/>
          <w:szCs w:val="24"/>
          <w:shd w:val="clear" w:color="auto" w:fill="FFFF00"/>
        </w:rPr>
        <w:t xml:space="preserve"> </w:t>
      </w:r>
      <w:r w:rsidRPr="00B333DF">
        <w:rPr>
          <w:sz w:val="24"/>
          <w:szCs w:val="24"/>
        </w:rPr>
        <w:t>Правил межведомственного информационного взаимодействия при предоставлении</w:t>
      </w:r>
      <w:r>
        <w:rPr>
          <w:sz w:val="24"/>
          <w:szCs w:val="24"/>
          <w:shd w:val="clear" w:color="auto" w:fill="FFFF00"/>
        </w:rPr>
        <w:t xml:space="preserve"> </w:t>
      </w:r>
      <w:r w:rsidRPr="00B333DF">
        <w:rPr>
          <w:sz w:val="24"/>
          <w:szCs w:val="24"/>
        </w:rPr>
        <w:t>государственных и муниципальных услуг, в том числе рекомендуемых правил организации</w:t>
      </w:r>
      <w:r>
        <w:rPr>
          <w:sz w:val="24"/>
          <w:szCs w:val="24"/>
          <w:shd w:val="clear" w:color="auto" w:fill="FFFF00"/>
        </w:rPr>
        <w:t xml:space="preserve"> </w:t>
      </w:r>
      <w:r w:rsidRPr="00B333DF">
        <w:rPr>
          <w:sz w:val="24"/>
          <w:szCs w:val="24"/>
        </w:rPr>
        <w:t xml:space="preserve">межведомственного информационного взаимодействия между исполнительными органами </w:t>
      </w:r>
      <w:r w:rsidRPr="009D12CF">
        <w:rPr>
          <w:sz w:val="24"/>
          <w:szCs w:val="24"/>
        </w:rPr>
        <w:t>государственной власти субъектов Российской Федерации и (или) органами местного</w:t>
      </w:r>
      <w:r>
        <w:rPr>
          <w:sz w:val="24"/>
          <w:szCs w:val="24"/>
          <w:shd w:val="clear" w:color="auto" w:fill="FFFF00"/>
        </w:rPr>
        <w:t xml:space="preserve"> </w:t>
      </w:r>
      <w:r w:rsidRPr="009D12CF">
        <w:rPr>
          <w:sz w:val="24"/>
          <w:szCs w:val="24"/>
        </w:rPr>
        <w:t>самоуправления, и признании утратившими силу некоторых актов Правительства Российской</w:t>
      </w:r>
      <w:r>
        <w:rPr>
          <w:sz w:val="24"/>
          <w:szCs w:val="24"/>
          <w:shd w:val="clear" w:color="auto" w:fill="FFFF00"/>
        </w:rPr>
        <w:t xml:space="preserve"> </w:t>
      </w:r>
      <w:r w:rsidRPr="00E44640">
        <w:rPr>
          <w:sz w:val="24"/>
          <w:szCs w:val="24"/>
        </w:rPr>
        <w:t>Федерации и отдельных положений некоторых актов Правительства Российской Федерации»</w:t>
      </w:r>
      <w:r>
        <w:rPr>
          <w:sz w:val="24"/>
          <w:szCs w:val="24"/>
          <w:shd w:val="clear" w:color="auto" w:fill="FFFF00"/>
        </w:rPr>
        <w:t xml:space="preserve"> </w:t>
      </w:r>
      <w:r w:rsidRPr="00E44640">
        <w:rPr>
          <w:sz w:val="24"/>
          <w:szCs w:val="24"/>
          <w:shd w:val="clear" w:color="auto" w:fill="FFFFFF" w:themeFill="background1"/>
        </w:rPr>
        <w:t>(далее – Правила межведомственного взаимодействия)). В случае необходимости подготовки и</w:t>
      </w:r>
      <w:r>
        <w:rPr>
          <w:sz w:val="24"/>
          <w:szCs w:val="24"/>
          <w:shd w:val="clear" w:color="auto" w:fill="FFFF00"/>
        </w:rPr>
        <w:t xml:space="preserve"> </w:t>
      </w:r>
      <w:r w:rsidRPr="00E44640">
        <w:rPr>
          <w:sz w:val="24"/>
          <w:szCs w:val="24"/>
        </w:rPr>
        <w:t>направления межведомственных запросов иными способами срок оказания услуги может быть</w:t>
      </w:r>
      <w:r>
        <w:rPr>
          <w:sz w:val="24"/>
          <w:szCs w:val="24"/>
          <w:shd w:val="clear" w:color="auto" w:fill="FFFF00"/>
        </w:rPr>
        <w:t xml:space="preserve"> </w:t>
      </w:r>
      <w:r w:rsidRPr="00E44640">
        <w:rPr>
          <w:sz w:val="24"/>
          <w:szCs w:val="24"/>
          <w:shd w:val="clear" w:color="auto" w:fill="FFFFFF" w:themeFill="background1"/>
        </w:rPr>
        <w:t>продлен на 5 рабочих дней.</w:t>
      </w:r>
    </w:p>
    <w:p w14:paraId="2CCA3E95" w14:textId="7E86379B" w:rsidR="00EE2971" w:rsidRDefault="00EE2971" w:rsidP="00EE2971">
      <w:pPr>
        <w:suppressLineNumbers/>
        <w:ind w:firstLine="709"/>
        <w:jc w:val="both"/>
        <w:rPr>
          <w:sz w:val="24"/>
          <w:szCs w:val="24"/>
        </w:rPr>
      </w:pPr>
      <w:r>
        <w:rPr>
          <w:sz w:val="24"/>
          <w:szCs w:val="24"/>
        </w:rPr>
        <w:t>7.2. Срок выдачи (направления) результата предоставления муниципальной услуги заявителю составляет не более</w:t>
      </w:r>
      <w:r w:rsidRPr="00E44640">
        <w:rPr>
          <w:sz w:val="24"/>
          <w:szCs w:val="24"/>
          <w:shd w:val="clear" w:color="auto" w:fill="FFFFFF" w:themeFill="background1"/>
        </w:rPr>
        <w:t xml:space="preserve"> 2</w:t>
      </w:r>
      <w:r>
        <w:rPr>
          <w:sz w:val="24"/>
          <w:szCs w:val="24"/>
        </w:rPr>
        <w:t xml:space="preserve"> рабочих дней</w:t>
      </w:r>
      <w:r>
        <w:rPr>
          <w:i/>
          <w:sz w:val="24"/>
          <w:szCs w:val="24"/>
        </w:rPr>
        <w:t xml:space="preserve"> </w:t>
      </w:r>
      <w:r>
        <w:rPr>
          <w:sz w:val="24"/>
          <w:szCs w:val="24"/>
        </w:rPr>
        <w:t xml:space="preserve">со дня принятия соответствующего решения </w:t>
      </w:r>
      <w:r w:rsidR="001D6DB2">
        <w:rPr>
          <w:sz w:val="24"/>
          <w:szCs w:val="24"/>
        </w:rPr>
        <w:t>у</w:t>
      </w:r>
      <w:r>
        <w:rPr>
          <w:sz w:val="24"/>
          <w:szCs w:val="24"/>
        </w:rPr>
        <w:t xml:space="preserve">полномоченным органом </w:t>
      </w:r>
      <w:r w:rsidRPr="00E44640">
        <w:rPr>
          <w:sz w:val="24"/>
          <w:szCs w:val="24"/>
          <w:shd w:val="clear" w:color="auto" w:fill="FFFFFF" w:themeFill="background1"/>
        </w:rPr>
        <w:t>(в общий срок предоставления услуги не включается)</w:t>
      </w:r>
      <w:r>
        <w:rPr>
          <w:sz w:val="24"/>
          <w:szCs w:val="24"/>
        </w:rPr>
        <w:t>.</w:t>
      </w:r>
    </w:p>
    <w:p w14:paraId="65CFB0F8" w14:textId="77777777" w:rsidR="00EE2971" w:rsidRDefault="00EE2971" w:rsidP="00EE2971">
      <w:pPr>
        <w:suppressLineNumbers/>
        <w:ind w:firstLine="709"/>
        <w:jc w:val="both"/>
        <w:rPr>
          <w:sz w:val="24"/>
          <w:szCs w:val="24"/>
        </w:rPr>
      </w:pPr>
      <w:r>
        <w:rPr>
          <w:sz w:val="24"/>
          <w:szCs w:val="24"/>
        </w:rPr>
        <w:t>7.3. Приостановление предоставления муниципальной услуги не предусмотрено</w:t>
      </w:r>
      <w:r>
        <w:rPr>
          <w:iCs/>
          <w:sz w:val="24"/>
          <w:szCs w:val="24"/>
        </w:rPr>
        <w:t>.</w:t>
      </w:r>
    </w:p>
    <w:p w14:paraId="6BC507F0" w14:textId="77777777" w:rsidR="00EE2971" w:rsidRDefault="00EE2971" w:rsidP="00EE2971">
      <w:pPr>
        <w:suppressLineNumbers/>
        <w:ind w:firstLine="709"/>
        <w:jc w:val="both"/>
        <w:rPr>
          <w:sz w:val="24"/>
          <w:szCs w:val="24"/>
        </w:rPr>
      </w:pPr>
    </w:p>
    <w:p w14:paraId="00CE66F8" w14:textId="77777777" w:rsidR="00EE2971" w:rsidRDefault="00EE2971" w:rsidP="00EE2971">
      <w:pPr>
        <w:pStyle w:val="printj"/>
        <w:spacing w:before="0" w:after="0"/>
        <w:ind w:firstLine="709"/>
        <w:jc w:val="center"/>
      </w:pPr>
      <w:r>
        <w:rPr>
          <w:b/>
          <w:color w:val="000000"/>
        </w:rPr>
        <w:t>8. Перечень нормативных правовых актов, регулирующих отношения, возникающие в связи с предоставлением муниципальной услуги</w:t>
      </w:r>
    </w:p>
    <w:p w14:paraId="0950F769" w14:textId="34B21A63" w:rsidR="00EE2971" w:rsidRDefault="00EE2971" w:rsidP="00EE2971">
      <w:pPr>
        <w:pStyle w:val="printj"/>
        <w:spacing w:before="0" w:after="0"/>
        <w:ind w:firstLine="709"/>
        <w:rPr>
          <w:i/>
        </w:rPr>
      </w:pPr>
      <w:r>
        <w:lastRenderedPageBreak/>
        <w:t xml:space="preserve">8.1. Перечень нормативных правовых актов, регулирующих предоставление муниципальной услуги размещен на ЕПГУ, РПГУ и официальном сайте </w:t>
      </w:r>
      <w:r w:rsidR="00B92553">
        <w:t>у</w:t>
      </w:r>
      <w:r>
        <w:t>полномоченного органа.</w:t>
      </w:r>
    </w:p>
    <w:p w14:paraId="53F35184" w14:textId="77777777" w:rsidR="00EE2971" w:rsidRDefault="00EE2971" w:rsidP="00EE2971">
      <w:pPr>
        <w:ind w:firstLine="709"/>
        <w:jc w:val="center"/>
        <w:rPr>
          <w:rFonts w:eastAsia="Times New Roman"/>
          <w:b/>
          <w:color w:val="000000"/>
          <w:sz w:val="24"/>
          <w:szCs w:val="24"/>
        </w:rPr>
      </w:pPr>
    </w:p>
    <w:p w14:paraId="388B24D2" w14:textId="1D71C3FF" w:rsidR="00EE2971" w:rsidRDefault="00EE2971" w:rsidP="00EE2971">
      <w:pPr>
        <w:ind w:firstLine="709"/>
        <w:jc w:val="center"/>
        <w:rPr>
          <w:rFonts w:eastAsia="Times New Roman"/>
          <w:b/>
          <w:color w:val="000000"/>
          <w:sz w:val="24"/>
          <w:szCs w:val="24"/>
        </w:rPr>
      </w:pPr>
      <w:r>
        <w:rPr>
          <w:rFonts w:eastAsia="Times New Roman"/>
          <w:b/>
          <w:color w:val="000000"/>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3078DD96" w14:textId="77777777" w:rsidR="00BD2B80" w:rsidRDefault="00BD2B80" w:rsidP="00EE2971">
      <w:pPr>
        <w:ind w:firstLine="709"/>
        <w:jc w:val="center"/>
        <w:rPr>
          <w:sz w:val="24"/>
          <w:szCs w:val="24"/>
        </w:rPr>
      </w:pPr>
    </w:p>
    <w:p w14:paraId="4D106D65" w14:textId="77777777" w:rsidR="00EE2971" w:rsidRDefault="00EE2971" w:rsidP="00EE2971">
      <w:pPr>
        <w:suppressLineNumbers/>
        <w:ind w:firstLine="709"/>
        <w:jc w:val="both"/>
        <w:rPr>
          <w:sz w:val="24"/>
          <w:szCs w:val="24"/>
        </w:rPr>
      </w:pPr>
      <w:r>
        <w:rPr>
          <w:sz w:val="24"/>
          <w:szCs w:val="24"/>
        </w:rPr>
        <w:t xml:space="preserve">9.1. Для получения муниципальной услуги заявитель представляет: </w:t>
      </w:r>
    </w:p>
    <w:p w14:paraId="0A41A51E" w14:textId="47505F28" w:rsidR="00EE2971" w:rsidRDefault="00EE2971" w:rsidP="00EE2971">
      <w:pPr>
        <w:suppressLineNumbers/>
        <w:ind w:firstLine="709"/>
        <w:jc w:val="both"/>
        <w:rPr>
          <w:sz w:val="24"/>
          <w:szCs w:val="24"/>
        </w:rPr>
      </w:pPr>
      <w:r>
        <w:rPr>
          <w:sz w:val="24"/>
          <w:szCs w:val="24"/>
        </w:rPr>
        <w:t xml:space="preserve">9.1.1. Независимо от целей, указанных в пункте 6.1. настоящего </w:t>
      </w:r>
      <w:r w:rsidR="00B92553">
        <w:rPr>
          <w:sz w:val="24"/>
          <w:szCs w:val="24"/>
        </w:rPr>
        <w:t>а</w:t>
      </w:r>
      <w:r>
        <w:rPr>
          <w:sz w:val="24"/>
          <w:szCs w:val="24"/>
        </w:rPr>
        <w:t>дминистративного регламента:</w:t>
      </w:r>
    </w:p>
    <w:p w14:paraId="1368392E" w14:textId="4A031DC2" w:rsidR="00EE2971" w:rsidRDefault="008B194F" w:rsidP="00EE2971">
      <w:pPr>
        <w:suppressLineNumbers/>
        <w:ind w:firstLine="709"/>
        <w:jc w:val="both"/>
        <w:rPr>
          <w:sz w:val="24"/>
          <w:szCs w:val="24"/>
          <w:shd w:val="clear" w:color="auto" w:fill="FFFF00"/>
        </w:rPr>
      </w:pPr>
      <w:r>
        <w:rPr>
          <w:sz w:val="24"/>
          <w:szCs w:val="24"/>
        </w:rPr>
        <w:t>-</w:t>
      </w:r>
      <w:r w:rsidR="00EE2971">
        <w:rPr>
          <w:sz w:val="24"/>
          <w:szCs w:val="24"/>
        </w:rPr>
        <w:t xml:space="preserve"> Заявление</w:t>
      </w:r>
      <w:r w:rsidR="00EE2971" w:rsidRPr="008B194F">
        <w:rPr>
          <w:sz w:val="24"/>
          <w:szCs w:val="24"/>
          <w:shd w:val="clear" w:color="auto" w:fill="FFFFFF" w:themeFill="background1"/>
        </w:rPr>
        <w:t xml:space="preserve"> о выдаче разрешения на установку и эксплуатацию рекламной конструкции</w:t>
      </w:r>
      <w:r w:rsidR="00EE2971">
        <w:rPr>
          <w:sz w:val="24"/>
          <w:szCs w:val="24"/>
          <w:shd w:val="clear" w:color="auto" w:fill="FFFF00"/>
        </w:rPr>
        <w:t xml:space="preserve"> </w:t>
      </w:r>
      <w:r w:rsidR="00EE2971">
        <w:rPr>
          <w:sz w:val="24"/>
          <w:szCs w:val="24"/>
        </w:rPr>
        <w:t xml:space="preserve">по форме, согласно приложению № 1 к настоящему </w:t>
      </w:r>
      <w:r>
        <w:rPr>
          <w:sz w:val="24"/>
          <w:szCs w:val="24"/>
        </w:rPr>
        <w:t>а</w:t>
      </w:r>
      <w:r w:rsidR="00EE2971">
        <w:rPr>
          <w:sz w:val="24"/>
          <w:szCs w:val="24"/>
        </w:rPr>
        <w:t xml:space="preserve">дминистративному регламенту </w:t>
      </w:r>
      <w:r w:rsidR="00EE2971" w:rsidRPr="008B194F">
        <w:rPr>
          <w:sz w:val="24"/>
          <w:szCs w:val="24"/>
          <w:shd w:val="clear" w:color="auto" w:fill="FFFFFF" w:themeFill="background1"/>
        </w:rPr>
        <w:t>или</w:t>
      </w:r>
      <w:r w:rsidR="00EE2971">
        <w:rPr>
          <w:sz w:val="24"/>
          <w:szCs w:val="24"/>
          <w:shd w:val="clear" w:color="auto" w:fill="FFFF00"/>
        </w:rPr>
        <w:t xml:space="preserve"> </w:t>
      </w:r>
      <w:r w:rsidR="00EE2971" w:rsidRPr="008B194F">
        <w:rPr>
          <w:sz w:val="24"/>
          <w:szCs w:val="24"/>
          <w:shd w:val="clear" w:color="auto" w:fill="FFFFFF" w:themeFill="background1"/>
        </w:rPr>
        <w:t>заявление об аннулировании разрешения на установку и эксплуатацию рекламной конструкции</w:t>
      </w:r>
      <w:r w:rsidR="00EE2971">
        <w:rPr>
          <w:sz w:val="24"/>
          <w:szCs w:val="24"/>
          <w:shd w:val="clear" w:color="auto" w:fill="FFFF00"/>
        </w:rPr>
        <w:t xml:space="preserve"> </w:t>
      </w:r>
      <w:r w:rsidR="00EE2971" w:rsidRPr="008B194F">
        <w:rPr>
          <w:sz w:val="24"/>
          <w:szCs w:val="24"/>
        </w:rPr>
        <w:t xml:space="preserve">по форме, согласно приложению № 1.1 к настоящему </w:t>
      </w:r>
      <w:r w:rsidRPr="008B194F">
        <w:rPr>
          <w:sz w:val="24"/>
          <w:szCs w:val="24"/>
        </w:rPr>
        <w:t>а</w:t>
      </w:r>
      <w:r w:rsidR="00EE2971" w:rsidRPr="008B194F">
        <w:rPr>
          <w:sz w:val="24"/>
          <w:szCs w:val="24"/>
        </w:rPr>
        <w:t>дминистративному регламенту</w:t>
      </w:r>
      <w:r w:rsidR="00EE2971">
        <w:rPr>
          <w:sz w:val="24"/>
          <w:szCs w:val="24"/>
          <w:shd w:val="clear" w:color="auto" w:fill="FFFF00"/>
        </w:rPr>
        <w:t xml:space="preserve"> </w:t>
      </w:r>
      <w:r w:rsidR="00EE2971">
        <w:rPr>
          <w:sz w:val="24"/>
          <w:szCs w:val="24"/>
        </w:rPr>
        <w:t>(обязательно в случае личного обращения в уполномоченный орган</w:t>
      </w:r>
      <w:r w:rsidR="00EE2971" w:rsidRPr="008B194F">
        <w:rPr>
          <w:sz w:val="24"/>
          <w:szCs w:val="24"/>
        </w:rPr>
        <w:t xml:space="preserve">/МФЦ) </w:t>
      </w:r>
    </w:p>
    <w:p w14:paraId="206665EA" w14:textId="77777777" w:rsidR="00EE2971" w:rsidRDefault="00EE2971" w:rsidP="00EE2971">
      <w:pPr>
        <w:suppressLineNumbers/>
        <w:ind w:firstLine="709"/>
        <w:jc w:val="both"/>
        <w:rPr>
          <w:sz w:val="24"/>
          <w:szCs w:val="24"/>
        </w:rPr>
      </w:pPr>
      <w:r w:rsidRPr="00566612">
        <w:rPr>
          <w:sz w:val="24"/>
          <w:szCs w:val="24"/>
        </w:rPr>
        <w:t>При</w:t>
      </w:r>
      <w:r>
        <w:rPr>
          <w:sz w:val="24"/>
          <w:szCs w:val="24"/>
        </w:rPr>
        <w:t xml:space="preserve"> направлении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1360916F" w14:textId="77777777" w:rsidR="00EE2971" w:rsidRDefault="00EE2971" w:rsidP="00EE2971">
      <w:pPr>
        <w:suppressLineNumbers/>
        <w:ind w:firstLine="709"/>
        <w:jc w:val="both"/>
        <w:rPr>
          <w:sz w:val="24"/>
          <w:szCs w:val="24"/>
        </w:rPr>
      </w:pPr>
      <w:r>
        <w:rPr>
          <w:sz w:val="24"/>
          <w:szCs w:val="24"/>
        </w:rPr>
        <w:t xml:space="preserve">В случае обращения через ЕПГУ, РПГУ в заявлении также указывается один из следующих способов направления результата предоставления муниципальной услуги: </w:t>
      </w:r>
    </w:p>
    <w:p w14:paraId="7AB8177A" w14:textId="77777777" w:rsidR="00EE2971" w:rsidRDefault="00EE2971" w:rsidP="00EE2971">
      <w:pPr>
        <w:suppressLineNumbers/>
        <w:ind w:firstLine="709"/>
        <w:jc w:val="both"/>
        <w:rPr>
          <w:sz w:val="24"/>
          <w:szCs w:val="24"/>
        </w:rPr>
      </w:pPr>
      <w:r>
        <w:rPr>
          <w:sz w:val="24"/>
          <w:szCs w:val="24"/>
        </w:rPr>
        <w:t xml:space="preserve">- в форме электронного документа в личном кабинете на ЕПГУ, РПГУ; </w:t>
      </w:r>
    </w:p>
    <w:p w14:paraId="0369A074" w14:textId="45121D0F" w:rsidR="00EE2971" w:rsidRDefault="00EE2971" w:rsidP="00EE2971">
      <w:pPr>
        <w:suppressLineNumbers/>
        <w:ind w:firstLine="709"/>
        <w:jc w:val="both"/>
        <w:rPr>
          <w:sz w:val="24"/>
          <w:szCs w:val="24"/>
          <w:shd w:val="clear" w:color="auto" w:fill="FFFF00"/>
        </w:rPr>
      </w:pPr>
      <w:r>
        <w:rPr>
          <w:sz w:val="24"/>
          <w:szCs w:val="24"/>
        </w:rPr>
        <w:t xml:space="preserve">- на бумажном носителе в виде распечатанного экземпляра электронного документа в </w:t>
      </w:r>
      <w:r w:rsidR="007C0FE5">
        <w:rPr>
          <w:sz w:val="24"/>
          <w:szCs w:val="24"/>
        </w:rPr>
        <w:t>у</w:t>
      </w:r>
      <w:r>
        <w:rPr>
          <w:sz w:val="24"/>
          <w:szCs w:val="24"/>
        </w:rPr>
        <w:t>полномоченном органе,</w:t>
      </w:r>
      <w:r w:rsidRPr="007C0FE5">
        <w:rPr>
          <w:sz w:val="24"/>
          <w:szCs w:val="24"/>
          <w:shd w:val="clear" w:color="auto" w:fill="FFFFFF" w:themeFill="background1"/>
        </w:rPr>
        <w:t xml:space="preserve"> МФЦ.</w:t>
      </w:r>
    </w:p>
    <w:p w14:paraId="063D42CF" w14:textId="77777777" w:rsidR="00EE2971" w:rsidRDefault="00EE2971" w:rsidP="00EE2971">
      <w:pPr>
        <w:suppressLineNumbers/>
        <w:ind w:firstLine="709"/>
        <w:jc w:val="both"/>
        <w:rPr>
          <w:sz w:val="24"/>
          <w:szCs w:val="24"/>
          <w:shd w:val="clear" w:color="auto" w:fill="FFFF00"/>
        </w:rPr>
      </w:pPr>
      <w:r w:rsidRPr="007C0FE5">
        <w:rPr>
          <w:sz w:val="24"/>
          <w:szCs w:val="24"/>
          <w:shd w:val="clear" w:color="auto" w:fill="FFFFFF" w:themeFill="background1"/>
        </w:rPr>
        <w:t>В случае необходимости получения результатов предоставления услуги в отношении</w:t>
      </w:r>
      <w:r>
        <w:rPr>
          <w:sz w:val="24"/>
          <w:szCs w:val="24"/>
          <w:shd w:val="clear" w:color="auto" w:fill="FFFF00"/>
        </w:rPr>
        <w:t xml:space="preserve"> </w:t>
      </w:r>
      <w:r w:rsidRPr="007C0FE5">
        <w:rPr>
          <w:sz w:val="24"/>
          <w:szCs w:val="24"/>
          <w:shd w:val="clear" w:color="auto" w:fill="FFFFFF" w:themeFill="background1"/>
        </w:rPr>
        <w:t>несовершеннолетнего, оформленных в форме документа на бумажном носителе, законным</w:t>
      </w:r>
      <w:r>
        <w:rPr>
          <w:sz w:val="24"/>
          <w:szCs w:val="24"/>
          <w:shd w:val="clear" w:color="auto" w:fill="FFFF00"/>
        </w:rPr>
        <w:t xml:space="preserve"> </w:t>
      </w:r>
      <w:r w:rsidRPr="007C0FE5">
        <w:rPr>
          <w:sz w:val="24"/>
          <w:szCs w:val="24"/>
          <w:shd w:val="clear" w:color="auto" w:fill="FFFFFF" w:themeFill="background1"/>
        </w:rPr>
        <w:t>представителем несовершеннолетнего, не являющегося заявителем, заявитель, являющийся</w:t>
      </w:r>
      <w:r>
        <w:rPr>
          <w:sz w:val="24"/>
          <w:szCs w:val="24"/>
          <w:shd w:val="clear" w:color="auto" w:fill="FFFF00"/>
        </w:rPr>
        <w:t xml:space="preserve"> </w:t>
      </w:r>
      <w:r w:rsidRPr="007C0FE5">
        <w:rPr>
          <w:sz w:val="24"/>
          <w:szCs w:val="24"/>
          <w:shd w:val="clear" w:color="auto" w:fill="FFFFFF" w:themeFill="background1"/>
        </w:rPr>
        <w:t>законным представителем несовершеннолетнего, в момент подачи заявления о предоставлении</w:t>
      </w:r>
      <w:r>
        <w:rPr>
          <w:sz w:val="24"/>
          <w:szCs w:val="24"/>
          <w:shd w:val="clear" w:color="auto" w:fill="FFFF00"/>
        </w:rPr>
        <w:t xml:space="preserve"> </w:t>
      </w:r>
      <w:r w:rsidRPr="007C0FE5">
        <w:rPr>
          <w:sz w:val="24"/>
          <w:szCs w:val="24"/>
          <w:shd w:val="clear" w:color="auto" w:fill="FFFFFF" w:themeFill="background1"/>
        </w:rPr>
        <w:t>услуги указывает фамилию, имя, отчество (последнее - при наличии), сведения о документе,</w:t>
      </w:r>
      <w:r>
        <w:rPr>
          <w:sz w:val="24"/>
          <w:szCs w:val="24"/>
          <w:shd w:val="clear" w:color="auto" w:fill="FFFF00"/>
        </w:rPr>
        <w:t xml:space="preserve"> </w:t>
      </w:r>
      <w:r w:rsidRPr="007C0FE5">
        <w:rPr>
          <w:sz w:val="24"/>
          <w:szCs w:val="24"/>
          <w:shd w:val="clear" w:color="auto" w:fill="FFFFFF" w:themeFill="background1"/>
        </w:rPr>
        <w:t>удостоверяющем личность другого законного представителя, уполномоченного на получение</w:t>
      </w:r>
      <w:r>
        <w:rPr>
          <w:sz w:val="24"/>
          <w:szCs w:val="24"/>
          <w:shd w:val="clear" w:color="auto" w:fill="FFFF00"/>
        </w:rPr>
        <w:t xml:space="preserve"> </w:t>
      </w:r>
      <w:r w:rsidRPr="007C0FE5">
        <w:rPr>
          <w:sz w:val="24"/>
          <w:szCs w:val="24"/>
          <w:shd w:val="clear" w:color="auto" w:fill="FFFFFF" w:themeFill="background1"/>
        </w:rPr>
        <w:t>результатов предоставления услуги.</w:t>
      </w:r>
    </w:p>
    <w:p w14:paraId="7738A94E" w14:textId="43266E92" w:rsidR="00EE2971" w:rsidRDefault="000F51E2" w:rsidP="00EE2971">
      <w:pPr>
        <w:suppressLineNumbers/>
        <w:ind w:firstLine="709"/>
        <w:jc w:val="both"/>
        <w:rPr>
          <w:sz w:val="24"/>
          <w:szCs w:val="24"/>
          <w:shd w:val="clear" w:color="auto" w:fill="FFFF00"/>
        </w:rPr>
      </w:pPr>
      <w:r w:rsidRPr="000F51E2">
        <w:rPr>
          <w:sz w:val="24"/>
          <w:szCs w:val="24"/>
        </w:rPr>
        <w:t>9.1.1.1.</w:t>
      </w:r>
      <w:r w:rsidR="00EE2971" w:rsidRPr="000F51E2">
        <w:rPr>
          <w:sz w:val="24"/>
          <w:szCs w:val="24"/>
        </w:rPr>
        <w:t xml:space="preserve"> </w:t>
      </w:r>
      <w:r w:rsidR="00EE2971">
        <w:rPr>
          <w:sz w:val="24"/>
          <w:szCs w:val="24"/>
        </w:rPr>
        <w:t>Документ, удостоверяющий личность Заявителя или представителя Заявителя (предоставляется в случае личного обращения в Уполномоченный орган</w:t>
      </w:r>
      <w:r w:rsidR="00EE2971" w:rsidRPr="000F51E2">
        <w:rPr>
          <w:sz w:val="24"/>
          <w:szCs w:val="24"/>
        </w:rPr>
        <w:t>/МФЦ</w:t>
      </w:r>
      <w:r w:rsidR="00EE2971">
        <w:rPr>
          <w:sz w:val="24"/>
          <w:szCs w:val="24"/>
        </w:rPr>
        <w:t xml:space="preserve">). В случае направления заявления посредством ЕПГУ, РПГУ сведения из документа, удостоверяющего личность заявителя, представителя формируется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14:paraId="53C418AF" w14:textId="181EF2BF" w:rsidR="00EE2971" w:rsidRDefault="000F51E2" w:rsidP="00EE2971">
      <w:pPr>
        <w:suppressLineNumbers/>
        <w:ind w:firstLine="709"/>
        <w:jc w:val="both"/>
        <w:rPr>
          <w:sz w:val="24"/>
          <w:szCs w:val="24"/>
        </w:rPr>
      </w:pPr>
      <w:r w:rsidRPr="000F51E2">
        <w:rPr>
          <w:sz w:val="24"/>
          <w:szCs w:val="24"/>
        </w:rPr>
        <w:t>9.1.1.2.</w:t>
      </w:r>
      <w:r w:rsidR="00EE2971">
        <w:rPr>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sig3;</w:t>
      </w:r>
    </w:p>
    <w:p w14:paraId="24F3DB73" w14:textId="77777777" w:rsidR="00EE2971" w:rsidRDefault="00EE2971" w:rsidP="00EE2971">
      <w:pPr>
        <w:suppressLineNumbers/>
        <w:ind w:firstLine="709"/>
        <w:jc w:val="both"/>
        <w:rPr>
          <w:sz w:val="24"/>
          <w:szCs w:val="24"/>
        </w:rPr>
      </w:pPr>
      <w:r>
        <w:rPr>
          <w:sz w:val="24"/>
          <w:szCs w:val="24"/>
        </w:rPr>
        <w:t>9.1.2. Для выдачи разрешения на установку и эксплуатацию рекламной конструкции заявитель дополнительно предоставляет:</w:t>
      </w:r>
    </w:p>
    <w:p w14:paraId="3A369781" w14:textId="4C593325" w:rsidR="00EE2971" w:rsidRDefault="00682A0E" w:rsidP="00EE2971">
      <w:pPr>
        <w:suppressLineNumbers/>
        <w:ind w:firstLine="709"/>
        <w:jc w:val="both"/>
        <w:rPr>
          <w:sz w:val="24"/>
          <w:szCs w:val="24"/>
        </w:rPr>
      </w:pPr>
      <w:r>
        <w:rPr>
          <w:sz w:val="24"/>
          <w:szCs w:val="24"/>
        </w:rPr>
        <w:t>9.1.2.1.</w:t>
      </w:r>
      <w:r w:rsidR="00EE2971">
        <w:rPr>
          <w:sz w:val="24"/>
          <w:szCs w:val="24"/>
        </w:rPr>
        <w:t xml:space="preserve"> Проектную документацию рекламной конструкции; </w:t>
      </w:r>
    </w:p>
    <w:p w14:paraId="5B5F09B3" w14:textId="0778A7E2" w:rsidR="00EE2971" w:rsidRDefault="00682A0E" w:rsidP="00EE2971">
      <w:pPr>
        <w:suppressLineNumbers/>
        <w:ind w:firstLine="709"/>
        <w:jc w:val="both"/>
        <w:rPr>
          <w:sz w:val="24"/>
          <w:szCs w:val="24"/>
        </w:rPr>
      </w:pPr>
      <w:r>
        <w:rPr>
          <w:sz w:val="24"/>
          <w:szCs w:val="24"/>
        </w:rPr>
        <w:t>9.1.2.2.</w:t>
      </w:r>
      <w:r w:rsidR="00EE2971">
        <w:rPr>
          <w:sz w:val="24"/>
          <w:szCs w:val="24"/>
        </w:rPr>
        <w:t xml:space="preserve"> Эскиз рекламной конструкции; </w:t>
      </w:r>
    </w:p>
    <w:p w14:paraId="6804100F" w14:textId="284CC9C0" w:rsidR="00EE2971" w:rsidRDefault="00682A0E" w:rsidP="00EE2971">
      <w:pPr>
        <w:suppressLineNumbers/>
        <w:ind w:firstLine="709"/>
        <w:jc w:val="both"/>
        <w:rPr>
          <w:sz w:val="24"/>
          <w:szCs w:val="24"/>
        </w:rPr>
      </w:pPr>
      <w:r>
        <w:rPr>
          <w:sz w:val="24"/>
          <w:szCs w:val="24"/>
        </w:rPr>
        <w:lastRenderedPageBreak/>
        <w:t>9.1.2.3.</w:t>
      </w:r>
      <w:r w:rsidR="00EE2971">
        <w:rPr>
          <w:sz w:val="24"/>
          <w:szCs w:val="24"/>
        </w:rPr>
        <w:t xml:space="preserve"> </w:t>
      </w:r>
      <w:r w:rsidR="00EE2971" w:rsidRPr="00682A0E">
        <w:rPr>
          <w:sz w:val="24"/>
          <w:szCs w:val="24"/>
        </w:rPr>
        <w:t>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r w:rsidR="00EE2971">
        <w:rPr>
          <w:sz w:val="24"/>
          <w:szCs w:val="24"/>
          <w:shd w:val="clear" w:color="auto" w:fill="FFFF00"/>
        </w:rPr>
        <w:t xml:space="preserve"> </w:t>
      </w:r>
    </w:p>
    <w:p w14:paraId="7EE90F33" w14:textId="468B8DEB" w:rsidR="00EE2971" w:rsidRDefault="002229D7" w:rsidP="00EE2971">
      <w:pPr>
        <w:suppressLineNumbers/>
        <w:ind w:firstLine="709"/>
        <w:jc w:val="both"/>
        <w:rPr>
          <w:sz w:val="24"/>
          <w:szCs w:val="24"/>
          <w:shd w:val="clear" w:color="auto" w:fill="FFFF00"/>
        </w:rPr>
      </w:pPr>
      <w:r>
        <w:rPr>
          <w:sz w:val="24"/>
          <w:szCs w:val="24"/>
        </w:rPr>
        <w:t>9.1.2.4.</w:t>
      </w:r>
      <w:r w:rsidR="00EE2971">
        <w:rPr>
          <w:sz w:val="24"/>
          <w:szCs w:val="24"/>
        </w:rPr>
        <w:t xml:space="preserve"> </w:t>
      </w:r>
      <w:r w:rsidR="00EE2971" w:rsidRPr="002229D7">
        <w:rPr>
          <w:sz w:val="24"/>
          <w:szCs w:val="24"/>
        </w:rPr>
        <w:t>Согласие собственника (-</w:t>
      </w:r>
      <w:proofErr w:type="spellStart"/>
      <w:r w:rsidR="00EE2971" w:rsidRPr="002229D7">
        <w:rPr>
          <w:sz w:val="24"/>
          <w:szCs w:val="24"/>
        </w:rPr>
        <w:t>ов</w:t>
      </w:r>
      <w:proofErr w:type="spellEnd"/>
      <w:r w:rsidR="00EE2971" w:rsidRPr="002229D7">
        <w:rPr>
          <w:sz w:val="24"/>
          <w:szCs w:val="24"/>
        </w:rPr>
        <w:t>) недвижимого имущества на присоединение к этому</w:t>
      </w:r>
      <w:r w:rsidR="00EE2971">
        <w:rPr>
          <w:sz w:val="24"/>
          <w:szCs w:val="24"/>
          <w:shd w:val="clear" w:color="auto" w:fill="FFFF00"/>
        </w:rPr>
        <w:t xml:space="preserve"> </w:t>
      </w:r>
      <w:r w:rsidR="00EE2971" w:rsidRPr="002229D7">
        <w:rPr>
          <w:sz w:val="24"/>
          <w:szCs w:val="24"/>
        </w:rPr>
        <w:t>имуществу рекламной конструкции (в случае если заявитель не является единоличным</w:t>
      </w:r>
      <w:r w:rsidR="00EE2971">
        <w:rPr>
          <w:sz w:val="24"/>
          <w:szCs w:val="24"/>
          <w:shd w:val="clear" w:color="auto" w:fill="FFFF00"/>
        </w:rPr>
        <w:t xml:space="preserve"> </w:t>
      </w:r>
      <w:r w:rsidR="00EE2971" w:rsidRPr="002229D7">
        <w:rPr>
          <w:sz w:val="24"/>
          <w:szCs w:val="24"/>
        </w:rPr>
        <w:t>собственником имущества);</w:t>
      </w:r>
      <w:r w:rsidR="00EE2971">
        <w:rPr>
          <w:sz w:val="24"/>
          <w:szCs w:val="24"/>
          <w:shd w:val="clear" w:color="auto" w:fill="FFFF00"/>
        </w:rPr>
        <w:t xml:space="preserve"> </w:t>
      </w:r>
    </w:p>
    <w:p w14:paraId="4DF90C1E" w14:textId="074C6517" w:rsidR="00EE2971" w:rsidRDefault="002229D7" w:rsidP="00EE2971">
      <w:pPr>
        <w:suppressLineNumbers/>
        <w:ind w:firstLine="709"/>
        <w:jc w:val="both"/>
        <w:rPr>
          <w:sz w:val="24"/>
          <w:szCs w:val="24"/>
          <w:shd w:val="clear" w:color="auto" w:fill="FFFF00"/>
        </w:rPr>
      </w:pPr>
      <w:r w:rsidRPr="001A54FC">
        <w:rPr>
          <w:sz w:val="24"/>
          <w:szCs w:val="24"/>
        </w:rPr>
        <w:t>9.1.2.5.</w:t>
      </w:r>
      <w:r w:rsidR="00EE2971" w:rsidRPr="001A54FC">
        <w:rPr>
          <w:sz w:val="24"/>
          <w:szCs w:val="24"/>
        </w:rPr>
        <w:t xml:space="preserve"> Протокол общего собрания собственников помещений в многоквартирном доме</w:t>
      </w:r>
      <w:r w:rsidR="00EE2971">
        <w:rPr>
          <w:sz w:val="24"/>
          <w:szCs w:val="24"/>
          <w:shd w:val="clear" w:color="auto" w:fill="FFFF00"/>
        </w:rPr>
        <w:t xml:space="preserve"> </w:t>
      </w:r>
      <w:r w:rsidR="00EE2971" w:rsidRPr="001A54FC">
        <w:rPr>
          <w:sz w:val="24"/>
          <w:szCs w:val="24"/>
        </w:rPr>
        <w:t>(в случае, когда рекламная конструкция присоединяется к общему имуществу)</w:t>
      </w:r>
      <w:r w:rsidR="00EE2971" w:rsidRPr="001A54FC">
        <w:rPr>
          <w:sz w:val="24"/>
          <w:szCs w:val="24"/>
          <w:shd w:val="clear" w:color="auto" w:fill="FFFFFF" w:themeFill="background1"/>
        </w:rPr>
        <w:t>;</w:t>
      </w:r>
    </w:p>
    <w:p w14:paraId="6652A6A6" w14:textId="77777777" w:rsidR="00EE2971" w:rsidRDefault="00EE2971" w:rsidP="00EE2971">
      <w:pPr>
        <w:suppressLineNumbers/>
        <w:ind w:firstLine="709"/>
        <w:jc w:val="both"/>
        <w:rPr>
          <w:sz w:val="24"/>
          <w:szCs w:val="24"/>
        </w:rPr>
      </w:pPr>
      <w:r w:rsidRPr="001A54FC">
        <w:rPr>
          <w:sz w:val="24"/>
          <w:szCs w:val="24"/>
        </w:rPr>
        <w:t>Указанный протокол может быть составлен, в том числе, в результате проведенного</w:t>
      </w:r>
      <w:r>
        <w:rPr>
          <w:sz w:val="24"/>
          <w:szCs w:val="24"/>
          <w:shd w:val="clear" w:color="auto" w:fill="FFFF00"/>
        </w:rPr>
        <w:t xml:space="preserve"> </w:t>
      </w:r>
      <w:r w:rsidRPr="001A54FC">
        <w:rPr>
          <w:sz w:val="24"/>
          <w:szCs w:val="24"/>
        </w:rPr>
        <w:t xml:space="preserve">посредством заочного голосования общего собрания собственников помещений в </w:t>
      </w:r>
      <w:r w:rsidRPr="001A54FC">
        <w:rPr>
          <w:sz w:val="24"/>
          <w:szCs w:val="24"/>
          <w:shd w:val="clear" w:color="auto" w:fill="FFFFFF" w:themeFill="background1"/>
        </w:rPr>
        <w:t>многоквартирном доме с использованием государственной информационной системы</w:t>
      </w:r>
      <w:r>
        <w:rPr>
          <w:sz w:val="24"/>
          <w:szCs w:val="24"/>
          <w:shd w:val="clear" w:color="auto" w:fill="FFFF00"/>
        </w:rPr>
        <w:t xml:space="preserve"> </w:t>
      </w:r>
      <w:r w:rsidRPr="001A54FC">
        <w:rPr>
          <w:sz w:val="24"/>
          <w:szCs w:val="24"/>
          <w:shd w:val="clear" w:color="auto" w:fill="FFFFFF" w:themeFill="background1"/>
        </w:rPr>
        <w:t>жилищно-коммунального хозяйства (ГИС ЖКХ).</w:t>
      </w:r>
      <w:r>
        <w:rPr>
          <w:sz w:val="24"/>
          <w:szCs w:val="24"/>
          <w:shd w:val="clear" w:color="auto" w:fill="FFFF00"/>
        </w:rPr>
        <w:t xml:space="preserve"> </w:t>
      </w:r>
    </w:p>
    <w:p w14:paraId="0BD020A6" w14:textId="1B3BEB82" w:rsidR="00EE2971" w:rsidRDefault="00951368" w:rsidP="00EE2971">
      <w:pPr>
        <w:suppressLineNumbers/>
        <w:ind w:firstLine="709"/>
        <w:jc w:val="both"/>
        <w:rPr>
          <w:sz w:val="24"/>
          <w:szCs w:val="24"/>
        </w:rPr>
      </w:pPr>
      <w:r>
        <w:rPr>
          <w:sz w:val="24"/>
          <w:szCs w:val="24"/>
        </w:rPr>
        <w:t>9.1.2.6.</w:t>
      </w:r>
      <w:r w:rsidR="00EE2971">
        <w:rPr>
          <w:sz w:val="24"/>
          <w:szCs w:val="24"/>
        </w:rPr>
        <w:t xml:space="preserve"> Договор на установку и эксплуатацию рекламной конструкции, за исключением случаев: </w:t>
      </w:r>
    </w:p>
    <w:p w14:paraId="4A813AD3" w14:textId="3CC0A0D1" w:rsidR="00EE2971" w:rsidRDefault="00951368" w:rsidP="00EE2971">
      <w:pPr>
        <w:suppressLineNumbers/>
        <w:ind w:firstLine="709"/>
        <w:jc w:val="both"/>
        <w:rPr>
          <w:sz w:val="24"/>
          <w:szCs w:val="24"/>
        </w:rPr>
      </w:pPr>
      <w:r>
        <w:rPr>
          <w:sz w:val="24"/>
          <w:szCs w:val="24"/>
        </w:rPr>
        <w:t>-</w:t>
      </w:r>
      <w:r w:rsidR="00EE2971">
        <w:rPr>
          <w:sz w:val="24"/>
          <w:szCs w:val="24"/>
        </w:rPr>
        <w:t xml:space="preserve"> когда заявитель является собственником рекламной конструкции и единоличным собственником имущества, к которому присоединяется рекламная конструкция; </w:t>
      </w:r>
    </w:p>
    <w:p w14:paraId="5ABA852C" w14:textId="20A94E5F" w:rsidR="00EE2971" w:rsidRDefault="00951368" w:rsidP="00EE2971">
      <w:pPr>
        <w:suppressLineNumbers/>
        <w:ind w:firstLine="709"/>
        <w:jc w:val="both"/>
        <w:rPr>
          <w:sz w:val="24"/>
          <w:szCs w:val="24"/>
        </w:rPr>
      </w:pPr>
      <w:r>
        <w:rPr>
          <w:sz w:val="24"/>
          <w:szCs w:val="24"/>
        </w:rPr>
        <w:t>-</w:t>
      </w:r>
      <w:r w:rsidR="00EE2971">
        <w:rPr>
          <w:sz w:val="24"/>
          <w:szCs w:val="24"/>
        </w:rPr>
        <w:t xml:space="preserve"> 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 </w:t>
      </w:r>
    </w:p>
    <w:p w14:paraId="4093BEA1" w14:textId="76812117" w:rsidR="00EE2971" w:rsidRDefault="00951368" w:rsidP="00EE2971">
      <w:pPr>
        <w:suppressLineNumbers/>
        <w:ind w:firstLine="709"/>
        <w:jc w:val="both"/>
        <w:rPr>
          <w:sz w:val="24"/>
          <w:szCs w:val="24"/>
        </w:rPr>
      </w:pPr>
      <w:r>
        <w:rPr>
          <w:sz w:val="24"/>
          <w:szCs w:val="24"/>
        </w:rPr>
        <w:t>9.1.2.7.</w:t>
      </w:r>
      <w:r w:rsidR="00EE2971" w:rsidRPr="00951368">
        <w:rPr>
          <w:sz w:val="24"/>
          <w:szCs w:val="24"/>
          <w:shd w:val="clear" w:color="auto" w:fill="FFFFFF" w:themeFill="background1"/>
        </w:rPr>
        <w:t xml:space="preserve"> документы, подтверждающие право собственности на земельный участок, здание </w:t>
      </w:r>
      <w:r w:rsidR="00EE2971" w:rsidRPr="00951368">
        <w:rPr>
          <w:sz w:val="24"/>
          <w:szCs w:val="24"/>
        </w:rPr>
        <w:t>или иное недвижимое имущество, к которому присоединяется рекламная конструкция, в случае,</w:t>
      </w:r>
      <w:r w:rsidR="00EE2971">
        <w:rPr>
          <w:sz w:val="24"/>
          <w:szCs w:val="24"/>
          <w:shd w:val="clear" w:color="auto" w:fill="FFFF00"/>
        </w:rPr>
        <w:t xml:space="preserve"> </w:t>
      </w:r>
      <w:r w:rsidR="00EE2971" w:rsidRPr="00951368">
        <w:rPr>
          <w:sz w:val="24"/>
          <w:szCs w:val="24"/>
        </w:rPr>
        <w:t>если право не зарегистрировано в ЕГРН.</w:t>
      </w:r>
    </w:p>
    <w:p w14:paraId="7F04F190" w14:textId="77777777" w:rsidR="00EE2971" w:rsidRDefault="00EE2971" w:rsidP="00EE2971">
      <w:pPr>
        <w:suppressLineNumbers/>
        <w:ind w:firstLine="709"/>
        <w:jc w:val="both"/>
        <w:rPr>
          <w:sz w:val="24"/>
          <w:szCs w:val="24"/>
          <w:shd w:val="clear" w:color="auto" w:fill="FFFF00"/>
        </w:rPr>
      </w:pPr>
      <w:r>
        <w:rPr>
          <w:sz w:val="24"/>
          <w:szCs w:val="24"/>
        </w:rPr>
        <w:t xml:space="preserve">9.1.3. В случае обращения заявителя за аннулированием разрешения установку и эксплуатацию рекламной конструкции </w:t>
      </w:r>
      <w:r w:rsidRPr="00073745">
        <w:rPr>
          <w:sz w:val="24"/>
          <w:szCs w:val="24"/>
          <w:shd w:val="clear" w:color="auto" w:fill="FFFFFF" w:themeFill="background1"/>
        </w:rPr>
        <w:t>заявитель дополнительно предоставляет:</w:t>
      </w:r>
      <w:r>
        <w:rPr>
          <w:sz w:val="24"/>
          <w:szCs w:val="24"/>
        </w:rPr>
        <w:t xml:space="preserve"> </w:t>
      </w:r>
    </w:p>
    <w:p w14:paraId="7BB421A9" w14:textId="700EF539" w:rsidR="00EE2971" w:rsidRDefault="00073745" w:rsidP="00EE2971">
      <w:pPr>
        <w:suppressLineNumbers/>
        <w:ind w:firstLine="709"/>
        <w:jc w:val="both"/>
        <w:rPr>
          <w:sz w:val="24"/>
          <w:szCs w:val="24"/>
        </w:rPr>
      </w:pPr>
      <w:r w:rsidRPr="007C06F2">
        <w:rPr>
          <w:sz w:val="24"/>
          <w:szCs w:val="24"/>
        </w:rPr>
        <w:t>-</w:t>
      </w:r>
      <w:r w:rsidR="00EE2971" w:rsidRPr="007C06F2">
        <w:rPr>
          <w:sz w:val="24"/>
          <w:szCs w:val="24"/>
        </w:rPr>
        <w:t xml:space="preserve"> </w:t>
      </w:r>
      <w:r w:rsidRPr="007C06F2">
        <w:rPr>
          <w:sz w:val="24"/>
          <w:szCs w:val="24"/>
        </w:rPr>
        <w:t>д</w:t>
      </w:r>
      <w:r w:rsidR="00EE2971" w:rsidRPr="007C06F2">
        <w:rPr>
          <w:sz w:val="24"/>
          <w:szCs w:val="24"/>
        </w:rPr>
        <w:t>окумент, подтверждающий прекращение договора, заключенного между</w:t>
      </w:r>
      <w:r w:rsidR="00EE2971">
        <w:rPr>
          <w:sz w:val="24"/>
          <w:szCs w:val="24"/>
          <w:shd w:val="clear" w:color="auto" w:fill="FFFF00"/>
        </w:rPr>
        <w:t xml:space="preserve"> </w:t>
      </w:r>
      <w:r w:rsidR="00EE2971" w:rsidRPr="007C06F2">
        <w:rPr>
          <w:sz w:val="24"/>
          <w:szCs w:val="24"/>
        </w:rPr>
        <w:t>собственником или законным владельцем недвижимого имущества и владельцем рекламной конструкции (в случае если владельцем недвижимого имущества и рекламной конструкции</w:t>
      </w:r>
      <w:r w:rsidR="00EE2971">
        <w:rPr>
          <w:sz w:val="24"/>
          <w:szCs w:val="24"/>
          <w:shd w:val="clear" w:color="auto" w:fill="FFFF00"/>
        </w:rPr>
        <w:t xml:space="preserve"> </w:t>
      </w:r>
      <w:r w:rsidR="00EE2971" w:rsidRPr="007C06F2">
        <w:rPr>
          <w:sz w:val="24"/>
          <w:szCs w:val="24"/>
        </w:rPr>
        <w:t>является одно лицо, договор не предоставляется).</w:t>
      </w:r>
    </w:p>
    <w:p w14:paraId="487C5671" w14:textId="7C9D0FD7" w:rsidR="00EE2971" w:rsidRDefault="00EE2971" w:rsidP="00EE2971">
      <w:pPr>
        <w:suppressLineNumbers/>
        <w:ind w:firstLine="709"/>
        <w:jc w:val="both"/>
        <w:rPr>
          <w:sz w:val="24"/>
          <w:szCs w:val="24"/>
        </w:rPr>
      </w:pPr>
      <w:r>
        <w:rPr>
          <w:sz w:val="24"/>
          <w:szCs w:val="24"/>
        </w:rPr>
        <w:t xml:space="preserve">9.2. Заявитель или его представитель представляет в </w:t>
      </w:r>
      <w:r w:rsidR="007C06F2">
        <w:rPr>
          <w:sz w:val="24"/>
          <w:szCs w:val="24"/>
        </w:rPr>
        <w:t>у</w:t>
      </w:r>
      <w:r>
        <w:rPr>
          <w:sz w:val="24"/>
          <w:szCs w:val="24"/>
        </w:rPr>
        <w:t xml:space="preserve">полномоченный орган заявление, а также прилагаемые к нему документы, указанные в пункте 9.1. настоящего </w:t>
      </w:r>
      <w:r w:rsidR="007C06F2">
        <w:rPr>
          <w:sz w:val="24"/>
          <w:szCs w:val="24"/>
        </w:rPr>
        <w:t>а</w:t>
      </w:r>
      <w:r>
        <w:rPr>
          <w:sz w:val="24"/>
          <w:szCs w:val="24"/>
        </w:rPr>
        <w:t xml:space="preserve">дминистративного регламента, одним из следующих способов по выбору заявителя: </w:t>
      </w:r>
    </w:p>
    <w:p w14:paraId="650D053D" w14:textId="4A795A3B" w:rsidR="00EE2971" w:rsidRDefault="007C06F2" w:rsidP="00EE2971">
      <w:pPr>
        <w:suppressLineNumbers/>
        <w:ind w:firstLine="709"/>
        <w:jc w:val="both"/>
        <w:rPr>
          <w:sz w:val="24"/>
          <w:szCs w:val="24"/>
        </w:rPr>
      </w:pPr>
      <w:r>
        <w:rPr>
          <w:sz w:val="24"/>
          <w:szCs w:val="24"/>
        </w:rPr>
        <w:t>-</w:t>
      </w:r>
      <w:r w:rsidR="00EE2971">
        <w:rPr>
          <w:sz w:val="24"/>
          <w:szCs w:val="24"/>
        </w:rPr>
        <w:t xml:space="preserve"> в электронной форме посредством ЕПГУ, РПГУ. </w:t>
      </w:r>
    </w:p>
    <w:p w14:paraId="3F8EED58" w14:textId="77777777" w:rsidR="00EE2971" w:rsidRDefault="00EE2971" w:rsidP="00EE2971">
      <w:pPr>
        <w:suppressLineNumbers/>
        <w:ind w:firstLine="709"/>
        <w:jc w:val="both"/>
        <w:rPr>
          <w:sz w:val="24"/>
          <w:szCs w:val="24"/>
          <w:shd w:val="clear" w:color="auto" w:fill="FFFF00"/>
        </w:rPr>
      </w:pPr>
      <w:r>
        <w:rPr>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заявления с использованием интерактивной формы в электронном виде.</w:t>
      </w:r>
    </w:p>
    <w:p w14:paraId="6934304B" w14:textId="77777777" w:rsidR="00EE2971" w:rsidRDefault="00EE2971" w:rsidP="00EE2971">
      <w:pPr>
        <w:suppressLineNumbers/>
        <w:ind w:firstLine="709"/>
        <w:jc w:val="both"/>
        <w:rPr>
          <w:sz w:val="24"/>
          <w:szCs w:val="24"/>
          <w:shd w:val="clear" w:color="auto" w:fill="FFFF00"/>
        </w:rPr>
      </w:pPr>
      <w:r w:rsidRPr="007E4C2E">
        <w:rPr>
          <w:sz w:val="24"/>
          <w:szCs w:val="24"/>
        </w:rPr>
        <w:t xml:space="preserve">Требования к документам, направляемым посредством ЕПГУ - файл (скан-копия) с </w:t>
      </w:r>
      <w:r w:rsidRPr="000459A9">
        <w:rPr>
          <w:sz w:val="24"/>
          <w:szCs w:val="24"/>
        </w:rPr>
        <w:t>расширением PDF, JPG, JPEG, PNG, BMP, TIFF, ZIP, RAR, SIG. Максимально допустимый</w:t>
      </w:r>
      <w:r>
        <w:rPr>
          <w:sz w:val="24"/>
          <w:szCs w:val="24"/>
          <w:shd w:val="clear" w:color="auto" w:fill="FFFF00"/>
        </w:rPr>
        <w:t xml:space="preserve"> </w:t>
      </w:r>
      <w:r w:rsidRPr="000459A9">
        <w:rPr>
          <w:sz w:val="24"/>
          <w:szCs w:val="24"/>
        </w:rPr>
        <w:t>размер файла - 50 Мб.</w:t>
      </w:r>
    </w:p>
    <w:p w14:paraId="122D9998" w14:textId="77777777" w:rsidR="00EE2971" w:rsidRDefault="00EE2971" w:rsidP="00EE2971">
      <w:pPr>
        <w:suppressLineNumbers/>
        <w:ind w:firstLine="709"/>
        <w:jc w:val="both"/>
        <w:rPr>
          <w:sz w:val="24"/>
          <w:szCs w:val="24"/>
        </w:rPr>
      </w:pPr>
      <w:r w:rsidRPr="00156188">
        <w:rPr>
          <w:sz w:val="24"/>
          <w:szCs w:val="24"/>
        </w:rPr>
        <w:t xml:space="preserve">Требования к документам, направляемым посредством РПГУ - файл (скан-копия) с </w:t>
      </w:r>
      <w:r w:rsidRPr="00156188">
        <w:rPr>
          <w:sz w:val="24"/>
          <w:szCs w:val="24"/>
          <w:shd w:val="clear" w:color="auto" w:fill="FFFFFF" w:themeFill="background1"/>
        </w:rPr>
        <w:t>расширением PDF, JPG, JPEG, PNG, BMP, TIFF, ZIP, RAR, SIG. Максимально допустимый</w:t>
      </w:r>
      <w:r>
        <w:rPr>
          <w:sz w:val="24"/>
          <w:szCs w:val="24"/>
          <w:shd w:val="clear" w:color="auto" w:fill="FFFF00"/>
        </w:rPr>
        <w:t xml:space="preserve"> </w:t>
      </w:r>
      <w:r w:rsidRPr="00156188">
        <w:rPr>
          <w:sz w:val="24"/>
          <w:szCs w:val="24"/>
          <w:shd w:val="clear" w:color="auto" w:fill="FFFFFF" w:themeFill="background1"/>
        </w:rPr>
        <w:t>размер файла - 5 Мб.</w:t>
      </w:r>
    </w:p>
    <w:p w14:paraId="7A6A28B8" w14:textId="77777777" w:rsidR="00EE2971" w:rsidRDefault="00EE2971" w:rsidP="00EE2971">
      <w:pPr>
        <w:suppressLineNumbers/>
        <w:ind w:firstLine="709"/>
        <w:jc w:val="both"/>
        <w:rPr>
          <w:sz w:val="24"/>
          <w:szCs w:val="24"/>
        </w:rPr>
      </w:pPr>
      <w:r>
        <w:rPr>
          <w:sz w:val="24"/>
          <w:szCs w:val="24"/>
        </w:rPr>
        <w:t>б) на бумажном носителе посредством личного обращения в Уполномоченный орган/</w:t>
      </w:r>
      <w:r w:rsidRPr="00156188">
        <w:rPr>
          <w:sz w:val="24"/>
          <w:szCs w:val="24"/>
          <w:shd w:val="clear" w:color="auto" w:fill="FFFFFF" w:themeFill="background1"/>
        </w:rPr>
        <w:t>МФЦ.</w:t>
      </w:r>
    </w:p>
    <w:p w14:paraId="55A90624" w14:textId="3536FA7D" w:rsidR="00EE2971" w:rsidRDefault="00EE2971" w:rsidP="00EE2971">
      <w:pPr>
        <w:pStyle w:val="ConsPlusNormal"/>
        <w:ind w:firstLine="709"/>
        <w:jc w:val="both"/>
      </w:pPr>
      <w:r>
        <w:rPr>
          <w:rFonts w:ascii="Times New Roman" w:hAnsi="Times New Roman" w:cs="Times New Roman"/>
          <w:sz w:val="24"/>
          <w:szCs w:val="24"/>
        </w:rPr>
        <w:t>9.</w:t>
      </w:r>
      <w:r w:rsidRPr="00156188">
        <w:rPr>
          <w:rFonts w:ascii="Times New Roman" w:hAnsi="Times New Roman" w:cs="Times New Roman"/>
          <w:sz w:val="24"/>
          <w:szCs w:val="24"/>
          <w:shd w:val="clear" w:color="auto" w:fill="FFFFFF" w:themeFill="background1"/>
        </w:rPr>
        <w:t>3.</w:t>
      </w:r>
      <w:r>
        <w:rPr>
          <w:rFonts w:ascii="Times New Roman" w:hAnsi="Times New Roman" w:cs="Times New Roman"/>
          <w:sz w:val="24"/>
          <w:szCs w:val="24"/>
        </w:rPr>
        <w:t xml:space="preserve"> Формы документов для заполнения могут быть получены заявителем при личном обращении в Уполномоченный орган/</w:t>
      </w:r>
      <w:r w:rsidRPr="00156188">
        <w:rPr>
          <w:rFonts w:ascii="Times New Roman" w:hAnsi="Times New Roman" w:cs="Times New Roman"/>
          <w:sz w:val="24"/>
          <w:szCs w:val="24"/>
          <w:shd w:val="clear" w:color="auto" w:fill="FFFFFF" w:themeFill="background1"/>
        </w:rPr>
        <w:t>МФЦ</w:t>
      </w:r>
      <w:r>
        <w:rPr>
          <w:rFonts w:ascii="Times New Roman" w:hAnsi="Times New Roman" w:cs="Times New Roman"/>
          <w:sz w:val="24"/>
          <w:szCs w:val="24"/>
        </w:rPr>
        <w:t xml:space="preserve">, в электронной форме на официальном веб-сайте </w:t>
      </w:r>
      <w:r w:rsidR="00156188">
        <w:rPr>
          <w:rFonts w:ascii="Times New Roman" w:hAnsi="Times New Roman" w:cs="Times New Roman"/>
          <w:sz w:val="24"/>
          <w:szCs w:val="24"/>
        </w:rPr>
        <w:t>у</w:t>
      </w:r>
      <w:r>
        <w:rPr>
          <w:rFonts w:ascii="Times New Roman" w:hAnsi="Times New Roman" w:cs="Times New Roman"/>
          <w:sz w:val="24"/>
          <w:szCs w:val="24"/>
        </w:rPr>
        <w:t>полномоченного органа, ЕПГУ, РПГУ.</w:t>
      </w:r>
    </w:p>
    <w:p w14:paraId="505D711D" w14:textId="77777777" w:rsidR="00EE2971" w:rsidRDefault="00EE2971" w:rsidP="00EE2971">
      <w:pPr>
        <w:suppressLineNumbers/>
        <w:ind w:firstLine="709"/>
        <w:jc w:val="both"/>
      </w:pPr>
    </w:p>
    <w:p w14:paraId="2BC93DCD" w14:textId="01778798" w:rsidR="00EE2971" w:rsidRDefault="00EE2971" w:rsidP="00EE2971">
      <w:pPr>
        <w:suppressLineNumbers/>
        <w:ind w:firstLine="709"/>
        <w:jc w:val="center"/>
        <w:rPr>
          <w:b/>
          <w:sz w:val="24"/>
          <w:szCs w:val="24"/>
        </w:rPr>
      </w:pPr>
      <w:r>
        <w:rPr>
          <w:b/>
          <w:sz w:val="24"/>
          <w:szCs w:val="24"/>
        </w:rPr>
        <w:t>10. Исчерпывающий перечень документов, необходимых в соответствии с нормативными</w:t>
      </w:r>
      <w:r>
        <w:rPr>
          <w:sz w:val="24"/>
          <w:szCs w:val="24"/>
        </w:rPr>
        <w:t xml:space="preserve"> </w:t>
      </w:r>
      <w:r>
        <w:rPr>
          <w:b/>
          <w:sz w:val="24"/>
          <w:szCs w:val="24"/>
        </w:rPr>
        <w:t xml:space="preserve">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r>
        <w:rPr>
          <w:b/>
          <w:sz w:val="24"/>
          <w:szCs w:val="24"/>
        </w:rPr>
        <w:lastRenderedPageBreak/>
        <w:t>и иных органов, участвующих в предоставлении муниципальной услуги, и которые заявитель вправе представить, в том числе в электронной форме</w:t>
      </w:r>
    </w:p>
    <w:p w14:paraId="61997057" w14:textId="77777777" w:rsidR="005A6F01" w:rsidRDefault="005A6F01" w:rsidP="00EE2971">
      <w:pPr>
        <w:suppressLineNumbers/>
        <w:ind w:firstLine="709"/>
        <w:jc w:val="center"/>
        <w:rPr>
          <w:sz w:val="24"/>
          <w:szCs w:val="24"/>
        </w:rPr>
      </w:pPr>
    </w:p>
    <w:p w14:paraId="6254BA43" w14:textId="0F5E66BC" w:rsidR="00EE2971" w:rsidRDefault="00EE2971" w:rsidP="00EE2971">
      <w:pPr>
        <w:suppressLineNumbers/>
        <w:ind w:firstLine="709"/>
        <w:jc w:val="both"/>
        <w:rPr>
          <w:sz w:val="24"/>
          <w:szCs w:val="24"/>
        </w:rPr>
      </w:pPr>
      <w:r>
        <w:rPr>
          <w:sz w:val="24"/>
          <w:szCs w:val="24"/>
        </w:rPr>
        <w:t xml:space="preserve">10.1. Для предоставления муниципальной услуги, </w:t>
      </w:r>
      <w:r w:rsidR="00EA2C40">
        <w:rPr>
          <w:sz w:val="24"/>
          <w:szCs w:val="24"/>
        </w:rPr>
        <w:t>у</w:t>
      </w:r>
      <w:r>
        <w:rPr>
          <w:sz w:val="24"/>
          <w:szCs w:val="24"/>
        </w:rPr>
        <w:t xml:space="preserve">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677A7F8B" w14:textId="77777777" w:rsidR="00EE2971" w:rsidRDefault="00EE2971" w:rsidP="00EE2971">
      <w:pPr>
        <w:suppressLineNumbers/>
        <w:ind w:firstLine="709"/>
        <w:jc w:val="both"/>
        <w:rPr>
          <w:sz w:val="24"/>
          <w:szCs w:val="24"/>
        </w:rPr>
      </w:pPr>
      <w:r>
        <w:rPr>
          <w:sz w:val="24"/>
          <w:szCs w:val="24"/>
        </w:rPr>
        <w:t xml:space="preserve">10.1.1. В Федеральной налоговой службе Российской Федерации, если Заявитель не представил указанный документ по собственной инициативе: </w:t>
      </w:r>
    </w:p>
    <w:p w14:paraId="617BE437" w14:textId="17203B2F" w:rsidR="00EE2971" w:rsidRDefault="005A6F01" w:rsidP="00EE2971">
      <w:pPr>
        <w:suppressLineNumbers/>
        <w:ind w:firstLine="709"/>
        <w:jc w:val="both"/>
        <w:rPr>
          <w:sz w:val="24"/>
          <w:szCs w:val="24"/>
        </w:rPr>
      </w:pPr>
      <w:r>
        <w:rPr>
          <w:sz w:val="24"/>
          <w:szCs w:val="24"/>
        </w:rPr>
        <w:t>-</w:t>
      </w:r>
      <w:r w:rsidR="00EE2971">
        <w:rPr>
          <w:sz w:val="24"/>
          <w:szCs w:val="24"/>
        </w:rPr>
        <w:t xml:space="preserve">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 </w:t>
      </w:r>
    </w:p>
    <w:p w14:paraId="68EF0152" w14:textId="5CB6FB06" w:rsidR="00EE2971" w:rsidRDefault="005A6F01" w:rsidP="00EE2971">
      <w:pPr>
        <w:suppressLineNumbers/>
        <w:ind w:firstLine="709"/>
        <w:jc w:val="both"/>
        <w:rPr>
          <w:sz w:val="24"/>
          <w:szCs w:val="24"/>
        </w:rPr>
      </w:pPr>
      <w:r>
        <w:rPr>
          <w:sz w:val="24"/>
          <w:szCs w:val="24"/>
        </w:rPr>
        <w:t>-</w:t>
      </w:r>
      <w:r w:rsidR="00EE2971">
        <w:rPr>
          <w:sz w:val="24"/>
          <w:szCs w:val="24"/>
        </w:rPr>
        <w:t xml:space="preserve">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14:paraId="3412A3D8" w14:textId="77777777" w:rsidR="00EE2971" w:rsidRDefault="00EE2971" w:rsidP="00EE2971">
      <w:pPr>
        <w:suppressLineNumbers/>
        <w:ind w:firstLine="709"/>
        <w:jc w:val="both"/>
        <w:rPr>
          <w:sz w:val="24"/>
          <w:szCs w:val="24"/>
        </w:rPr>
      </w:pPr>
      <w:r>
        <w:rPr>
          <w:sz w:val="24"/>
          <w:szCs w:val="24"/>
        </w:rPr>
        <w:t xml:space="preserve">10.1.2.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 </w:t>
      </w:r>
    </w:p>
    <w:p w14:paraId="4A247560" w14:textId="6F42F655" w:rsidR="00EE2971" w:rsidRDefault="005A6F01" w:rsidP="00EE2971">
      <w:pPr>
        <w:suppressLineNumbers/>
        <w:ind w:firstLine="709"/>
        <w:jc w:val="both"/>
        <w:rPr>
          <w:sz w:val="24"/>
          <w:szCs w:val="24"/>
        </w:rPr>
      </w:pPr>
      <w:r>
        <w:rPr>
          <w:sz w:val="24"/>
          <w:szCs w:val="24"/>
        </w:rPr>
        <w:t>-</w:t>
      </w:r>
      <w:r w:rsidR="00EE2971">
        <w:rPr>
          <w:sz w:val="24"/>
          <w:szCs w:val="24"/>
        </w:rPr>
        <w:t xml:space="preserve">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 </w:t>
      </w:r>
    </w:p>
    <w:p w14:paraId="73B7D0E5" w14:textId="77777777" w:rsidR="00EE2971" w:rsidRDefault="00EE2971" w:rsidP="00EE2971">
      <w:pPr>
        <w:suppressLineNumbers/>
        <w:ind w:firstLine="709"/>
        <w:jc w:val="both"/>
        <w:rPr>
          <w:sz w:val="24"/>
          <w:szCs w:val="24"/>
        </w:rPr>
      </w:pPr>
      <w:r>
        <w:rPr>
          <w:sz w:val="24"/>
          <w:szCs w:val="24"/>
        </w:rPr>
        <w:t xml:space="preserve">10.1.3. В Федеральном казначействе, если Заявитель не представил указанный документ по собственной инициативе: </w:t>
      </w:r>
    </w:p>
    <w:p w14:paraId="6DD5C60B" w14:textId="646CE5EF" w:rsidR="00EE2971" w:rsidRDefault="005A6F01" w:rsidP="00EE2971">
      <w:pPr>
        <w:suppressLineNumbers/>
        <w:ind w:firstLine="709"/>
        <w:jc w:val="both"/>
        <w:rPr>
          <w:sz w:val="24"/>
          <w:szCs w:val="24"/>
        </w:rPr>
      </w:pPr>
      <w:r>
        <w:rPr>
          <w:sz w:val="24"/>
          <w:szCs w:val="24"/>
        </w:rPr>
        <w:t>-</w:t>
      </w:r>
      <w:r w:rsidR="00EE2971">
        <w:rPr>
          <w:sz w:val="24"/>
          <w:szCs w:val="24"/>
        </w:rPr>
        <w:t xml:space="preserve"> сведения из Государственной информационной системы государственных и муниципальных платежах (</w:t>
      </w:r>
      <w:r w:rsidR="00EE2971" w:rsidRPr="005A6F01">
        <w:rPr>
          <w:sz w:val="24"/>
          <w:szCs w:val="24"/>
        </w:rPr>
        <w:t>Г</w:t>
      </w:r>
      <w:r w:rsidR="00EE2971">
        <w:rPr>
          <w:sz w:val="24"/>
          <w:szCs w:val="24"/>
        </w:rPr>
        <w:t>ИС ГМП) для проверки сведений об оплате государственной пошлины.</w:t>
      </w:r>
    </w:p>
    <w:p w14:paraId="6325DBE6" w14:textId="77777777" w:rsidR="00EE2971" w:rsidRDefault="00EE2971" w:rsidP="00EE2971">
      <w:pPr>
        <w:suppressLineNumbers/>
        <w:ind w:firstLine="709"/>
        <w:jc w:val="both"/>
        <w:rPr>
          <w:sz w:val="24"/>
          <w:szCs w:val="24"/>
        </w:rPr>
      </w:pPr>
      <w:r>
        <w:rPr>
          <w:sz w:val="24"/>
          <w:szCs w:val="24"/>
        </w:rPr>
        <w:t xml:space="preserve">10.2. Заявитель вправе, по собственной инициативе предоставить документы, предусмотренные пунктом 10.1 Административного регламента. </w:t>
      </w:r>
    </w:p>
    <w:p w14:paraId="3E71E437" w14:textId="77777777" w:rsidR="00EE2971" w:rsidRDefault="00EE2971" w:rsidP="00EE2971">
      <w:pPr>
        <w:suppressLineNumbers/>
        <w:ind w:firstLine="709"/>
        <w:jc w:val="both"/>
        <w:rPr>
          <w:sz w:val="24"/>
          <w:szCs w:val="24"/>
        </w:rPr>
      </w:pPr>
      <w:r>
        <w:rPr>
          <w:sz w:val="24"/>
          <w:szCs w:val="24"/>
        </w:rPr>
        <w:t>Непредставление вышеуказанных документов не является причиной для отказа в предоставлении муниципальной услуги.</w:t>
      </w:r>
    </w:p>
    <w:p w14:paraId="324CEDC5" w14:textId="545D8FC6" w:rsidR="00EE2971" w:rsidRDefault="00EE2971" w:rsidP="00EE2971">
      <w:pPr>
        <w:suppressLineNumbers/>
        <w:ind w:firstLine="709"/>
        <w:jc w:val="both"/>
        <w:rPr>
          <w:sz w:val="24"/>
          <w:szCs w:val="24"/>
        </w:rPr>
      </w:pPr>
      <w:r>
        <w:rPr>
          <w:sz w:val="24"/>
          <w:szCs w:val="24"/>
        </w:rPr>
        <w:t xml:space="preserve">10.3. Непредставление (несвоевременное представление) указанными органами власти и структурным подразделением </w:t>
      </w:r>
      <w:r w:rsidR="00EA2C40">
        <w:rPr>
          <w:sz w:val="24"/>
          <w:szCs w:val="24"/>
        </w:rPr>
        <w:t>у</w:t>
      </w:r>
      <w:r>
        <w:rPr>
          <w:sz w:val="24"/>
          <w:szCs w:val="24"/>
        </w:rPr>
        <w:t>полномоченного органа документов и информации не может являться основанием для отказа в предоставлении Заявителю муниципальной услуги.</w:t>
      </w:r>
    </w:p>
    <w:p w14:paraId="4C4A6599" w14:textId="77777777" w:rsidR="00EE2971" w:rsidRDefault="00EE2971" w:rsidP="00EE2971">
      <w:pPr>
        <w:suppressLineNumbers/>
        <w:ind w:firstLine="709"/>
        <w:jc w:val="both"/>
        <w:rPr>
          <w:sz w:val="24"/>
          <w:szCs w:val="24"/>
        </w:rPr>
      </w:pPr>
      <w:r>
        <w:rPr>
          <w:sz w:val="24"/>
          <w:szCs w:val="24"/>
        </w:rP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5D287FEA" w14:textId="77777777" w:rsidR="00EE2971" w:rsidRDefault="00EE2971" w:rsidP="00EE2971">
      <w:pPr>
        <w:suppressLineNumbers/>
        <w:ind w:firstLine="709"/>
        <w:jc w:val="both"/>
        <w:rPr>
          <w:sz w:val="24"/>
          <w:szCs w:val="24"/>
        </w:rPr>
      </w:pPr>
    </w:p>
    <w:p w14:paraId="75C00BF8" w14:textId="6BAEDFE9" w:rsidR="00EE2971" w:rsidRDefault="00EE2971" w:rsidP="00EE2971">
      <w:pPr>
        <w:pStyle w:val="printj"/>
        <w:spacing w:before="0" w:after="0"/>
        <w:ind w:firstLine="709"/>
        <w:jc w:val="center"/>
        <w:rPr>
          <w:b/>
        </w:rPr>
      </w:pPr>
      <w:r>
        <w:rPr>
          <w:b/>
        </w:rPr>
        <w:t>11. Указание на запрет требовать от заявителя</w:t>
      </w:r>
    </w:p>
    <w:p w14:paraId="2ED0DA5E" w14:textId="77777777" w:rsidR="000E1F39" w:rsidRDefault="000E1F39" w:rsidP="00EE2971">
      <w:pPr>
        <w:pStyle w:val="printj"/>
        <w:spacing w:before="0" w:after="0"/>
        <w:ind w:firstLine="709"/>
        <w:jc w:val="center"/>
      </w:pPr>
    </w:p>
    <w:p w14:paraId="639832BC" w14:textId="77777777" w:rsidR="00EE2971" w:rsidRDefault="00EE2971" w:rsidP="00EE2971">
      <w:pPr>
        <w:pStyle w:val="printj"/>
        <w:spacing w:before="0" w:after="0"/>
        <w:ind w:firstLine="709"/>
      </w:pPr>
      <w:r>
        <w:t>11.1. Орган, предоставляющий муниципальную услугу не вправе:</w:t>
      </w:r>
    </w:p>
    <w:p w14:paraId="60DF4A0F" w14:textId="00CE00B8" w:rsidR="00EE2971" w:rsidRDefault="00EE2971" w:rsidP="00EE2971">
      <w:pPr>
        <w:ind w:firstLine="709"/>
        <w:jc w:val="both"/>
        <w:rPr>
          <w:rFonts w:eastAsia="Times New Roman"/>
          <w:sz w:val="24"/>
          <w:szCs w:val="24"/>
        </w:rPr>
      </w:pPr>
      <w:r>
        <w:rPr>
          <w:rFonts w:eastAsia="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E1F39">
        <w:rPr>
          <w:rFonts w:eastAsia="Times New Roman"/>
          <w:sz w:val="24"/>
          <w:szCs w:val="24"/>
        </w:rPr>
        <w:t>у</w:t>
      </w:r>
      <w:r>
        <w:rPr>
          <w:rFonts w:eastAsia="Times New Roman"/>
          <w:sz w:val="24"/>
          <w:szCs w:val="24"/>
        </w:rPr>
        <w:t>полномоченного органа, предоставляющего муниципальную услугу, организаций, участвующих в предоставлении муниципальной услуги;</w:t>
      </w:r>
    </w:p>
    <w:p w14:paraId="712913A3" w14:textId="77777777" w:rsidR="00EE2971" w:rsidRDefault="00EE2971" w:rsidP="00EE2971">
      <w:pPr>
        <w:ind w:firstLine="709"/>
        <w:jc w:val="both"/>
        <w:rPr>
          <w:rFonts w:eastAsia="Times New Roman"/>
          <w:sz w:val="24"/>
          <w:szCs w:val="24"/>
        </w:rPr>
      </w:pPr>
      <w:r>
        <w:rPr>
          <w:rFonts w:eastAsia="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w:t>
      </w:r>
      <w:r>
        <w:rPr>
          <w:rFonts w:eastAsia="Times New Roman"/>
          <w:sz w:val="24"/>
          <w:szCs w:val="24"/>
        </w:rPr>
        <w:lastRenderedPageBreak/>
        <w:t>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4FE34D86" w14:textId="77777777" w:rsidR="00EE2971" w:rsidRDefault="00EE2971" w:rsidP="00EE2971">
      <w:pPr>
        <w:ind w:firstLine="709"/>
        <w:jc w:val="both"/>
        <w:rPr>
          <w:rFonts w:eastAsia="Times New Roman"/>
          <w:sz w:val="24"/>
          <w:szCs w:val="24"/>
        </w:rPr>
      </w:pPr>
      <w:r>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E21EA84" w14:textId="77777777" w:rsidR="00EE2971" w:rsidRDefault="00EE2971" w:rsidP="00EE2971">
      <w:pPr>
        <w:ind w:firstLine="709"/>
        <w:jc w:val="both"/>
        <w:rPr>
          <w:rFonts w:eastAsia="Times New Roman"/>
          <w:sz w:val="24"/>
          <w:szCs w:val="24"/>
        </w:rPr>
      </w:pPr>
      <w:r>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562EA5D0" w14:textId="77777777" w:rsidR="00EE2971" w:rsidRDefault="00EE2971" w:rsidP="00EE2971">
      <w:pPr>
        <w:ind w:firstLine="709"/>
        <w:jc w:val="both"/>
        <w:rPr>
          <w:rFonts w:eastAsia="Times New Roman"/>
          <w:sz w:val="24"/>
          <w:szCs w:val="24"/>
        </w:rPr>
      </w:pPr>
      <w:r>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569C10ED" w14:textId="77777777" w:rsidR="00EE2971" w:rsidRDefault="00EE2971" w:rsidP="00EE2971">
      <w:pPr>
        <w:ind w:firstLine="709"/>
        <w:jc w:val="both"/>
        <w:rPr>
          <w:rFonts w:eastAsia="Times New Roman"/>
          <w:sz w:val="24"/>
          <w:szCs w:val="24"/>
        </w:rPr>
      </w:pPr>
      <w:r>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3C42314F" w14:textId="77777777" w:rsidR="00EE2971" w:rsidRDefault="00EE2971" w:rsidP="00EE2971">
      <w:pPr>
        <w:ind w:firstLine="709"/>
        <w:jc w:val="both"/>
        <w:rPr>
          <w:rFonts w:eastAsia="Times New Roman"/>
          <w:sz w:val="24"/>
          <w:szCs w:val="24"/>
        </w:rPr>
      </w:pPr>
      <w:r>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26A7C0A" w14:textId="77777777" w:rsidR="00EE2971" w:rsidRDefault="00EE2971" w:rsidP="00EE2971">
      <w:pPr>
        <w:ind w:firstLine="709"/>
        <w:jc w:val="both"/>
        <w:rPr>
          <w:rFonts w:eastAsia="Times New Roman"/>
          <w:sz w:val="24"/>
          <w:szCs w:val="24"/>
        </w:rPr>
      </w:pPr>
      <w:r>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5A256B64" w14:textId="77777777" w:rsidR="00EE2971" w:rsidRDefault="00EE2971" w:rsidP="00EE2971">
      <w:pPr>
        <w:ind w:firstLine="709"/>
        <w:jc w:val="both"/>
      </w:pPr>
      <w:r>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6895BA69" w14:textId="77777777" w:rsidR="00EE2971" w:rsidRDefault="00EE2971" w:rsidP="00EE2971">
      <w:pPr>
        <w:pStyle w:val="printj"/>
        <w:spacing w:before="0" w:after="0"/>
        <w:ind w:firstLine="709"/>
      </w:pPr>
    </w:p>
    <w:p w14:paraId="531D3B3D" w14:textId="77777777" w:rsidR="00EE2971" w:rsidRDefault="00EE2971" w:rsidP="00EE2971">
      <w:pPr>
        <w:pStyle w:val="printj"/>
        <w:spacing w:before="0" w:after="0"/>
        <w:ind w:firstLine="709"/>
        <w:jc w:val="center"/>
      </w:pPr>
      <w:r>
        <w:rPr>
          <w:b/>
        </w:rPr>
        <w:t>12. Исчерпывающий перечень оснований для отказа в приеме документов, необходимых для предоставления муниципальной услуги</w:t>
      </w:r>
    </w:p>
    <w:p w14:paraId="23767EFC" w14:textId="54B2A078" w:rsidR="00EE2971" w:rsidRDefault="00EE2971" w:rsidP="00EE2971">
      <w:pPr>
        <w:pStyle w:val="printj"/>
        <w:spacing w:before="0" w:after="0"/>
        <w:ind w:firstLine="709"/>
      </w:pPr>
      <w:r>
        <w:t xml:space="preserve">12.1. Исчерпывающий перечень оснований для отказа в приеме документов, указанных в пункте 9.1. настоящего </w:t>
      </w:r>
      <w:r w:rsidR="00141E39">
        <w:t>а</w:t>
      </w:r>
      <w:r>
        <w:t xml:space="preserve">дминистративного регламента, в том числе представленных в электронной форме: </w:t>
      </w:r>
    </w:p>
    <w:p w14:paraId="13F24BA3" w14:textId="77777777" w:rsidR="00EE2971" w:rsidRDefault="00EE2971" w:rsidP="00EE2971">
      <w:pPr>
        <w:pStyle w:val="printj"/>
        <w:spacing w:before="0" w:after="0"/>
        <w:ind w:firstLine="709"/>
      </w:pPr>
      <w:r>
        <w:t xml:space="preserve">12.1.1. Представленные заявителем документы содержат </w:t>
      </w:r>
      <w:proofErr w:type="gramStart"/>
      <w:r>
        <w:t>подчистки и исправления текста</w:t>
      </w:r>
      <w:proofErr w:type="gramEnd"/>
      <w:r>
        <w:t xml:space="preserve"> не заверенные в порядке, установленном законодательством Российской Федерации; </w:t>
      </w:r>
    </w:p>
    <w:p w14:paraId="514C67A2" w14:textId="77777777" w:rsidR="00EE2971" w:rsidRDefault="00EE2971" w:rsidP="00EE2971">
      <w:pPr>
        <w:pStyle w:val="printj"/>
        <w:spacing w:before="0" w:after="0"/>
        <w:ind w:firstLine="709"/>
      </w:pPr>
      <w:r>
        <w:t xml:space="preserve">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B308D43" w14:textId="77777777" w:rsidR="00EE2971" w:rsidRDefault="00EE2971" w:rsidP="00EE2971">
      <w:pPr>
        <w:pStyle w:val="printj"/>
        <w:spacing w:before="0" w:after="0"/>
        <w:ind w:firstLine="709"/>
      </w:pPr>
      <w:r>
        <w:t xml:space="preserve">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 </w:t>
      </w:r>
    </w:p>
    <w:p w14:paraId="10A83443" w14:textId="77777777" w:rsidR="00EE2971" w:rsidRDefault="00EE2971" w:rsidP="00EE2971">
      <w:pPr>
        <w:pStyle w:val="printj"/>
        <w:spacing w:before="0" w:after="0"/>
        <w:ind w:firstLine="709"/>
      </w:pPr>
      <w:r>
        <w:lastRenderedPageBreak/>
        <w:t xml:space="preserve">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1FE997A1" w14:textId="77777777" w:rsidR="00EE2971" w:rsidRDefault="00EE2971" w:rsidP="00EE2971">
      <w:pPr>
        <w:pStyle w:val="printj"/>
        <w:spacing w:before="0" w:after="0"/>
        <w:ind w:firstLine="709"/>
      </w:pPr>
      <w:r>
        <w:t xml:space="preserve">12.1.5. Некорректное заполнение обязательных полей в форме запроса о предоставлении услуги (недостоверное, неправильное либо неполное); </w:t>
      </w:r>
    </w:p>
    <w:p w14:paraId="5F6AB22F" w14:textId="77777777" w:rsidR="00EE2971" w:rsidRDefault="00EE2971" w:rsidP="00EE2971">
      <w:pPr>
        <w:pStyle w:val="printj"/>
        <w:spacing w:before="0" w:after="0"/>
        <w:ind w:firstLine="709"/>
      </w:pPr>
      <w:r>
        <w:t xml:space="preserve">12.1.6. Представление неполного комплекта документов, необходимых для предоставления услуги; </w:t>
      </w:r>
    </w:p>
    <w:p w14:paraId="1B42A5D8" w14:textId="77777777" w:rsidR="00EE2971" w:rsidRDefault="00EE2971" w:rsidP="00EE2971">
      <w:pPr>
        <w:pStyle w:val="printj"/>
        <w:spacing w:before="0" w:after="0"/>
        <w:ind w:firstLine="709"/>
      </w:pPr>
      <w:r>
        <w:t xml:space="preserve">12.1.7. Несоблюдение установленных статьей 11 Федерального закона от 06 апреля 2011 № 63-Ф3 «Об электронной подписи» условий признания УКЭП; </w:t>
      </w:r>
    </w:p>
    <w:p w14:paraId="66E1111B" w14:textId="77777777" w:rsidR="00EE2971" w:rsidRDefault="00EE2971" w:rsidP="00EE2971">
      <w:pPr>
        <w:pStyle w:val="printj"/>
        <w:spacing w:before="0" w:after="0"/>
        <w:ind w:firstLine="709"/>
      </w:pPr>
      <w:r>
        <w:t xml:space="preserve">12.1.8. Заявление о предоставлении услуги подано в орган власти или организацию, в полномочия которых не входит предоставление услуги. </w:t>
      </w:r>
    </w:p>
    <w:p w14:paraId="635A1724" w14:textId="296D2D57" w:rsidR="00EE2971" w:rsidRDefault="00EE2971" w:rsidP="00EE2971">
      <w:pPr>
        <w:pStyle w:val="printj"/>
        <w:spacing w:before="0" w:after="0"/>
        <w:ind w:firstLine="709"/>
      </w:pPr>
      <w:r>
        <w:t xml:space="preserve">12.2. Решение об отказе в приеме документов, указанных в пункте 9.1. настоящего </w:t>
      </w:r>
      <w:r w:rsidR="00602222">
        <w:t>а</w:t>
      </w:r>
      <w:r>
        <w:t xml:space="preserve">дминистративного регламента, направляется заявителю не позднее рабочего для, следующего за днем получения заявления, либо выдается в день личного обращения за получением указанного решения в </w:t>
      </w:r>
      <w:r w:rsidR="00602222">
        <w:t>у</w:t>
      </w:r>
      <w:r>
        <w:t>полномоченный орган.</w:t>
      </w:r>
    </w:p>
    <w:p w14:paraId="1236B438" w14:textId="2DFC16CE" w:rsidR="00EE2971" w:rsidRDefault="00EE2971" w:rsidP="00EE2971">
      <w:pPr>
        <w:pStyle w:val="printj"/>
        <w:spacing w:before="0" w:after="0"/>
        <w:ind w:firstLine="709"/>
        <w:rPr>
          <w:shd w:val="clear" w:color="auto" w:fill="FFFF00"/>
        </w:rPr>
      </w:pPr>
      <w:r>
        <w:t xml:space="preserve">12.3. Отказ в приеме документов, указанных в пункте 9.1. настоящего </w:t>
      </w:r>
      <w:r w:rsidR="00141E39">
        <w:t>а</w:t>
      </w:r>
      <w:r>
        <w:t xml:space="preserve">дминистративного регламента, не препятствует повторному обращению заявителя в </w:t>
      </w:r>
      <w:r w:rsidR="00141E39">
        <w:t>у</w:t>
      </w:r>
      <w:r>
        <w:t>полномоченный орган за получением услуги.</w:t>
      </w:r>
    </w:p>
    <w:p w14:paraId="57AC90A6" w14:textId="77777777" w:rsidR="00EE2971" w:rsidRDefault="00EE2971" w:rsidP="005A49C5">
      <w:pPr>
        <w:pStyle w:val="printj"/>
        <w:spacing w:before="0" w:after="0"/>
        <w:ind w:firstLine="709"/>
      </w:pPr>
      <w:r w:rsidRPr="005A49C5">
        <w:rPr>
          <w:shd w:val="clear" w:color="auto" w:fill="FFFFFF" w:themeFill="background1"/>
        </w:rPr>
        <w:t>12.4. Основанием для отказа в приеме документов заявителя работником МФЦ является</w:t>
      </w:r>
      <w:r>
        <w:rPr>
          <w:shd w:val="clear" w:color="auto" w:fill="FFFF00"/>
        </w:rPr>
        <w:t xml:space="preserve"> </w:t>
      </w:r>
      <w:r w:rsidRPr="005A49C5">
        <w:rPr>
          <w:shd w:val="clear" w:color="auto" w:fill="FFFFFF" w:themeFill="background1"/>
        </w:rPr>
        <w:t>отсутствие либо отказ в предоставлении заявителем оригинала документа, удостоверяющего</w:t>
      </w:r>
      <w:r>
        <w:rPr>
          <w:shd w:val="clear" w:color="auto" w:fill="FFFF00"/>
        </w:rPr>
        <w:t xml:space="preserve"> </w:t>
      </w:r>
      <w:r w:rsidRPr="005A49C5">
        <w:rPr>
          <w:shd w:val="clear" w:color="auto" w:fill="FFFFFF" w:themeFill="background1"/>
        </w:rPr>
        <w:t xml:space="preserve">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w:t>
      </w:r>
      <w:r w:rsidRPr="00602222">
        <w:rPr>
          <w:shd w:val="clear" w:color="auto" w:fill="FFFFFF" w:themeFill="background1"/>
        </w:rPr>
        <w:t>документа, удостоверяющего полномочия представителя заявителя.</w:t>
      </w:r>
    </w:p>
    <w:p w14:paraId="12361503" w14:textId="77777777" w:rsidR="00EE2971" w:rsidRDefault="00EE2971" w:rsidP="00EE2971">
      <w:pPr>
        <w:pStyle w:val="printj"/>
        <w:spacing w:before="0" w:after="0"/>
        <w:ind w:firstLine="709"/>
      </w:pPr>
    </w:p>
    <w:p w14:paraId="3FD0CC5D" w14:textId="77777777" w:rsidR="00EE2971" w:rsidRDefault="00EE2971" w:rsidP="00EE2971">
      <w:pPr>
        <w:ind w:firstLine="709"/>
        <w:jc w:val="center"/>
        <w:rPr>
          <w:rFonts w:eastAsia="Times New Roman"/>
          <w:sz w:val="24"/>
          <w:szCs w:val="24"/>
        </w:rPr>
      </w:pPr>
      <w:r>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14:paraId="483CCF12" w14:textId="77777777" w:rsidR="00EE2971" w:rsidRDefault="00EE2971" w:rsidP="00EE2971">
      <w:pPr>
        <w:ind w:firstLine="709"/>
        <w:jc w:val="both"/>
        <w:rPr>
          <w:rFonts w:eastAsia="Times New Roman"/>
          <w:sz w:val="24"/>
          <w:szCs w:val="24"/>
        </w:rPr>
      </w:pPr>
      <w:r>
        <w:rPr>
          <w:rFonts w:eastAsia="Times New Roman"/>
          <w:sz w:val="24"/>
          <w:szCs w:val="24"/>
        </w:rPr>
        <w:t>13.1. Основания для приостановления предоставления муниципальной услуги не предусмотрены.</w:t>
      </w:r>
    </w:p>
    <w:p w14:paraId="5FE0C3B9" w14:textId="77777777" w:rsidR="00EE2971" w:rsidRDefault="00EE2971" w:rsidP="00EE2971">
      <w:pPr>
        <w:suppressLineNumbers/>
        <w:ind w:firstLine="709"/>
        <w:jc w:val="both"/>
        <w:rPr>
          <w:rFonts w:eastAsia="Times New Roman"/>
          <w:sz w:val="24"/>
          <w:szCs w:val="24"/>
        </w:rPr>
      </w:pPr>
      <w:r>
        <w:rPr>
          <w:rFonts w:eastAsia="Times New Roman"/>
          <w:sz w:val="24"/>
          <w:szCs w:val="24"/>
        </w:rPr>
        <w:t xml:space="preserve">13.2.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 </w:t>
      </w:r>
    </w:p>
    <w:p w14:paraId="4CC17669" w14:textId="77777777" w:rsidR="00EE2971" w:rsidRDefault="00EE2971" w:rsidP="00EE2971">
      <w:pPr>
        <w:suppressLineNumbers/>
        <w:ind w:firstLine="709"/>
        <w:jc w:val="both"/>
        <w:rPr>
          <w:rFonts w:eastAsia="Times New Roman"/>
          <w:sz w:val="24"/>
          <w:szCs w:val="24"/>
        </w:rPr>
      </w:pPr>
      <w:r>
        <w:rPr>
          <w:rFonts w:eastAsia="Times New Roman"/>
          <w:sz w:val="24"/>
          <w:szCs w:val="24"/>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14:paraId="34E86AB2" w14:textId="77777777" w:rsidR="00EE2971" w:rsidRDefault="00EE2971" w:rsidP="00EE2971">
      <w:pPr>
        <w:suppressLineNumbers/>
        <w:ind w:firstLine="709"/>
        <w:jc w:val="both"/>
        <w:rPr>
          <w:rFonts w:eastAsia="Times New Roman"/>
          <w:sz w:val="24"/>
          <w:szCs w:val="24"/>
        </w:rPr>
      </w:pPr>
      <w:r>
        <w:rPr>
          <w:rFonts w:eastAsia="Times New Roman"/>
          <w:sz w:val="24"/>
          <w:szCs w:val="24"/>
        </w:rPr>
        <w:t xml:space="preserve">13.2.2.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w:t>
      </w:r>
    </w:p>
    <w:p w14:paraId="5351EC41" w14:textId="77777777" w:rsidR="00EE2971" w:rsidRDefault="00EE2971" w:rsidP="00EE2971">
      <w:pPr>
        <w:suppressLineNumbers/>
        <w:ind w:firstLine="709"/>
        <w:jc w:val="both"/>
        <w:rPr>
          <w:rFonts w:eastAsia="Times New Roman"/>
          <w:sz w:val="24"/>
          <w:szCs w:val="24"/>
        </w:rPr>
      </w:pPr>
      <w:r>
        <w:rPr>
          <w:rFonts w:eastAsia="Times New Roman"/>
          <w:sz w:val="24"/>
          <w:szCs w:val="24"/>
        </w:rPr>
        <w:t xml:space="preserve">13.2.3. Факт оплаты заявителем государственной пошлины за предоставление услуги не подтвержден; </w:t>
      </w:r>
    </w:p>
    <w:p w14:paraId="08E15F4B" w14:textId="77777777" w:rsidR="00EE2971" w:rsidRDefault="00EE2971" w:rsidP="00EE2971">
      <w:pPr>
        <w:suppressLineNumbers/>
        <w:ind w:firstLine="709"/>
        <w:jc w:val="both"/>
        <w:rPr>
          <w:rFonts w:eastAsia="Times New Roman"/>
          <w:sz w:val="24"/>
          <w:szCs w:val="24"/>
        </w:rPr>
      </w:pPr>
      <w:r>
        <w:rPr>
          <w:rFonts w:eastAsia="Times New Roman"/>
          <w:sz w:val="24"/>
          <w:szCs w:val="24"/>
        </w:rPr>
        <w:t xml:space="preserve">13.2.4. Несоответствие проекта рекламной конструкции и ее территориального размещения требованиям технического регламента; </w:t>
      </w:r>
    </w:p>
    <w:p w14:paraId="49118661" w14:textId="77777777" w:rsidR="00EE2971" w:rsidRDefault="00EE2971" w:rsidP="00EE2971">
      <w:pPr>
        <w:suppressLineNumbers/>
        <w:ind w:firstLine="709"/>
        <w:jc w:val="both"/>
        <w:rPr>
          <w:rFonts w:eastAsia="Times New Roman"/>
          <w:sz w:val="24"/>
          <w:szCs w:val="24"/>
          <w:shd w:val="clear" w:color="auto" w:fill="FFFF00"/>
        </w:rPr>
      </w:pPr>
      <w:r>
        <w:rPr>
          <w:rFonts w:eastAsia="Times New Roman"/>
          <w:sz w:val="24"/>
          <w:szCs w:val="24"/>
        </w:rPr>
        <w:t xml:space="preserve">13.2.5.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38-Ф3 «О рекламе» определяется схемой размещения рекламных конструкций); </w:t>
      </w:r>
    </w:p>
    <w:p w14:paraId="405D11AD" w14:textId="77777777" w:rsidR="00EE2971" w:rsidRDefault="00EE2971" w:rsidP="00EE2971">
      <w:pPr>
        <w:suppressLineNumbers/>
        <w:ind w:firstLine="709"/>
        <w:jc w:val="both"/>
        <w:rPr>
          <w:rFonts w:eastAsia="Times New Roman"/>
          <w:sz w:val="24"/>
          <w:szCs w:val="24"/>
        </w:rPr>
      </w:pPr>
      <w:r w:rsidRPr="007D3803">
        <w:rPr>
          <w:rFonts w:eastAsia="Times New Roman"/>
          <w:sz w:val="24"/>
          <w:szCs w:val="24"/>
        </w:rPr>
        <w:t>13.2.6. Нарушение требований, установленных частью 5 статьи 19 Федерального закона</w:t>
      </w:r>
      <w:r>
        <w:rPr>
          <w:rFonts w:eastAsia="Times New Roman"/>
          <w:sz w:val="24"/>
          <w:szCs w:val="24"/>
          <w:shd w:val="clear" w:color="auto" w:fill="FFFF00"/>
        </w:rPr>
        <w:t xml:space="preserve"> </w:t>
      </w:r>
      <w:r w:rsidRPr="007D3803">
        <w:rPr>
          <w:rFonts w:eastAsia="Times New Roman"/>
          <w:sz w:val="24"/>
          <w:szCs w:val="24"/>
        </w:rPr>
        <w:t xml:space="preserve">от 13.03.2006 № 38-Ф3 «О рекламе» в случае, если для установки и эксплуатации рекламной </w:t>
      </w:r>
      <w:r w:rsidRPr="007D3803">
        <w:rPr>
          <w:rFonts w:eastAsia="Times New Roman"/>
          <w:sz w:val="24"/>
          <w:szCs w:val="24"/>
          <w:shd w:val="clear" w:color="auto" w:fill="FFFFFF" w:themeFill="background1"/>
        </w:rPr>
        <w:t>конструкции используется общее имущество собственников помещений в многоквартирном</w:t>
      </w:r>
      <w:r>
        <w:rPr>
          <w:rFonts w:eastAsia="Times New Roman"/>
          <w:sz w:val="24"/>
          <w:szCs w:val="24"/>
          <w:shd w:val="clear" w:color="auto" w:fill="FFFF00"/>
        </w:rPr>
        <w:t xml:space="preserve"> </w:t>
      </w:r>
      <w:r w:rsidRPr="007D3803">
        <w:rPr>
          <w:rFonts w:eastAsia="Times New Roman"/>
          <w:sz w:val="24"/>
          <w:szCs w:val="24"/>
          <w:shd w:val="clear" w:color="auto" w:fill="FFFFFF" w:themeFill="background1"/>
        </w:rPr>
        <w:t>доме, частями 5.1, 5.6, 5.7 статьи 19 Федерального закона от 13.03.2006 № 38-Ф3 «О рекламе»;</w:t>
      </w:r>
    </w:p>
    <w:p w14:paraId="4D7BFCE7" w14:textId="77777777" w:rsidR="00EE2971" w:rsidRDefault="00EE2971" w:rsidP="00EE2971">
      <w:pPr>
        <w:suppressLineNumbers/>
        <w:ind w:firstLine="709"/>
        <w:jc w:val="both"/>
        <w:rPr>
          <w:rFonts w:eastAsia="Times New Roman"/>
          <w:sz w:val="24"/>
          <w:szCs w:val="24"/>
        </w:rPr>
      </w:pPr>
      <w:r>
        <w:rPr>
          <w:rFonts w:eastAsia="Times New Roman"/>
          <w:sz w:val="24"/>
          <w:szCs w:val="24"/>
        </w:rPr>
        <w:t xml:space="preserve">13.2.7. Нарушение требований нормативных актов по безопасности движения транспорта; </w:t>
      </w:r>
    </w:p>
    <w:p w14:paraId="28A208B4" w14:textId="1F785823" w:rsidR="00EE2971" w:rsidRDefault="00EE2971" w:rsidP="00EE2971">
      <w:pPr>
        <w:suppressLineNumbers/>
        <w:ind w:firstLine="709"/>
        <w:jc w:val="both"/>
        <w:rPr>
          <w:rFonts w:eastAsia="Times New Roman"/>
          <w:sz w:val="24"/>
          <w:szCs w:val="24"/>
        </w:rPr>
      </w:pPr>
      <w:r>
        <w:rPr>
          <w:rFonts w:eastAsia="Times New Roman"/>
          <w:sz w:val="24"/>
          <w:szCs w:val="24"/>
        </w:rPr>
        <w:lastRenderedPageBreak/>
        <w:t xml:space="preserve">13.2.8. Нарушение внешнего архитектурного облика сложившейся застройки городского округа. </w:t>
      </w:r>
      <w:r w:rsidR="007D3803">
        <w:rPr>
          <w:rFonts w:eastAsia="Times New Roman"/>
          <w:sz w:val="24"/>
          <w:szCs w:val="24"/>
        </w:rPr>
        <w:t xml:space="preserve"> Администрация города Евпатории Республики Крым </w:t>
      </w:r>
      <w:r>
        <w:rPr>
          <w:rFonts w:eastAsia="Times New Roman"/>
          <w:sz w:val="24"/>
          <w:szCs w:val="24"/>
        </w:rPr>
        <w:t>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w:t>
      </w:r>
      <w:r w:rsidR="007D3803">
        <w:rPr>
          <w:rFonts w:eastAsia="Times New Roman"/>
          <w:sz w:val="24"/>
          <w:szCs w:val="24"/>
        </w:rPr>
        <w:t xml:space="preserve"> городского округа</w:t>
      </w:r>
      <w:r>
        <w:rPr>
          <w:rFonts w:eastAsia="Times New Roman"/>
          <w:sz w:val="24"/>
          <w:szCs w:val="24"/>
        </w:rPr>
        <w:t>;</w:t>
      </w:r>
    </w:p>
    <w:p w14:paraId="6B34B29C" w14:textId="77777777" w:rsidR="00EE2971" w:rsidRDefault="00EE2971" w:rsidP="00EE2971">
      <w:pPr>
        <w:suppressLineNumbers/>
        <w:ind w:firstLine="709"/>
        <w:jc w:val="both"/>
        <w:rPr>
          <w:rFonts w:eastAsia="Times New Roman"/>
          <w:sz w:val="24"/>
          <w:szCs w:val="24"/>
        </w:rPr>
      </w:pPr>
      <w:r>
        <w:rPr>
          <w:rFonts w:eastAsia="Times New Roman"/>
          <w:sz w:val="24"/>
          <w:szCs w:val="24"/>
        </w:rPr>
        <w:t xml:space="preserve">13.2.9.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w:t>
      </w:r>
    </w:p>
    <w:p w14:paraId="5FB506FA" w14:textId="77777777" w:rsidR="00EE2971" w:rsidRDefault="00EE2971" w:rsidP="00EE2971">
      <w:pPr>
        <w:suppressLineNumbers/>
        <w:ind w:firstLine="709"/>
        <w:jc w:val="both"/>
        <w:rPr>
          <w:rFonts w:eastAsia="Times New Roman"/>
          <w:sz w:val="24"/>
          <w:szCs w:val="24"/>
        </w:rPr>
      </w:pPr>
      <w:r>
        <w:rPr>
          <w:rFonts w:eastAsia="Times New Roman"/>
          <w:sz w:val="24"/>
          <w:szCs w:val="24"/>
        </w:rPr>
        <w:t xml:space="preserve">13.3.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 </w:t>
      </w:r>
    </w:p>
    <w:p w14:paraId="3ED98BD9" w14:textId="77777777" w:rsidR="00EE2971" w:rsidRDefault="00EE2971" w:rsidP="00EE2971">
      <w:pPr>
        <w:suppressLineNumbers/>
        <w:ind w:firstLine="709"/>
        <w:jc w:val="both"/>
        <w:rPr>
          <w:color w:val="000000"/>
          <w:sz w:val="24"/>
          <w:szCs w:val="24"/>
        </w:rPr>
      </w:pPr>
      <w:r>
        <w:rPr>
          <w:rFonts w:eastAsia="Times New Roman"/>
          <w:sz w:val="24"/>
          <w:szCs w:val="24"/>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3AD6D44E" w14:textId="77D0C053" w:rsidR="00EE2971" w:rsidRDefault="00EE2971" w:rsidP="00EE2971">
      <w:pPr>
        <w:suppressLineNumbers/>
        <w:ind w:firstLine="709"/>
        <w:jc w:val="both"/>
        <w:rPr>
          <w:sz w:val="24"/>
          <w:szCs w:val="24"/>
        </w:rPr>
      </w:pPr>
      <w:r>
        <w:rPr>
          <w:color w:val="000000"/>
          <w:sz w:val="24"/>
          <w:szCs w:val="24"/>
        </w:rPr>
        <w:t xml:space="preserve">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w:t>
      </w:r>
      <w:r w:rsidR="007D3803">
        <w:rPr>
          <w:color w:val="000000"/>
          <w:sz w:val="24"/>
          <w:szCs w:val="24"/>
        </w:rPr>
        <w:t>отдел</w:t>
      </w:r>
      <w:r>
        <w:rPr>
          <w:color w:val="000000"/>
          <w:sz w:val="24"/>
          <w:szCs w:val="24"/>
        </w:rPr>
        <w:t>.</w:t>
      </w:r>
    </w:p>
    <w:p w14:paraId="5E9B9152" w14:textId="77777777" w:rsidR="00EE2971" w:rsidRDefault="00EE2971" w:rsidP="00EE2971">
      <w:pPr>
        <w:suppressLineNumbers/>
        <w:ind w:firstLine="709"/>
        <w:jc w:val="both"/>
      </w:pPr>
      <w:r>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1122E097" w14:textId="77777777" w:rsidR="00EE2971" w:rsidRDefault="00EE2971" w:rsidP="00EE2971">
      <w:pPr>
        <w:suppressLineNumbers/>
        <w:ind w:firstLine="709"/>
        <w:jc w:val="both"/>
      </w:pPr>
    </w:p>
    <w:p w14:paraId="020EC69E" w14:textId="77777777" w:rsidR="00EE2971" w:rsidRDefault="00EE2971" w:rsidP="00EE2971">
      <w:pPr>
        <w:pStyle w:val="printj"/>
        <w:spacing w:before="0" w:after="0"/>
        <w:ind w:firstLine="709"/>
        <w:jc w:val="center"/>
      </w:pPr>
      <w:r>
        <w:rPr>
          <w:b/>
        </w:rPr>
        <w:t>14. Перечень услуг, которые являются необходимыми и обязательными для предоставления муниципальной услуги</w:t>
      </w:r>
    </w:p>
    <w:p w14:paraId="0BE65300" w14:textId="77777777" w:rsidR="00EE2971" w:rsidRDefault="00EE2971" w:rsidP="00EE2971">
      <w:pPr>
        <w:pStyle w:val="printj"/>
        <w:spacing w:before="0" w:after="0"/>
        <w:ind w:firstLine="709"/>
      </w:pPr>
      <w:r>
        <w:t>14.1. Услуги, которые являются необходимыми и обязательными для предоставления муниципальной услуги отсутствуют.</w:t>
      </w:r>
    </w:p>
    <w:p w14:paraId="1E0AD1F0" w14:textId="77777777" w:rsidR="00EE2971" w:rsidRDefault="00EE2971" w:rsidP="00EE2971">
      <w:pPr>
        <w:pStyle w:val="printj"/>
        <w:spacing w:before="0" w:after="0"/>
        <w:ind w:firstLine="709"/>
      </w:pPr>
    </w:p>
    <w:p w14:paraId="2024B1BB" w14:textId="77777777" w:rsidR="00EE2971" w:rsidRDefault="00EE2971" w:rsidP="00EE2971">
      <w:pPr>
        <w:pStyle w:val="printj"/>
        <w:spacing w:before="0" w:after="0"/>
        <w:ind w:firstLine="709"/>
        <w:jc w:val="center"/>
      </w:pPr>
      <w:r>
        <w:rPr>
          <w:b/>
        </w:rPr>
        <w:t>15. Порядок, размер и основания взимания государственной пошлины или иной платы, взимаемой за предоставление муниципальной услуги</w:t>
      </w:r>
    </w:p>
    <w:p w14:paraId="3AC31D73" w14:textId="77777777" w:rsidR="00EE2971" w:rsidRDefault="00EE2971" w:rsidP="00EE2971">
      <w:pPr>
        <w:pStyle w:val="printj"/>
        <w:spacing w:before="0" w:after="0"/>
        <w:ind w:firstLine="709"/>
        <w:rPr>
          <w:iCs/>
        </w:rPr>
      </w:pPr>
      <w:r>
        <w:t xml:space="preserve">15.1. </w:t>
      </w:r>
      <w:r>
        <w:rPr>
          <w:iCs/>
        </w:rPr>
        <w:t xml:space="preserve">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w:t>
      </w:r>
    </w:p>
    <w:p w14:paraId="6A4DA40C" w14:textId="77777777" w:rsidR="00EE2971" w:rsidRDefault="00EE2971" w:rsidP="00EE2971">
      <w:pPr>
        <w:pStyle w:val="printj"/>
        <w:spacing w:before="0" w:after="0"/>
        <w:ind w:firstLine="709"/>
        <w:rPr>
          <w:iCs/>
        </w:rPr>
      </w:pPr>
      <w:r>
        <w:rPr>
          <w:iCs/>
        </w:rPr>
        <w:t xml:space="preserve">Размер государственной пошлины составляет 5000 рублей. </w:t>
      </w:r>
    </w:p>
    <w:p w14:paraId="3F9B4BA8" w14:textId="77777777" w:rsidR="00EE2971" w:rsidRDefault="00EE2971" w:rsidP="00EE2971">
      <w:pPr>
        <w:pStyle w:val="printj"/>
        <w:spacing w:before="0" w:after="0"/>
        <w:ind w:firstLine="709"/>
        <w:rPr>
          <w:iCs/>
        </w:rPr>
      </w:pPr>
      <w:r>
        <w:rPr>
          <w:iCs/>
        </w:rPr>
        <w:t xml:space="preserve">15.2. Иная плата за предоставление муниципальной услуги не предусмотрена законодательством Российской Федерации. </w:t>
      </w:r>
    </w:p>
    <w:p w14:paraId="43B24A11" w14:textId="77777777" w:rsidR="00EE2971" w:rsidRDefault="00EE2971" w:rsidP="00EE2971">
      <w:pPr>
        <w:pStyle w:val="printj"/>
        <w:spacing w:before="0" w:after="0"/>
        <w:ind w:firstLine="709"/>
        <w:rPr>
          <w:iCs/>
        </w:rPr>
      </w:pPr>
      <w:r>
        <w:rPr>
          <w:iCs/>
        </w:rPr>
        <w:t xml:space="preserve">15.3.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 </w:t>
      </w:r>
    </w:p>
    <w:p w14:paraId="29D04671" w14:textId="77777777" w:rsidR="00EE2971" w:rsidRDefault="00EE2971" w:rsidP="00EE2971">
      <w:pPr>
        <w:pStyle w:val="printj"/>
        <w:spacing w:before="0" w:after="0"/>
        <w:ind w:firstLine="709"/>
        <w:rPr>
          <w:iCs/>
        </w:rPr>
      </w:pPr>
      <w:r>
        <w:rPr>
          <w:iCs/>
        </w:rPr>
        <w:t xml:space="preserve">15.4.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 </w:t>
      </w:r>
    </w:p>
    <w:p w14:paraId="362B35D7" w14:textId="77777777" w:rsidR="00EE2971" w:rsidRDefault="00EE2971" w:rsidP="00EE2971">
      <w:pPr>
        <w:pStyle w:val="printj"/>
        <w:spacing w:before="0" w:after="0"/>
        <w:ind w:firstLine="709"/>
      </w:pPr>
      <w:r>
        <w:rPr>
          <w:iCs/>
        </w:rPr>
        <w:t>15.5.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14:paraId="32BD5C50" w14:textId="77777777" w:rsidR="00EE2971" w:rsidRDefault="00EE2971" w:rsidP="00EE2971">
      <w:pPr>
        <w:pStyle w:val="ab"/>
        <w:suppressLineNumbers/>
        <w:spacing w:after="0"/>
        <w:ind w:left="0" w:firstLine="709"/>
        <w:jc w:val="both"/>
        <w:rPr>
          <w:sz w:val="24"/>
          <w:szCs w:val="24"/>
        </w:rPr>
      </w:pPr>
    </w:p>
    <w:p w14:paraId="258B2F6C" w14:textId="77777777" w:rsidR="00EE2971" w:rsidRDefault="00EE2971" w:rsidP="00EE2971">
      <w:pPr>
        <w:ind w:firstLine="709"/>
        <w:jc w:val="center"/>
        <w:rPr>
          <w:bCs/>
          <w:sz w:val="24"/>
          <w:szCs w:val="24"/>
        </w:rPr>
      </w:pPr>
      <w:r>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67A70B36" w14:textId="77777777" w:rsidR="00EE2971" w:rsidRDefault="00EE2971" w:rsidP="00EE2971">
      <w:pPr>
        <w:ind w:firstLine="709"/>
        <w:jc w:val="both"/>
        <w:rPr>
          <w:sz w:val="24"/>
          <w:szCs w:val="24"/>
        </w:rPr>
      </w:pPr>
      <w:r>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14:paraId="0E6613AD" w14:textId="77777777" w:rsidR="00EE2971" w:rsidRDefault="00EE2971" w:rsidP="00EE2971">
      <w:pPr>
        <w:pStyle w:val="ab"/>
        <w:suppressLineNumbers/>
        <w:spacing w:after="0"/>
        <w:ind w:left="0" w:firstLine="709"/>
        <w:jc w:val="center"/>
        <w:rPr>
          <w:sz w:val="24"/>
          <w:szCs w:val="24"/>
        </w:rPr>
      </w:pPr>
    </w:p>
    <w:p w14:paraId="7D0D8D64" w14:textId="77777777" w:rsidR="00EE2971" w:rsidRDefault="00EE2971" w:rsidP="00EE2971">
      <w:pPr>
        <w:ind w:firstLine="709"/>
        <w:jc w:val="center"/>
        <w:rPr>
          <w:rFonts w:eastAsia="Times New Roman"/>
          <w:sz w:val="24"/>
          <w:szCs w:val="24"/>
        </w:rPr>
      </w:pPr>
      <w:r>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0BF6225A" w14:textId="77777777" w:rsidR="00EE2971" w:rsidRDefault="00EE2971" w:rsidP="00EE2971">
      <w:pPr>
        <w:ind w:firstLine="709"/>
        <w:jc w:val="both"/>
        <w:rPr>
          <w:rFonts w:eastAsia="Times New Roman"/>
          <w:b/>
          <w:sz w:val="24"/>
          <w:szCs w:val="24"/>
          <w:lang w:eastAsia="ar-SA"/>
        </w:rPr>
      </w:pPr>
      <w:r>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7C909542" w14:textId="77777777" w:rsidR="00EE2971" w:rsidRDefault="00EE2971" w:rsidP="00EE2971">
      <w:pPr>
        <w:suppressLineNumbers/>
        <w:suppressAutoHyphens/>
        <w:ind w:firstLine="709"/>
        <w:jc w:val="center"/>
        <w:rPr>
          <w:rFonts w:eastAsia="Times New Roman"/>
          <w:b/>
          <w:sz w:val="24"/>
          <w:szCs w:val="24"/>
          <w:lang w:eastAsia="ar-SA"/>
        </w:rPr>
      </w:pPr>
    </w:p>
    <w:p w14:paraId="51BAF884" w14:textId="77777777" w:rsidR="00EE2971" w:rsidRDefault="00EE2971" w:rsidP="00EE2971">
      <w:pPr>
        <w:suppressLineNumbers/>
        <w:suppressAutoHyphens/>
        <w:ind w:firstLine="709"/>
        <w:jc w:val="center"/>
        <w:rPr>
          <w:rFonts w:eastAsia="Times New Roman"/>
          <w:sz w:val="24"/>
          <w:szCs w:val="24"/>
          <w:lang w:eastAsia="ar-SA"/>
        </w:rPr>
      </w:pPr>
      <w:r>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14:paraId="0CDCBD64" w14:textId="4B9769F3" w:rsidR="00EE2971" w:rsidRDefault="00EE2971" w:rsidP="00EE2971">
      <w:pPr>
        <w:suppressLineNumbers/>
        <w:ind w:firstLine="709"/>
        <w:jc w:val="both"/>
        <w:rPr>
          <w:rFonts w:eastAsia="Times New Roman"/>
          <w:sz w:val="24"/>
          <w:szCs w:val="24"/>
          <w:lang w:eastAsia="ar-SA"/>
        </w:rPr>
      </w:pPr>
      <w:r>
        <w:rPr>
          <w:rFonts w:eastAsia="Times New Roman"/>
          <w:sz w:val="24"/>
          <w:szCs w:val="24"/>
          <w:lang w:eastAsia="ar-SA"/>
        </w:rPr>
        <w:t xml:space="preserve">18.1. Регистрация заявления, представленного в </w:t>
      </w:r>
      <w:r w:rsidR="00B66242">
        <w:rPr>
          <w:rFonts w:eastAsia="Times New Roman"/>
          <w:sz w:val="24"/>
          <w:szCs w:val="24"/>
          <w:lang w:eastAsia="ar-SA"/>
        </w:rPr>
        <w:t>отдел</w:t>
      </w:r>
      <w:r>
        <w:rPr>
          <w:rFonts w:eastAsia="Times New Roman"/>
          <w:sz w:val="24"/>
          <w:szCs w:val="24"/>
          <w:lang w:eastAsia="ar-SA"/>
        </w:rPr>
        <w:t xml:space="preserve"> способами, указанными в пункте 9.2. настоящего </w:t>
      </w:r>
      <w:r w:rsidR="00B66242">
        <w:rPr>
          <w:rFonts w:eastAsia="Times New Roman"/>
          <w:sz w:val="24"/>
          <w:szCs w:val="24"/>
          <w:lang w:eastAsia="ar-SA"/>
        </w:rPr>
        <w:t>а</w:t>
      </w:r>
      <w:r>
        <w:rPr>
          <w:rFonts w:eastAsia="Times New Roman"/>
          <w:sz w:val="24"/>
          <w:szCs w:val="24"/>
          <w:lang w:eastAsia="ar-SA"/>
        </w:rPr>
        <w:t xml:space="preserve">дминистративного регламента, осуществляется не позднее одного рабочего дня, следующего за днем его поступления. </w:t>
      </w:r>
    </w:p>
    <w:p w14:paraId="0B5A6C37" w14:textId="5626E1F5" w:rsidR="00EE2971" w:rsidRDefault="00EE2971" w:rsidP="00EE2971">
      <w:pPr>
        <w:suppressLineNumbers/>
        <w:ind w:firstLine="709"/>
        <w:jc w:val="both"/>
        <w:rPr>
          <w:rFonts w:eastAsia="Times New Roman"/>
          <w:bCs/>
          <w:sz w:val="24"/>
          <w:szCs w:val="24"/>
          <w:lang w:eastAsia="ar-SA"/>
        </w:rPr>
      </w:pPr>
      <w:r>
        <w:rPr>
          <w:rFonts w:eastAsia="Times New Roman"/>
          <w:sz w:val="24"/>
          <w:szCs w:val="24"/>
          <w:lang w:eastAsia="ar-SA"/>
        </w:rPr>
        <w:t xml:space="preserve">В случае направления заявления в электронной форме способом, указанным в подпункте «а» пункта 9.2. настоящего </w:t>
      </w:r>
      <w:r w:rsidR="00B66242">
        <w:rPr>
          <w:rFonts w:eastAsia="Times New Roman"/>
          <w:sz w:val="24"/>
          <w:szCs w:val="24"/>
          <w:lang w:eastAsia="ar-SA"/>
        </w:rPr>
        <w:t>а</w:t>
      </w:r>
      <w:r>
        <w:rPr>
          <w:rFonts w:eastAsia="Times New Roman"/>
          <w:sz w:val="24"/>
          <w:szCs w:val="24"/>
          <w:lang w:eastAsia="ar-SA"/>
        </w:rPr>
        <w:t xml:space="preserve">дминистративного регламента, до 16:00 рабочего дня, регистрируется в </w:t>
      </w:r>
      <w:r w:rsidR="00B66242">
        <w:rPr>
          <w:rFonts w:eastAsia="Times New Roman"/>
          <w:sz w:val="24"/>
          <w:szCs w:val="24"/>
          <w:lang w:eastAsia="ar-SA"/>
        </w:rPr>
        <w:t>отделе</w:t>
      </w:r>
      <w:r>
        <w:rPr>
          <w:rFonts w:eastAsia="Times New Roman"/>
          <w:sz w:val="24"/>
          <w:szCs w:val="24"/>
          <w:lang w:eastAsia="ar-SA"/>
        </w:rPr>
        <w:t xml:space="preserve"> в день его подачи. Заявление, поданное посредством ЕПГУ, РПГУ после 16:00 рабочего дня либо в нерабочий день, регистрируется в </w:t>
      </w:r>
      <w:r w:rsidR="00B66242">
        <w:rPr>
          <w:rFonts w:eastAsia="Times New Roman"/>
          <w:sz w:val="24"/>
          <w:szCs w:val="24"/>
          <w:lang w:eastAsia="ar-SA"/>
        </w:rPr>
        <w:t>у</w:t>
      </w:r>
      <w:r>
        <w:rPr>
          <w:rFonts w:eastAsia="Times New Roman"/>
          <w:sz w:val="24"/>
          <w:szCs w:val="24"/>
          <w:lang w:eastAsia="ar-SA"/>
        </w:rPr>
        <w:t>полномоченном органе на следующий рабочий день.</w:t>
      </w:r>
    </w:p>
    <w:p w14:paraId="26F62704" w14:textId="77777777" w:rsidR="00EE2971" w:rsidRDefault="00EE2971" w:rsidP="00EE2971">
      <w:pPr>
        <w:suppressLineNumbers/>
        <w:suppressAutoHyphens/>
        <w:ind w:firstLine="709"/>
        <w:jc w:val="both"/>
        <w:rPr>
          <w:rFonts w:eastAsia="Times New Roman"/>
          <w:bCs/>
          <w:sz w:val="24"/>
          <w:szCs w:val="24"/>
          <w:lang w:eastAsia="ar-SA"/>
        </w:rPr>
      </w:pPr>
    </w:p>
    <w:p w14:paraId="4C437E4C" w14:textId="2D70DF65" w:rsidR="00EE2971" w:rsidRDefault="00EE2971" w:rsidP="00EE2971">
      <w:pPr>
        <w:suppressLineNumbers/>
        <w:suppressAutoHyphens/>
        <w:ind w:firstLine="709"/>
        <w:jc w:val="center"/>
        <w:rPr>
          <w:rFonts w:eastAsia="Times New Roman"/>
          <w:b/>
          <w:bCs/>
          <w:sz w:val="24"/>
          <w:szCs w:val="24"/>
          <w:lang w:eastAsia="ar-SA"/>
        </w:rPr>
      </w:pPr>
      <w:r>
        <w:rPr>
          <w:rFonts w:eastAsia="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E36EDFF" w14:textId="77777777" w:rsidR="00D64FCD" w:rsidRDefault="00D64FCD" w:rsidP="00EE2971">
      <w:pPr>
        <w:suppressLineNumbers/>
        <w:suppressAutoHyphens/>
        <w:ind w:firstLine="709"/>
        <w:jc w:val="center"/>
        <w:rPr>
          <w:rFonts w:eastAsia="Times New Roman"/>
          <w:sz w:val="24"/>
          <w:szCs w:val="24"/>
          <w:shd w:val="clear" w:color="auto" w:fill="FFFF00"/>
          <w:lang w:eastAsia="ar-SA"/>
        </w:rPr>
      </w:pPr>
    </w:p>
    <w:p w14:paraId="54510C24"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D64FCD">
        <w:rPr>
          <w:rFonts w:eastAsia="Times New Roman"/>
          <w:sz w:val="24"/>
          <w:szCs w:val="24"/>
          <w:lang w:eastAsia="ar-SA"/>
        </w:rPr>
        <w:t>19.1. Требования к обеспечению доступности для инвалидов в соответствии с</w:t>
      </w:r>
      <w:r>
        <w:rPr>
          <w:rFonts w:eastAsia="Times New Roman"/>
          <w:sz w:val="24"/>
          <w:szCs w:val="24"/>
          <w:shd w:val="clear" w:color="auto" w:fill="FFFF00"/>
          <w:lang w:eastAsia="ar-SA"/>
        </w:rPr>
        <w:t xml:space="preserve"> </w:t>
      </w:r>
      <w:r w:rsidRPr="00D64FCD">
        <w:rPr>
          <w:rFonts w:eastAsia="Times New Roman"/>
          <w:sz w:val="24"/>
          <w:szCs w:val="24"/>
          <w:lang w:eastAsia="ar-SA"/>
        </w:rPr>
        <w:t>законодательством Российской Федерации о социальной защите инвалидов:</w:t>
      </w:r>
    </w:p>
    <w:p w14:paraId="444B9573"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D64FCD">
        <w:rPr>
          <w:rFonts w:eastAsia="Times New Roman"/>
          <w:sz w:val="24"/>
          <w:szCs w:val="24"/>
          <w:lang w:eastAsia="ar-SA"/>
        </w:rPr>
        <w:t>- условия для беспрепятственного доступа к объектам, к местам отдыха и к предоставляемым в них услугам;</w:t>
      </w:r>
    </w:p>
    <w:p w14:paraId="22B1247C"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CA56E7">
        <w:rPr>
          <w:rFonts w:eastAsia="Times New Roman"/>
          <w:sz w:val="24"/>
          <w:szCs w:val="24"/>
          <w:lang w:eastAsia="ar-SA"/>
        </w:rPr>
        <w:t>- возможность самостоятельного передвижения по территории, на которой расположено</w:t>
      </w:r>
      <w:r>
        <w:rPr>
          <w:rFonts w:eastAsia="Times New Roman"/>
          <w:sz w:val="24"/>
          <w:szCs w:val="24"/>
          <w:shd w:val="clear" w:color="auto" w:fill="FFFF00"/>
          <w:lang w:eastAsia="ar-SA"/>
        </w:rPr>
        <w:t xml:space="preserve"> </w:t>
      </w:r>
      <w:r w:rsidRPr="00CA56E7">
        <w:rPr>
          <w:rFonts w:eastAsia="Times New Roman"/>
          <w:sz w:val="24"/>
          <w:szCs w:val="24"/>
          <w:lang w:eastAsia="ar-SA"/>
        </w:rPr>
        <w:t>помещение, входа в такие помещения и выхода из них, посадки в транспортное средство и</w:t>
      </w:r>
      <w:r>
        <w:rPr>
          <w:rFonts w:eastAsia="Times New Roman"/>
          <w:sz w:val="24"/>
          <w:szCs w:val="24"/>
          <w:shd w:val="clear" w:color="auto" w:fill="FFFF00"/>
          <w:lang w:eastAsia="ar-SA"/>
        </w:rPr>
        <w:t xml:space="preserve"> </w:t>
      </w:r>
      <w:r w:rsidRPr="006031AE">
        <w:rPr>
          <w:rFonts w:eastAsia="Times New Roman"/>
          <w:sz w:val="24"/>
          <w:szCs w:val="24"/>
          <w:lang w:eastAsia="ar-SA"/>
        </w:rPr>
        <w:t>высадки из него, в том числе с использованием кресла- коляски;</w:t>
      </w:r>
    </w:p>
    <w:p w14:paraId="00D17C5F"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6031AE">
        <w:rPr>
          <w:rFonts w:eastAsia="Times New Roman"/>
          <w:sz w:val="24"/>
          <w:szCs w:val="24"/>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w:t>
      </w:r>
      <w:r>
        <w:rPr>
          <w:rFonts w:eastAsia="Times New Roman"/>
          <w:sz w:val="24"/>
          <w:szCs w:val="24"/>
          <w:shd w:val="clear" w:color="auto" w:fill="FFFF00"/>
          <w:lang w:eastAsia="ar-SA"/>
        </w:rPr>
        <w:t xml:space="preserve"> </w:t>
      </w:r>
      <w:r w:rsidRPr="007231D3">
        <w:rPr>
          <w:rFonts w:eastAsia="Times New Roman"/>
          <w:sz w:val="24"/>
          <w:szCs w:val="24"/>
          <w:shd w:val="clear" w:color="auto" w:fill="FFFFFF" w:themeFill="background1"/>
          <w:lang w:eastAsia="ar-SA"/>
        </w:rPr>
        <w:t>и транспортной инфраструктур;</w:t>
      </w:r>
    </w:p>
    <w:p w14:paraId="7F9CFB62"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7231D3">
        <w:rPr>
          <w:rFonts w:eastAsia="Times New Roman"/>
          <w:sz w:val="24"/>
          <w:szCs w:val="24"/>
          <w:lang w:eastAsia="ar-SA"/>
        </w:rPr>
        <w:t xml:space="preserve">- надлежащее размещение оборудования и носителей информации, необходимых для </w:t>
      </w:r>
      <w:r w:rsidRPr="004E7C65">
        <w:rPr>
          <w:rFonts w:eastAsia="Times New Roman"/>
          <w:sz w:val="24"/>
          <w:szCs w:val="24"/>
          <w:lang w:eastAsia="ar-SA"/>
        </w:rPr>
        <w:t xml:space="preserve">обеспечения беспрепятственного доступа инвалидов к объектам и к услугам с учетом </w:t>
      </w:r>
      <w:r w:rsidRPr="00D96F33">
        <w:rPr>
          <w:rFonts w:eastAsia="Times New Roman"/>
          <w:sz w:val="24"/>
          <w:szCs w:val="24"/>
          <w:lang w:eastAsia="ar-SA"/>
        </w:rPr>
        <w:t>ограничений их жизнедеятельности;</w:t>
      </w:r>
    </w:p>
    <w:p w14:paraId="4464EB9E"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A70FE8">
        <w:rPr>
          <w:rFonts w:eastAsia="Times New Roman"/>
          <w:sz w:val="24"/>
          <w:szCs w:val="24"/>
          <w:shd w:val="clear" w:color="auto" w:fill="FFFFFF" w:themeFill="background1"/>
          <w:lang w:eastAsia="ar-SA"/>
        </w:rPr>
        <w:t xml:space="preserve">- дублирование необходимой для инвалидов звуковой и зрительной информации, а также </w:t>
      </w:r>
      <w:r w:rsidRPr="007E0EE3">
        <w:rPr>
          <w:rFonts w:eastAsia="Times New Roman"/>
          <w:sz w:val="24"/>
          <w:szCs w:val="24"/>
          <w:shd w:val="clear" w:color="auto" w:fill="FFFFFF" w:themeFill="background1"/>
          <w:lang w:eastAsia="ar-SA"/>
        </w:rPr>
        <w:t xml:space="preserve">надписей, знаков и иной текстовой и графической информации знаками, выполненными </w:t>
      </w:r>
      <w:r w:rsidRPr="00171E9F">
        <w:rPr>
          <w:rFonts w:eastAsia="Times New Roman"/>
          <w:sz w:val="24"/>
          <w:szCs w:val="24"/>
          <w:shd w:val="clear" w:color="auto" w:fill="FFFFFF" w:themeFill="background1"/>
          <w:lang w:eastAsia="ar-SA"/>
        </w:rPr>
        <w:t xml:space="preserve">рельефно-точечным шрифтом Брайля, допуск </w:t>
      </w:r>
      <w:proofErr w:type="spellStart"/>
      <w:r w:rsidRPr="00171E9F">
        <w:rPr>
          <w:rFonts w:eastAsia="Times New Roman"/>
          <w:sz w:val="24"/>
          <w:szCs w:val="24"/>
          <w:shd w:val="clear" w:color="auto" w:fill="FFFFFF" w:themeFill="background1"/>
          <w:lang w:eastAsia="ar-SA"/>
        </w:rPr>
        <w:t>сурдопереводчика</w:t>
      </w:r>
      <w:proofErr w:type="spellEnd"/>
      <w:r w:rsidRPr="00171E9F">
        <w:rPr>
          <w:rFonts w:eastAsia="Times New Roman"/>
          <w:sz w:val="24"/>
          <w:szCs w:val="24"/>
          <w:shd w:val="clear" w:color="auto" w:fill="FFFFFF" w:themeFill="background1"/>
          <w:lang w:eastAsia="ar-SA"/>
        </w:rPr>
        <w:t xml:space="preserve"> и </w:t>
      </w:r>
      <w:proofErr w:type="spellStart"/>
      <w:r w:rsidRPr="00171E9F">
        <w:rPr>
          <w:rFonts w:eastAsia="Times New Roman"/>
          <w:sz w:val="24"/>
          <w:szCs w:val="24"/>
          <w:shd w:val="clear" w:color="auto" w:fill="FFFFFF" w:themeFill="background1"/>
          <w:lang w:eastAsia="ar-SA"/>
        </w:rPr>
        <w:t>тифлосурдопереводчика</w:t>
      </w:r>
      <w:proofErr w:type="spellEnd"/>
      <w:r w:rsidRPr="00171E9F">
        <w:rPr>
          <w:rFonts w:eastAsia="Times New Roman"/>
          <w:sz w:val="24"/>
          <w:szCs w:val="24"/>
          <w:shd w:val="clear" w:color="auto" w:fill="FFFFFF" w:themeFill="background1"/>
          <w:lang w:eastAsia="ar-SA"/>
        </w:rPr>
        <w:t>;</w:t>
      </w:r>
    </w:p>
    <w:p w14:paraId="6EAFEBEE"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171E9F">
        <w:rPr>
          <w:rFonts w:eastAsia="Times New Roman"/>
          <w:sz w:val="24"/>
          <w:szCs w:val="24"/>
          <w:shd w:val="clear" w:color="auto" w:fill="FFFFFF" w:themeFill="background1"/>
          <w:lang w:eastAsia="ar-SA"/>
        </w:rPr>
        <w:t>- допуск на объекты собаки-проводника при наличии документа, подтверждающего ее</w:t>
      </w:r>
      <w:r>
        <w:rPr>
          <w:rFonts w:eastAsia="Times New Roman"/>
          <w:sz w:val="24"/>
          <w:szCs w:val="24"/>
          <w:shd w:val="clear" w:color="auto" w:fill="FFFF00"/>
          <w:lang w:eastAsia="ar-SA"/>
        </w:rPr>
        <w:t xml:space="preserve"> </w:t>
      </w:r>
      <w:r w:rsidRPr="00171E9F">
        <w:rPr>
          <w:rFonts w:eastAsia="Times New Roman"/>
          <w:sz w:val="24"/>
          <w:szCs w:val="24"/>
          <w:shd w:val="clear" w:color="auto" w:fill="FFFFFF" w:themeFill="background1"/>
          <w:lang w:eastAsia="ar-SA"/>
        </w:rPr>
        <w:t>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w:t>
      </w:r>
      <w:r>
        <w:rPr>
          <w:rFonts w:eastAsia="Times New Roman"/>
          <w:sz w:val="24"/>
          <w:szCs w:val="24"/>
          <w:shd w:val="clear" w:color="auto" w:fill="FFFF00"/>
          <w:lang w:eastAsia="ar-SA"/>
        </w:rPr>
        <w:t xml:space="preserve"> </w:t>
      </w:r>
      <w:r w:rsidRPr="00171E9F">
        <w:rPr>
          <w:rFonts w:eastAsia="Times New Roman"/>
          <w:sz w:val="24"/>
          <w:szCs w:val="24"/>
          <w:shd w:val="clear" w:color="auto" w:fill="FFFFFF" w:themeFill="background1"/>
          <w:lang w:eastAsia="ar-SA"/>
        </w:rPr>
        <w:t>реализации государственной политики и нормативно-правовому регулированию в сфере социальной защиты населения;</w:t>
      </w:r>
    </w:p>
    <w:p w14:paraId="6DFAFA00"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B83575">
        <w:rPr>
          <w:rFonts w:eastAsia="Times New Roman"/>
          <w:sz w:val="24"/>
          <w:szCs w:val="24"/>
          <w:shd w:val="clear" w:color="auto" w:fill="FFFFFF" w:themeFill="background1"/>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5055CB9C"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A777E5">
        <w:rPr>
          <w:rFonts w:eastAsia="Times New Roman"/>
          <w:sz w:val="24"/>
          <w:szCs w:val="24"/>
          <w:lang w:eastAsia="ar-SA"/>
        </w:rPr>
        <w:t xml:space="preserve">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w:t>
      </w:r>
      <w:r w:rsidRPr="00A777E5">
        <w:rPr>
          <w:rFonts w:eastAsia="Times New Roman"/>
          <w:sz w:val="24"/>
          <w:szCs w:val="24"/>
          <w:lang w:eastAsia="ar-SA"/>
        </w:rPr>
        <w:lastRenderedPageBreak/>
        <w:t>(или) детей-инвалидов. На граждан из числа инвалидов III группы данное право</w:t>
      </w:r>
      <w:r>
        <w:rPr>
          <w:rFonts w:eastAsia="Times New Roman"/>
          <w:sz w:val="24"/>
          <w:szCs w:val="24"/>
          <w:shd w:val="clear" w:color="auto" w:fill="FFFF00"/>
          <w:lang w:eastAsia="ar-SA"/>
        </w:rPr>
        <w:t xml:space="preserve"> </w:t>
      </w:r>
      <w:r w:rsidRPr="00A777E5">
        <w:rPr>
          <w:rFonts w:eastAsia="Times New Roman"/>
          <w:sz w:val="24"/>
          <w:szCs w:val="24"/>
          <w:lang w:eastAsia="ar-SA"/>
        </w:rPr>
        <w:t>распространяется в порядке, определяемом Правительством Российской Федерации. На</w:t>
      </w:r>
      <w:r>
        <w:rPr>
          <w:rFonts w:eastAsia="Times New Roman"/>
          <w:sz w:val="24"/>
          <w:szCs w:val="24"/>
          <w:shd w:val="clear" w:color="auto" w:fill="FFFF00"/>
          <w:lang w:eastAsia="ar-SA"/>
        </w:rPr>
        <w:t xml:space="preserve"> </w:t>
      </w:r>
      <w:r w:rsidRPr="00A777E5">
        <w:rPr>
          <w:rFonts w:eastAsia="Times New Roman"/>
          <w:sz w:val="24"/>
          <w:szCs w:val="24"/>
          <w:lang w:eastAsia="ar-SA"/>
        </w:rPr>
        <w:t>указанных транспортных средствах должен быть установлен опознавательный знак «Инвалид»</w:t>
      </w:r>
      <w:r>
        <w:rPr>
          <w:rFonts w:eastAsia="Times New Roman"/>
          <w:sz w:val="24"/>
          <w:szCs w:val="24"/>
          <w:shd w:val="clear" w:color="auto" w:fill="FFFF00"/>
          <w:lang w:eastAsia="ar-SA"/>
        </w:rPr>
        <w:t xml:space="preserve"> </w:t>
      </w:r>
      <w:r w:rsidRPr="00A777E5">
        <w:rPr>
          <w:rFonts w:eastAsia="Times New Roman"/>
          <w:sz w:val="24"/>
          <w:szCs w:val="24"/>
          <w:lang w:eastAsia="ar-SA"/>
        </w:rPr>
        <w:t>и информация об этих транспортных средствах должна быть внесена в государственную</w:t>
      </w:r>
      <w:r>
        <w:rPr>
          <w:rFonts w:eastAsia="Times New Roman"/>
          <w:sz w:val="24"/>
          <w:szCs w:val="24"/>
          <w:shd w:val="clear" w:color="auto" w:fill="FFFF00"/>
          <w:lang w:eastAsia="ar-SA"/>
        </w:rPr>
        <w:t xml:space="preserve"> </w:t>
      </w:r>
      <w:r w:rsidRPr="00A777E5">
        <w:rPr>
          <w:rFonts w:eastAsia="Times New Roman"/>
          <w:sz w:val="24"/>
          <w:szCs w:val="24"/>
          <w:lang w:eastAsia="ar-SA"/>
        </w:rPr>
        <w:t>информационную систему «Единая централизованная цифровая платформа в социальной</w:t>
      </w:r>
      <w:r>
        <w:rPr>
          <w:rFonts w:eastAsia="Times New Roman"/>
          <w:sz w:val="24"/>
          <w:szCs w:val="24"/>
          <w:shd w:val="clear" w:color="auto" w:fill="FFFF00"/>
          <w:lang w:eastAsia="ar-SA"/>
        </w:rPr>
        <w:t xml:space="preserve"> </w:t>
      </w:r>
      <w:r w:rsidRPr="00A777E5">
        <w:rPr>
          <w:rFonts w:eastAsia="Times New Roman"/>
          <w:sz w:val="24"/>
          <w:szCs w:val="24"/>
          <w:lang w:eastAsia="ar-SA"/>
        </w:rPr>
        <w:t>сфере».</w:t>
      </w:r>
    </w:p>
    <w:p w14:paraId="0670F206"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9706EE">
        <w:rPr>
          <w:rFonts w:eastAsia="Times New Roman"/>
          <w:sz w:val="24"/>
          <w:szCs w:val="24"/>
          <w:shd w:val="clear" w:color="auto" w:fill="FFFFFF" w:themeFill="background1"/>
          <w:lang w:eastAsia="ar-SA"/>
        </w:rPr>
        <w:t xml:space="preserve">В случаях, если существующие помещения невозможно полностью приспособить с </w:t>
      </w:r>
      <w:r w:rsidRPr="009706EE">
        <w:rPr>
          <w:rFonts w:eastAsia="Times New Roman"/>
          <w:sz w:val="24"/>
          <w:szCs w:val="24"/>
          <w:lang w:eastAsia="ar-SA"/>
        </w:rPr>
        <w:t>учетом потребностей инвалидов, до их реконструкции или капитального ремонта, принимаются</w:t>
      </w:r>
      <w:r>
        <w:rPr>
          <w:rFonts w:eastAsia="Times New Roman"/>
          <w:sz w:val="24"/>
          <w:szCs w:val="24"/>
          <w:shd w:val="clear" w:color="auto" w:fill="FFFF00"/>
          <w:lang w:eastAsia="ar-SA"/>
        </w:rPr>
        <w:t xml:space="preserve"> </w:t>
      </w:r>
      <w:r w:rsidRPr="009706EE">
        <w:rPr>
          <w:rFonts w:eastAsia="Times New Roman"/>
          <w:sz w:val="24"/>
          <w:szCs w:val="24"/>
          <w:lang w:eastAsia="ar-SA"/>
        </w:rPr>
        <w:t>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w:t>
      </w:r>
      <w:r>
        <w:rPr>
          <w:rFonts w:eastAsia="Times New Roman"/>
          <w:sz w:val="24"/>
          <w:szCs w:val="24"/>
          <w:shd w:val="clear" w:color="auto" w:fill="FFFF00"/>
          <w:lang w:eastAsia="ar-SA"/>
        </w:rPr>
        <w:t xml:space="preserve"> </w:t>
      </w:r>
      <w:r w:rsidRPr="009706EE">
        <w:rPr>
          <w:rFonts w:eastAsia="Times New Roman"/>
          <w:sz w:val="24"/>
          <w:szCs w:val="24"/>
          <w:lang w:eastAsia="ar-SA"/>
        </w:rPr>
        <w:t>когда это возможно, обеспечить предоставление необходимых услуг по месту жительства</w:t>
      </w:r>
      <w:r>
        <w:rPr>
          <w:rFonts w:eastAsia="Times New Roman"/>
          <w:sz w:val="24"/>
          <w:szCs w:val="24"/>
          <w:shd w:val="clear" w:color="auto" w:fill="FFFF00"/>
          <w:lang w:eastAsia="ar-SA"/>
        </w:rPr>
        <w:t xml:space="preserve"> </w:t>
      </w:r>
      <w:r w:rsidRPr="009706EE">
        <w:rPr>
          <w:rFonts w:eastAsia="Times New Roman"/>
          <w:sz w:val="24"/>
          <w:szCs w:val="24"/>
          <w:lang w:eastAsia="ar-SA"/>
        </w:rPr>
        <w:t>инвалида или в дистанционном режиме.</w:t>
      </w:r>
    </w:p>
    <w:p w14:paraId="36017532"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9706EE">
        <w:rPr>
          <w:rFonts w:eastAsia="Times New Roman"/>
          <w:sz w:val="24"/>
          <w:szCs w:val="24"/>
          <w:lang w:eastAsia="ar-SA"/>
        </w:rPr>
        <w:t>Специалисты, работающие с инвалидами, проходят инструктирование или обучение по</w:t>
      </w:r>
      <w:r>
        <w:rPr>
          <w:rFonts w:eastAsia="Times New Roman"/>
          <w:sz w:val="24"/>
          <w:szCs w:val="24"/>
          <w:shd w:val="clear" w:color="auto" w:fill="FFFF00"/>
          <w:lang w:eastAsia="ar-SA"/>
        </w:rPr>
        <w:t xml:space="preserve"> </w:t>
      </w:r>
      <w:r w:rsidRPr="009706EE">
        <w:rPr>
          <w:rFonts w:eastAsia="Times New Roman"/>
          <w:sz w:val="24"/>
          <w:szCs w:val="24"/>
          <w:lang w:eastAsia="ar-SA"/>
        </w:rPr>
        <w:t>вопросам, связанным с обеспечением доступности для них объектов социальной, инженерной</w:t>
      </w:r>
      <w:r>
        <w:rPr>
          <w:rFonts w:eastAsia="Times New Roman"/>
          <w:sz w:val="24"/>
          <w:szCs w:val="24"/>
          <w:shd w:val="clear" w:color="auto" w:fill="FFFF00"/>
          <w:lang w:eastAsia="ar-SA"/>
        </w:rPr>
        <w:t xml:space="preserve"> </w:t>
      </w:r>
      <w:r w:rsidRPr="009706EE">
        <w:rPr>
          <w:rFonts w:eastAsia="Times New Roman"/>
          <w:sz w:val="24"/>
          <w:szCs w:val="24"/>
          <w:lang w:eastAsia="ar-SA"/>
        </w:rPr>
        <w:t>и транспортной инфраструктур и услуг.</w:t>
      </w:r>
    </w:p>
    <w:p w14:paraId="70F9CEA9"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9706EE">
        <w:rPr>
          <w:rFonts w:eastAsia="Times New Roman"/>
          <w:sz w:val="24"/>
          <w:szCs w:val="24"/>
          <w:lang w:eastAsia="ar-SA"/>
        </w:rPr>
        <w:t>Работники, предоставляющие услуги населению, несут персональную ответственность</w:t>
      </w:r>
      <w:r>
        <w:rPr>
          <w:rFonts w:eastAsia="Times New Roman"/>
          <w:sz w:val="24"/>
          <w:szCs w:val="24"/>
          <w:shd w:val="clear" w:color="auto" w:fill="FFFF00"/>
          <w:lang w:eastAsia="ar-SA"/>
        </w:rPr>
        <w:t xml:space="preserve"> </w:t>
      </w:r>
      <w:r w:rsidRPr="005F70AD">
        <w:rPr>
          <w:rFonts w:eastAsia="Times New Roman"/>
          <w:sz w:val="24"/>
          <w:szCs w:val="24"/>
          <w:lang w:eastAsia="ar-SA"/>
        </w:rPr>
        <w:t>за неоказание помощи инвалидам в преодолении барьеров, мешающих получению ими услуги</w:t>
      </w:r>
      <w:r>
        <w:rPr>
          <w:rFonts w:eastAsia="Times New Roman"/>
          <w:sz w:val="24"/>
          <w:szCs w:val="24"/>
          <w:shd w:val="clear" w:color="auto" w:fill="FFFF00"/>
          <w:lang w:eastAsia="ar-SA"/>
        </w:rPr>
        <w:t xml:space="preserve"> </w:t>
      </w:r>
      <w:r w:rsidRPr="005F70AD">
        <w:rPr>
          <w:rFonts w:eastAsia="Times New Roman"/>
          <w:sz w:val="24"/>
          <w:szCs w:val="24"/>
          <w:lang w:eastAsia="ar-SA"/>
        </w:rPr>
        <w:t>наравне с другими лицами.</w:t>
      </w:r>
    </w:p>
    <w:p w14:paraId="3A7A1EE2" w14:textId="77777777" w:rsidR="00EE2971" w:rsidRDefault="00EE2971" w:rsidP="008E4F5C">
      <w:pPr>
        <w:suppressLineNumbers/>
        <w:suppressAutoHyphens/>
        <w:ind w:firstLine="709"/>
        <w:jc w:val="both"/>
        <w:rPr>
          <w:rFonts w:eastAsia="Times New Roman"/>
          <w:sz w:val="24"/>
          <w:szCs w:val="24"/>
          <w:shd w:val="clear" w:color="auto" w:fill="FFFF00"/>
          <w:lang w:eastAsia="ar-SA"/>
        </w:rPr>
      </w:pPr>
      <w:r w:rsidRPr="008E4F5C">
        <w:rPr>
          <w:rFonts w:eastAsia="Times New Roman"/>
          <w:sz w:val="24"/>
          <w:szCs w:val="24"/>
          <w:lang w:eastAsia="ar-SA"/>
        </w:rPr>
        <w:t>Помещения, в которых предоставляется услуга предъявляются следующие требования:</w:t>
      </w:r>
    </w:p>
    <w:p w14:paraId="79FF96BF"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8E4F5C">
        <w:rPr>
          <w:rFonts w:eastAsia="Times New Roman"/>
          <w:sz w:val="24"/>
          <w:szCs w:val="24"/>
          <w:lang w:eastAsia="ar-SA"/>
        </w:rPr>
        <w:t>- предпочтительно размещаются на нижних этажах зданий, или в отдельно стоящих</w:t>
      </w:r>
      <w:r>
        <w:rPr>
          <w:rFonts w:eastAsia="Times New Roman"/>
          <w:sz w:val="24"/>
          <w:szCs w:val="24"/>
          <w:shd w:val="clear" w:color="auto" w:fill="FFFF00"/>
          <w:lang w:eastAsia="ar-SA"/>
        </w:rPr>
        <w:t xml:space="preserve"> </w:t>
      </w:r>
      <w:r w:rsidRPr="00D2655E">
        <w:rPr>
          <w:rFonts w:eastAsia="Times New Roman"/>
          <w:sz w:val="24"/>
          <w:szCs w:val="24"/>
          <w:lang w:eastAsia="ar-SA"/>
        </w:rPr>
        <w:t>зданиях, и должны быть оборудованы отдельным входом. Расположение выше первого этажа</w:t>
      </w:r>
      <w:r>
        <w:rPr>
          <w:rFonts w:eastAsia="Times New Roman"/>
          <w:sz w:val="24"/>
          <w:szCs w:val="24"/>
          <w:shd w:val="clear" w:color="auto" w:fill="FFFF00"/>
          <w:lang w:eastAsia="ar-SA"/>
        </w:rPr>
        <w:t xml:space="preserve"> </w:t>
      </w:r>
      <w:r w:rsidRPr="00D2655E">
        <w:rPr>
          <w:rFonts w:eastAsia="Times New Roman"/>
          <w:sz w:val="24"/>
          <w:szCs w:val="24"/>
          <w:lang w:eastAsia="ar-SA"/>
        </w:rPr>
        <w:t>допускается при наличии в здании специально оборудованного лифта или подъемника для</w:t>
      </w:r>
      <w:r>
        <w:rPr>
          <w:rFonts w:eastAsia="Times New Roman"/>
          <w:sz w:val="24"/>
          <w:szCs w:val="24"/>
          <w:shd w:val="clear" w:color="auto" w:fill="FFFF00"/>
          <w:lang w:eastAsia="ar-SA"/>
        </w:rPr>
        <w:t xml:space="preserve"> </w:t>
      </w:r>
      <w:r w:rsidRPr="00D2655E">
        <w:rPr>
          <w:rFonts w:eastAsia="Times New Roman"/>
          <w:sz w:val="24"/>
          <w:szCs w:val="24"/>
          <w:lang w:eastAsia="ar-SA"/>
        </w:rPr>
        <w:t>инвалидов и иных маломобильных групп населения. Входы в помещения оборудуются</w:t>
      </w:r>
      <w:r>
        <w:rPr>
          <w:rFonts w:eastAsia="Times New Roman"/>
          <w:sz w:val="24"/>
          <w:szCs w:val="24"/>
          <w:shd w:val="clear" w:color="auto" w:fill="FFFF00"/>
          <w:lang w:eastAsia="ar-SA"/>
        </w:rPr>
        <w:t xml:space="preserve"> </w:t>
      </w:r>
      <w:r w:rsidRPr="00D2655E">
        <w:rPr>
          <w:rFonts w:eastAsia="Times New Roman"/>
          <w:sz w:val="24"/>
          <w:szCs w:val="24"/>
          <w:lang w:eastAsia="ar-SA"/>
        </w:rPr>
        <w:t>пандусами, расширенными проходами, позволяющими обеспечить беспрепятственный доступ</w:t>
      </w:r>
      <w:r>
        <w:rPr>
          <w:rFonts w:eastAsia="Times New Roman"/>
          <w:sz w:val="24"/>
          <w:szCs w:val="24"/>
          <w:shd w:val="clear" w:color="auto" w:fill="FFFF00"/>
          <w:lang w:eastAsia="ar-SA"/>
        </w:rPr>
        <w:t xml:space="preserve"> </w:t>
      </w:r>
      <w:r w:rsidRPr="00D2655E">
        <w:rPr>
          <w:rFonts w:eastAsia="Times New Roman"/>
          <w:sz w:val="24"/>
          <w:szCs w:val="24"/>
          <w:lang w:eastAsia="ar-SA"/>
        </w:rPr>
        <w:t>инвалидов, включая инвалидов, использующих кресла-коляски;</w:t>
      </w:r>
    </w:p>
    <w:p w14:paraId="5D4704A3"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292EA5">
        <w:rPr>
          <w:rFonts w:eastAsia="Times New Roman"/>
          <w:sz w:val="24"/>
          <w:szCs w:val="24"/>
          <w:lang w:eastAsia="ar-SA"/>
        </w:rPr>
        <w:t>- должны соответствовать санитарно-гигиеническим, противопожарным требованиям и</w:t>
      </w:r>
      <w:r>
        <w:rPr>
          <w:rFonts w:eastAsia="Times New Roman"/>
          <w:sz w:val="24"/>
          <w:szCs w:val="24"/>
          <w:shd w:val="clear" w:color="auto" w:fill="FFFF00"/>
          <w:lang w:eastAsia="ar-SA"/>
        </w:rPr>
        <w:t xml:space="preserve"> </w:t>
      </w:r>
      <w:r w:rsidRPr="00292EA5">
        <w:rPr>
          <w:rFonts w:eastAsia="Times New Roman"/>
          <w:sz w:val="24"/>
          <w:szCs w:val="24"/>
          <w:lang w:eastAsia="ar-SA"/>
        </w:rPr>
        <w:t>требованиям техники безопасности, а также обеспечивать свободный доступ к ним инвалидов</w:t>
      </w:r>
      <w:r>
        <w:rPr>
          <w:rFonts w:eastAsia="Times New Roman"/>
          <w:sz w:val="24"/>
          <w:szCs w:val="24"/>
          <w:shd w:val="clear" w:color="auto" w:fill="FFFF00"/>
          <w:lang w:eastAsia="ar-SA"/>
        </w:rPr>
        <w:t xml:space="preserve"> </w:t>
      </w:r>
      <w:r w:rsidRPr="00292EA5">
        <w:rPr>
          <w:rFonts w:eastAsia="Times New Roman"/>
          <w:sz w:val="24"/>
          <w:szCs w:val="24"/>
          <w:lang w:eastAsia="ar-SA"/>
        </w:rPr>
        <w:t>и маломобильных групп населения;</w:t>
      </w:r>
    </w:p>
    <w:p w14:paraId="0889C6BF" w14:textId="77777777" w:rsidR="00EE2971" w:rsidRDefault="00EE2971" w:rsidP="00292EA5">
      <w:pPr>
        <w:suppressLineNumbers/>
        <w:shd w:val="clear" w:color="auto" w:fill="FFFFFF" w:themeFill="background1"/>
        <w:suppressAutoHyphens/>
        <w:ind w:firstLine="709"/>
        <w:jc w:val="both"/>
        <w:rPr>
          <w:rFonts w:eastAsia="Times New Roman"/>
          <w:sz w:val="24"/>
          <w:szCs w:val="24"/>
          <w:shd w:val="clear" w:color="auto" w:fill="FFFF00"/>
          <w:lang w:eastAsia="ar-SA"/>
        </w:rPr>
      </w:pPr>
      <w:r w:rsidRPr="00292EA5">
        <w:rPr>
          <w:rFonts w:eastAsia="Times New Roman"/>
          <w:sz w:val="24"/>
          <w:szCs w:val="24"/>
          <w:lang w:eastAsia="ar-SA"/>
        </w:rPr>
        <w:t>- оборудуются световым информационным табло;</w:t>
      </w:r>
    </w:p>
    <w:p w14:paraId="289A4596"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292EA5">
        <w:rPr>
          <w:rFonts w:eastAsia="Times New Roman"/>
          <w:sz w:val="24"/>
          <w:szCs w:val="24"/>
          <w:lang w:eastAsia="ar-SA"/>
        </w:rPr>
        <w:t>- комплектуется необходимым оборудованием в целях создания комфортных условий</w:t>
      </w:r>
      <w:r>
        <w:rPr>
          <w:rFonts w:eastAsia="Times New Roman"/>
          <w:sz w:val="24"/>
          <w:szCs w:val="24"/>
          <w:shd w:val="clear" w:color="auto" w:fill="FFFF00"/>
          <w:lang w:eastAsia="ar-SA"/>
        </w:rPr>
        <w:t xml:space="preserve"> </w:t>
      </w:r>
      <w:r w:rsidRPr="00292EA5">
        <w:rPr>
          <w:rFonts w:eastAsia="Times New Roman"/>
          <w:sz w:val="24"/>
          <w:szCs w:val="24"/>
          <w:shd w:val="clear" w:color="auto" w:fill="FFFFFF" w:themeFill="background1"/>
          <w:lang w:eastAsia="ar-SA"/>
        </w:rPr>
        <w:t>для получателей услуги;</w:t>
      </w:r>
    </w:p>
    <w:p w14:paraId="416C47CF"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292EA5">
        <w:rPr>
          <w:rFonts w:eastAsia="Times New Roman"/>
          <w:sz w:val="24"/>
          <w:szCs w:val="24"/>
          <w:shd w:val="clear" w:color="auto" w:fill="FFFFFF" w:themeFill="background1"/>
          <w:lang w:eastAsia="ar-SA"/>
        </w:rPr>
        <w:t>- должны быть оборудованы устройствами для озвучивания визуальной, текстовой</w:t>
      </w:r>
      <w:r>
        <w:rPr>
          <w:rFonts w:eastAsia="Times New Roman"/>
          <w:sz w:val="24"/>
          <w:szCs w:val="24"/>
          <w:shd w:val="clear" w:color="auto" w:fill="FFFF00"/>
          <w:lang w:eastAsia="ar-SA"/>
        </w:rPr>
        <w:t xml:space="preserve"> </w:t>
      </w:r>
      <w:r w:rsidRPr="00292EA5">
        <w:rPr>
          <w:rFonts w:eastAsia="Times New Roman"/>
          <w:sz w:val="24"/>
          <w:szCs w:val="24"/>
          <w:shd w:val="clear" w:color="auto" w:fill="FFFFFF" w:themeFill="background1"/>
          <w:lang w:eastAsia="ar-SA"/>
        </w:rPr>
        <w:t>информации, а также надписями, знаками и иной текстовой и графической информацией,</w:t>
      </w:r>
      <w:r>
        <w:rPr>
          <w:rFonts w:eastAsia="Times New Roman"/>
          <w:sz w:val="24"/>
          <w:szCs w:val="24"/>
          <w:shd w:val="clear" w:color="auto" w:fill="FFFF00"/>
          <w:lang w:eastAsia="ar-SA"/>
        </w:rPr>
        <w:t xml:space="preserve"> </w:t>
      </w:r>
      <w:r w:rsidRPr="00292EA5">
        <w:rPr>
          <w:rFonts w:eastAsia="Times New Roman"/>
          <w:sz w:val="24"/>
          <w:szCs w:val="24"/>
          <w:shd w:val="clear" w:color="auto" w:fill="FFFFFF" w:themeFill="background1"/>
          <w:lang w:eastAsia="ar-SA"/>
        </w:rPr>
        <w:t>выполненными рельефно-точечным шрифтом Брайля и на контрастном фоне, в соответствии с</w:t>
      </w:r>
      <w:r>
        <w:rPr>
          <w:rFonts w:eastAsia="Times New Roman"/>
          <w:sz w:val="24"/>
          <w:szCs w:val="24"/>
          <w:shd w:val="clear" w:color="auto" w:fill="FFFF00"/>
          <w:lang w:eastAsia="ar-SA"/>
        </w:rPr>
        <w:t xml:space="preserve"> </w:t>
      </w:r>
      <w:r w:rsidRPr="00C55E68">
        <w:rPr>
          <w:rFonts w:eastAsia="Times New Roman"/>
          <w:sz w:val="24"/>
          <w:szCs w:val="24"/>
          <w:shd w:val="clear" w:color="auto" w:fill="FFFFFF" w:themeFill="background1"/>
          <w:lang w:eastAsia="ar-SA"/>
        </w:rPr>
        <w:t>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w:t>
      </w:r>
      <w:r>
        <w:rPr>
          <w:rFonts w:eastAsia="Times New Roman"/>
          <w:sz w:val="24"/>
          <w:szCs w:val="24"/>
          <w:shd w:val="clear" w:color="auto" w:fill="FFFF00"/>
          <w:lang w:eastAsia="ar-SA"/>
        </w:rPr>
        <w:t xml:space="preserve"> </w:t>
      </w:r>
      <w:r w:rsidRPr="00C55E68">
        <w:rPr>
          <w:rFonts w:eastAsia="Times New Roman"/>
          <w:sz w:val="24"/>
          <w:szCs w:val="24"/>
          <w:shd w:val="clear" w:color="auto" w:fill="FFFFFF" w:themeFill="background1"/>
          <w:lang w:eastAsia="ar-SA"/>
        </w:rPr>
        <w:t>бегущую строку.</w:t>
      </w:r>
    </w:p>
    <w:p w14:paraId="720BB281"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AD0809">
        <w:rPr>
          <w:rFonts w:eastAsia="Times New Roman"/>
          <w:sz w:val="24"/>
          <w:szCs w:val="24"/>
          <w:lang w:eastAsia="ar-SA"/>
        </w:rPr>
        <w:t>19.2 Требования к залу ожидания.</w:t>
      </w:r>
    </w:p>
    <w:p w14:paraId="45CBE4B1"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AD0809">
        <w:rPr>
          <w:rFonts w:eastAsia="Times New Roman"/>
          <w:sz w:val="24"/>
          <w:szCs w:val="24"/>
          <w:shd w:val="clear" w:color="auto" w:fill="FFFFFF" w:themeFill="background1"/>
          <w:lang w:eastAsia="ar-SA"/>
        </w:rPr>
        <w:t xml:space="preserve">Места ожидания должны быть оборудованы стульями, кресельными секциями, </w:t>
      </w:r>
      <w:r w:rsidRPr="00AD0809">
        <w:rPr>
          <w:rFonts w:eastAsia="Times New Roman"/>
          <w:sz w:val="24"/>
          <w:szCs w:val="24"/>
          <w:lang w:eastAsia="ar-SA"/>
        </w:rPr>
        <w:t>скамьями.</w:t>
      </w:r>
    </w:p>
    <w:p w14:paraId="3A112E72"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AD0809">
        <w:rPr>
          <w:rFonts w:eastAsia="Times New Roman"/>
          <w:sz w:val="24"/>
          <w:szCs w:val="24"/>
          <w:lang w:eastAsia="ar-SA"/>
        </w:rPr>
        <w:t>Количество мест ожидания определяется исходя из фактической нагрузки и возможностей для их размещения.</w:t>
      </w:r>
    </w:p>
    <w:p w14:paraId="402FA494"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AD0809">
        <w:rPr>
          <w:rFonts w:eastAsia="Times New Roman"/>
          <w:sz w:val="24"/>
          <w:szCs w:val="24"/>
          <w:lang w:eastAsia="ar-SA"/>
        </w:rPr>
        <w:t>19.3 Требования к местам для заполнения заявлений о предоставлении услуги.</w:t>
      </w:r>
    </w:p>
    <w:p w14:paraId="7EC9A172" w14:textId="77777777" w:rsidR="00EE2971" w:rsidRDefault="00EE2971" w:rsidP="00AD0809">
      <w:pPr>
        <w:suppressLineNumbers/>
        <w:suppressAutoHyphens/>
        <w:ind w:firstLine="709"/>
        <w:jc w:val="both"/>
        <w:rPr>
          <w:rFonts w:eastAsia="Times New Roman"/>
          <w:sz w:val="24"/>
          <w:szCs w:val="24"/>
          <w:shd w:val="clear" w:color="auto" w:fill="FFFF00"/>
          <w:lang w:eastAsia="ar-SA"/>
        </w:rPr>
      </w:pPr>
      <w:r w:rsidRPr="00AD0809">
        <w:rPr>
          <w:rFonts w:eastAsia="Times New Roman"/>
          <w:sz w:val="24"/>
          <w:szCs w:val="24"/>
          <w:shd w:val="clear" w:color="auto" w:fill="FFFFFF" w:themeFill="background1"/>
          <w:lang w:eastAsia="ar-SA"/>
        </w:rPr>
        <w:t>Места для заполнения документов должны быть оборудованы стульями, столами</w:t>
      </w:r>
      <w:r>
        <w:rPr>
          <w:rFonts w:eastAsia="Times New Roman"/>
          <w:sz w:val="24"/>
          <w:szCs w:val="24"/>
          <w:shd w:val="clear" w:color="auto" w:fill="FFFF00"/>
          <w:lang w:eastAsia="ar-SA"/>
        </w:rPr>
        <w:t xml:space="preserve"> </w:t>
      </w:r>
      <w:r w:rsidRPr="00AD0809">
        <w:rPr>
          <w:rFonts w:eastAsia="Times New Roman"/>
          <w:sz w:val="24"/>
          <w:szCs w:val="24"/>
          <w:lang w:eastAsia="ar-SA"/>
        </w:rPr>
        <w:t>(стойками) и обеспечены образцами заполнения документов, бланками заявлений и канцелярскими принадлежностями.</w:t>
      </w:r>
    </w:p>
    <w:p w14:paraId="184390E5" w14:textId="77777777" w:rsidR="00EE2971" w:rsidRDefault="00EE2971" w:rsidP="00EE2971">
      <w:pPr>
        <w:suppressLineNumbers/>
        <w:suppressAutoHyphens/>
        <w:ind w:firstLine="709"/>
        <w:jc w:val="both"/>
        <w:rPr>
          <w:rFonts w:eastAsia="Times New Roman"/>
          <w:sz w:val="24"/>
          <w:szCs w:val="24"/>
          <w:shd w:val="clear" w:color="auto" w:fill="FFFF00"/>
          <w:lang w:eastAsia="ar-SA"/>
        </w:rPr>
      </w:pPr>
      <w:r w:rsidRPr="005B4EEE">
        <w:rPr>
          <w:rFonts w:eastAsia="Times New Roman"/>
          <w:sz w:val="24"/>
          <w:szCs w:val="24"/>
          <w:shd w:val="clear" w:color="auto" w:fill="FFFFFF" w:themeFill="background1"/>
          <w:lang w:eastAsia="ar-SA"/>
        </w:rPr>
        <w:t>19.4 Места для информирования, предназначенные для ознакомления заявителей с</w:t>
      </w:r>
      <w:r>
        <w:rPr>
          <w:rFonts w:eastAsia="Times New Roman"/>
          <w:sz w:val="24"/>
          <w:szCs w:val="24"/>
          <w:shd w:val="clear" w:color="auto" w:fill="FFFF00"/>
          <w:lang w:eastAsia="ar-SA"/>
        </w:rPr>
        <w:t xml:space="preserve"> </w:t>
      </w:r>
      <w:r w:rsidRPr="005B4EEE">
        <w:rPr>
          <w:rFonts w:eastAsia="Times New Roman"/>
          <w:sz w:val="24"/>
          <w:szCs w:val="24"/>
          <w:lang w:eastAsia="ar-SA"/>
        </w:rPr>
        <w:t>информационными материалами, оборудуются информационными стендами.</w:t>
      </w:r>
    </w:p>
    <w:p w14:paraId="731A6C0B" w14:textId="77777777" w:rsidR="00EE2971" w:rsidRDefault="00EE2971" w:rsidP="00EE2971">
      <w:pPr>
        <w:suppressLineNumbers/>
        <w:suppressAutoHyphens/>
        <w:ind w:firstLine="709"/>
        <w:jc w:val="both"/>
        <w:rPr>
          <w:rFonts w:eastAsia="Times New Roman"/>
          <w:sz w:val="24"/>
          <w:szCs w:val="24"/>
          <w:lang w:eastAsia="ar-SA"/>
        </w:rPr>
      </w:pPr>
      <w:r w:rsidRPr="005B4EEE">
        <w:rPr>
          <w:rFonts w:eastAsia="Times New Roman"/>
          <w:sz w:val="24"/>
          <w:szCs w:val="24"/>
          <w:lang w:eastAsia="ar-SA"/>
        </w:rPr>
        <w:t>На информационных стендах или информационных терминалах размещается</w:t>
      </w:r>
      <w:r>
        <w:rPr>
          <w:rFonts w:eastAsia="Times New Roman"/>
          <w:sz w:val="24"/>
          <w:szCs w:val="24"/>
          <w:shd w:val="clear" w:color="auto" w:fill="FFFF00"/>
          <w:lang w:eastAsia="ar-SA"/>
        </w:rPr>
        <w:t xml:space="preserve"> </w:t>
      </w:r>
      <w:r w:rsidRPr="005B4EEE">
        <w:rPr>
          <w:rFonts w:eastAsia="Times New Roman"/>
          <w:sz w:val="24"/>
          <w:szCs w:val="24"/>
          <w:shd w:val="clear" w:color="auto" w:fill="FFFFFF" w:themeFill="background1"/>
          <w:lang w:eastAsia="ar-SA"/>
        </w:rPr>
        <w:t>визуальная, текстовая и мультимедийная информация о порядке предоставления услуги.</w:t>
      </w:r>
      <w:r>
        <w:rPr>
          <w:rFonts w:eastAsia="Times New Roman"/>
          <w:sz w:val="24"/>
          <w:szCs w:val="24"/>
          <w:shd w:val="clear" w:color="auto" w:fill="FFFF00"/>
          <w:lang w:eastAsia="ar-SA"/>
        </w:rPr>
        <w:t xml:space="preserve"> </w:t>
      </w:r>
      <w:r w:rsidRPr="005B4EEE">
        <w:rPr>
          <w:rFonts w:eastAsia="Times New Roman"/>
          <w:sz w:val="24"/>
          <w:szCs w:val="24"/>
          <w:shd w:val="clear" w:color="auto" w:fill="FFFFFF" w:themeFill="background1"/>
          <w:lang w:eastAsia="ar-SA"/>
        </w:rPr>
        <w:t xml:space="preserve">Информационные стенды устанавливаются в удобном для граждан месте и должны </w:t>
      </w:r>
      <w:r w:rsidRPr="005B4EEE">
        <w:rPr>
          <w:rFonts w:eastAsia="Times New Roman"/>
          <w:sz w:val="24"/>
          <w:szCs w:val="24"/>
          <w:shd w:val="clear" w:color="auto" w:fill="FFFFFF" w:themeFill="background1"/>
          <w:lang w:eastAsia="ar-SA"/>
        </w:rPr>
        <w:lastRenderedPageBreak/>
        <w:t>соответствовать оптимальному зрительному и слуховому восприятию этой информации гражданами.</w:t>
      </w:r>
    </w:p>
    <w:p w14:paraId="57AFCD71" w14:textId="77777777" w:rsidR="00EE2971" w:rsidRDefault="00EE2971" w:rsidP="00EE2971">
      <w:pPr>
        <w:suppressLineNumbers/>
        <w:suppressAutoHyphens/>
        <w:ind w:firstLine="709"/>
        <w:jc w:val="both"/>
        <w:rPr>
          <w:rFonts w:eastAsia="Times New Roman"/>
          <w:sz w:val="24"/>
          <w:szCs w:val="24"/>
          <w:lang w:eastAsia="ar-SA"/>
        </w:rPr>
      </w:pPr>
    </w:p>
    <w:p w14:paraId="0E69542D" w14:textId="58E848B5" w:rsidR="00EE2971" w:rsidRDefault="00EE2971" w:rsidP="00EE2971">
      <w:pPr>
        <w:suppressLineNumbers/>
        <w:suppressAutoHyphens/>
        <w:ind w:firstLine="709"/>
        <w:jc w:val="center"/>
        <w:rPr>
          <w:rFonts w:eastAsia="Times New Roman"/>
          <w:b/>
          <w:sz w:val="24"/>
          <w:szCs w:val="24"/>
          <w:lang w:eastAsia="ar-SA"/>
        </w:rPr>
      </w:pPr>
      <w:r>
        <w:rPr>
          <w:rFonts w:eastAsia="Times New Roman"/>
          <w:b/>
          <w:sz w:val="24"/>
          <w:szCs w:val="24"/>
          <w:lang w:eastAsia="ar-SA"/>
        </w:rPr>
        <w:t>20. Показатели доступности и качества муниципальной услуги</w:t>
      </w:r>
    </w:p>
    <w:p w14:paraId="623A1AEC" w14:textId="77777777" w:rsidR="005B4EEE" w:rsidRDefault="005B4EEE" w:rsidP="00EE2971">
      <w:pPr>
        <w:suppressLineNumbers/>
        <w:suppressAutoHyphens/>
        <w:ind w:firstLine="709"/>
        <w:jc w:val="center"/>
        <w:rPr>
          <w:rFonts w:eastAsia="Times New Roman"/>
          <w:sz w:val="24"/>
          <w:szCs w:val="24"/>
          <w:lang w:eastAsia="ar-SA"/>
        </w:rPr>
      </w:pPr>
    </w:p>
    <w:p w14:paraId="79CEF9F1" w14:textId="77777777" w:rsidR="00EE2971" w:rsidRDefault="00EE2971" w:rsidP="00EE2971">
      <w:pPr>
        <w:suppressLineNumbers/>
        <w:suppressAutoHyphens/>
        <w:ind w:firstLine="709"/>
        <w:jc w:val="both"/>
        <w:rPr>
          <w:rFonts w:eastAsia="Times New Roman"/>
          <w:sz w:val="24"/>
          <w:szCs w:val="24"/>
        </w:rPr>
      </w:pPr>
      <w:r>
        <w:rPr>
          <w:rFonts w:eastAsia="Times New Roman"/>
          <w:sz w:val="24"/>
          <w:szCs w:val="24"/>
          <w:lang w:eastAsia="ar-SA"/>
        </w:rPr>
        <w:t xml:space="preserve">20.1. </w:t>
      </w:r>
      <w:r>
        <w:rPr>
          <w:rFonts w:eastAsia="Times New Roman"/>
          <w:sz w:val="24"/>
          <w:szCs w:val="24"/>
        </w:rPr>
        <w:t xml:space="preserve">Показателями доступности предоставления муниципальной услуги являются: </w:t>
      </w:r>
    </w:p>
    <w:p w14:paraId="14578A37" w14:textId="155F091D" w:rsidR="00EE2971" w:rsidRDefault="00EE2971" w:rsidP="00EE2971">
      <w:pPr>
        <w:suppressLineNumbers/>
        <w:suppressAutoHyphens/>
        <w:ind w:firstLine="709"/>
        <w:jc w:val="both"/>
        <w:rPr>
          <w:iCs/>
          <w:sz w:val="24"/>
          <w:szCs w:val="24"/>
        </w:rPr>
      </w:pPr>
      <w:r>
        <w:rPr>
          <w:rFonts w:eastAsia="Times New Roman"/>
          <w:sz w:val="24"/>
          <w:szCs w:val="24"/>
        </w:rPr>
        <w:t xml:space="preserve">- при предоставлении муниципальной услуги (в случае личного обращения заявителя в </w:t>
      </w:r>
      <w:r w:rsidR="005B4EEE">
        <w:rPr>
          <w:rFonts w:eastAsia="Times New Roman"/>
          <w:sz w:val="24"/>
          <w:szCs w:val="24"/>
        </w:rPr>
        <w:t>у</w:t>
      </w:r>
      <w:r>
        <w:rPr>
          <w:rFonts w:eastAsia="Times New Roman"/>
          <w:sz w:val="24"/>
          <w:szCs w:val="24"/>
        </w:rPr>
        <w:t xml:space="preserve">полномоченный орган) количество взаимодействий заявителя с должностными лицами </w:t>
      </w:r>
      <w:r w:rsidR="005B4EEE">
        <w:rPr>
          <w:rFonts w:eastAsia="Times New Roman"/>
          <w:sz w:val="24"/>
          <w:szCs w:val="24"/>
        </w:rPr>
        <w:t>у</w:t>
      </w:r>
      <w:r>
        <w:rPr>
          <w:rFonts w:eastAsia="Times New Roman"/>
          <w:sz w:val="24"/>
          <w:szCs w:val="24"/>
        </w:rPr>
        <w:t>полномоченного органа, ответственными за предоставление муниципальной услуги, не более 2-х раз, продолжительность каждого обращения не превышает 15 минут. В случае подачи заявления в электронном виде, посредством ЕПГУ, РПГУ взаимодействие заявителя с должностными лицами Уполномоченного органа не требуется;</w:t>
      </w:r>
    </w:p>
    <w:p w14:paraId="7D5E169A" w14:textId="3825BE72" w:rsidR="00EE2971" w:rsidRDefault="00EE2971" w:rsidP="00EE2971">
      <w:pPr>
        <w:ind w:firstLine="709"/>
        <w:jc w:val="both"/>
        <w:rPr>
          <w:sz w:val="24"/>
          <w:szCs w:val="24"/>
        </w:rPr>
      </w:pPr>
      <w:r>
        <w:rPr>
          <w:iCs/>
          <w:sz w:val="24"/>
          <w:szCs w:val="24"/>
        </w:rPr>
        <w:t xml:space="preserve">- для предоставления услуги по экстерриториальному принципу обеспечена возможность подачи Заявления в электронном виде (на всей территории Российской Федерации) посредством ЕПГУ, получение результата в личный кабинет заявителя, подписанного усиленной электронной подписью в машиночитаемой форме, а также по выбору заявителя при необходимости получение результата на материальном носителе в </w:t>
      </w:r>
      <w:r w:rsidR="005B4EEE">
        <w:rPr>
          <w:iCs/>
          <w:sz w:val="24"/>
          <w:szCs w:val="24"/>
        </w:rPr>
        <w:t>у</w:t>
      </w:r>
      <w:r>
        <w:rPr>
          <w:iCs/>
          <w:sz w:val="24"/>
          <w:szCs w:val="24"/>
        </w:rPr>
        <w:t>полномоченном органе или МФЦ (при наличии соответствующего соглашения о взаимодействии);</w:t>
      </w:r>
    </w:p>
    <w:p w14:paraId="1D95FBBF" w14:textId="77777777" w:rsidR="00EE2971" w:rsidRDefault="00EE2971" w:rsidP="00EE2971">
      <w:pPr>
        <w:ind w:firstLine="709"/>
        <w:jc w:val="both"/>
        <w:rPr>
          <w:sz w:val="24"/>
          <w:szCs w:val="24"/>
        </w:rPr>
      </w:pPr>
      <w:r>
        <w:rPr>
          <w:sz w:val="24"/>
          <w:szCs w:val="24"/>
        </w:rPr>
        <w:t>-</w:t>
      </w:r>
      <w:r w:rsidRPr="005B4EEE">
        <w:rPr>
          <w:sz w:val="24"/>
          <w:szCs w:val="24"/>
          <w:shd w:val="clear" w:color="auto" w:fill="FFFFFF" w:themeFill="background1"/>
        </w:rPr>
        <w:t xml:space="preserve"> возможность получения услуги в МФЦ. Возможность получения услуги в МФЦ</w:t>
      </w:r>
      <w:r>
        <w:rPr>
          <w:sz w:val="24"/>
          <w:szCs w:val="24"/>
          <w:shd w:val="clear" w:color="auto" w:fill="FFFF00"/>
        </w:rPr>
        <w:t xml:space="preserve"> </w:t>
      </w:r>
      <w:r w:rsidRPr="005B4EEE">
        <w:rPr>
          <w:sz w:val="24"/>
          <w:szCs w:val="24"/>
          <w:shd w:val="clear" w:color="auto" w:fill="FFFFFF" w:themeFill="background1"/>
        </w:rPr>
        <w:t>посредством комплексного запроса отсутствует;</w:t>
      </w:r>
    </w:p>
    <w:p w14:paraId="1DE79426" w14:textId="77777777" w:rsidR="00EE2971" w:rsidRDefault="00EE2971" w:rsidP="00EE2971">
      <w:pPr>
        <w:suppressLineNumbers/>
        <w:suppressAutoHyphens/>
        <w:ind w:firstLine="709"/>
        <w:jc w:val="both"/>
        <w:rPr>
          <w:rFonts w:eastAsia="Times New Roman"/>
          <w:sz w:val="24"/>
          <w:szCs w:val="24"/>
        </w:rPr>
      </w:pPr>
      <w:r>
        <w:rPr>
          <w:sz w:val="24"/>
          <w:szCs w:val="24"/>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Республики Крым обеспечивается доступ к ЕПГУ, РПГУ для заявителя или его представителя посредством окон Сектора пользовательского сопровождения.</w:t>
      </w:r>
    </w:p>
    <w:p w14:paraId="582B2D66" w14:textId="77777777" w:rsidR="00EE2971" w:rsidRDefault="00EE2971" w:rsidP="00EE2971">
      <w:pPr>
        <w:suppressLineNumbers/>
        <w:suppressAutoHyphens/>
        <w:ind w:firstLine="709"/>
        <w:jc w:val="both"/>
        <w:rPr>
          <w:rFonts w:eastAsia="Times New Roman"/>
          <w:sz w:val="24"/>
          <w:szCs w:val="24"/>
        </w:rPr>
      </w:pPr>
      <w:r>
        <w:rPr>
          <w:rFonts w:eastAsia="Times New Roman"/>
          <w:sz w:val="24"/>
          <w:szCs w:val="24"/>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0B7999B8" w14:textId="7F95AEDB" w:rsidR="00EE2971" w:rsidRDefault="00EE2971" w:rsidP="00EE2971">
      <w:pPr>
        <w:suppressLineNumbers/>
        <w:suppressAutoHyphens/>
        <w:ind w:firstLine="709"/>
        <w:jc w:val="both"/>
        <w:rPr>
          <w:rFonts w:eastAsia="Times New Roman"/>
          <w:sz w:val="24"/>
          <w:szCs w:val="24"/>
        </w:rPr>
      </w:pPr>
      <w:r>
        <w:rPr>
          <w:rFonts w:eastAsia="Times New Roman"/>
          <w:sz w:val="24"/>
          <w:szCs w:val="24"/>
        </w:rPr>
        <w:t xml:space="preserve">Сведения о ходе рассмотрения заявления, направленного способом, указанным в подпункте «а» пункта 9.2. настоящего </w:t>
      </w:r>
      <w:r w:rsidR="00AE67FE">
        <w:rPr>
          <w:rFonts w:eastAsia="Times New Roman"/>
          <w:sz w:val="24"/>
          <w:szCs w:val="24"/>
        </w:rPr>
        <w:t>а</w:t>
      </w:r>
      <w:r>
        <w:rPr>
          <w:rFonts w:eastAsia="Times New Roman"/>
          <w:sz w:val="24"/>
          <w:szCs w:val="24"/>
        </w:rPr>
        <w:t xml:space="preserve">дминистративного регламента, доводятся до заявителя путем уведомления об изменении статуса заявления в личном кабинете заявителя на ЕПГУ, РПГУ. </w:t>
      </w:r>
    </w:p>
    <w:p w14:paraId="530ADE64" w14:textId="59F6AE56" w:rsidR="00EE2971" w:rsidRDefault="00EE2971" w:rsidP="00EE2971">
      <w:pPr>
        <w:suppressLineNumbers/>
        <w:suppressAutoHyphens/>
        <w:ind w:firstLine="709"/>
        <w:jc w:val="both"/>
        <w:rPr>
          <w:rFonts w:eastAsia="Times New Roman"/>
          <w:sz w:val="24"/>
          <w:szCs w:val="24"/>
        </w:rPr>
      </w:pPr>
      <w:r>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w:t>
      </w:r>
      <w:r w:rsidR="00AE67FE">
        <w:rPr>
          <w:rFonts w:eastAsia="Times New Roman"/>
          <w:sz w:val="24"/>
          <w:szCs w:val="24"/>
        </w:rPr>
        <w:t>а</w:t>
      </w:r>
      <w:r>
        <w:rPr>
          <w:rFonts w:eastAsia="Times New Roman"/>
          <w:sz w:val="24"/>
          <w:szCs w:val="24"/>
        </w:rPr>
        <w:t xml:space="preserve">дминистративного регламента, предоставляются заявителю на основании его устного (при личном обращении либо по телефону в </w:t>
      </w:r>
      <w:r w:rsidR="00AE67FE">
        <w:rPr>
          <w:rFonts w:eastAsia="Times New Roman"/>
          <w:sz w:val="24"/>
          <w:szCs w:val="24"/>
        </w:rPr>
        <w:t>у</w:t>
      </w:r>
      <w:r>
        <w:rPr>
          <w:rFonts w:eastAsia="Times New Roman"/>
          <w:sz w:val="24"/>
          <w:szCs w:val="24"/>
        </w:rPr>
        <w:t>полномоченный орган</w:t>
      </w:r>
      <w:proofErr w:type="gramStart"/>
      <w:r>
        <w:rPr>
          <w:rFonts w:eastAsia="Times New Roman"/>
          <w:sz w:val="24"/>
          <w:szCs w:val="24"/>
        </w:rPr>
        <w:t>)</w:t>
      </w:r>
      <w:proofErr w:type="gramEnd"/>
      <w:r>
        <w:rPr>
          <w:rFonts w:eastAsia="Times New Roman"/>
          <w:sz w:val="24"/>
          <w:szCs w:val="24"/>
        </w:rPr>
        <w:t xml:space="preserve"> либо письменного запроса, составляемого в произвольной форме, без взимания платы. Письменный запрос может быть подан: </w:t>
      </w:r>
    </w:p>
    <w:p w14:paraId="63028528" w14:textId="02D612F6" w:rsidR="00EE2971" w:rsidRDefault="00AE67FE" w:rsidP="00EE2971">
      <w:pPr>
        <w:suppressLineNumbers/>
        <w:suppressAutoHyphens/>
        <w:ind w:firstLine="709"/>
        <w:jc w:val="both"/>
        <w:rPr>
          <w:rFonts w:eastAsia="Times New Roman"/>
          <w:sz w:val="24"/>
          <w:szCs w:val="24"/>
        </w:rPr>
      </w:pPr>
      <w:r>
        <w:rPr>
          <w:rFonts w:eastAsia="Times New Roman"/>
          <w:sz w:val="24"/>
          <w:szCs w:val="24"/>
        </w:rPr>
        <w:t>-</w:t>
      </w:r>
      <w:r w:rsidR="00EE2971">
        <w:rPr>
          <w:rFonts w:eastAsia="Times New Roman"/>
          <w:sz w:val="24"/>
          <w:szCs w:val="24"/>
        </w:rPr>
        <w:t xml:space="preserve">на бумажном носителе посредством личного обращения в </w:t>
      </w:r>
      <w:r>
        <w:rPr>
          <w:rFonts w:eastAsia="Times New Roman"/>
          <w:sz w:val="24"/>
          <w:szCs w:val="24"/>
        </w:rPr>
        <w:t>у</w:t>
      </w:r>
      <w:r w:rsidR="00EE2971">
        <w:rPr>
          <w:rFonts w:eastAsia="Times New Roman"/>
          <w:sz w:val="24"/>
          <w:szCs w:val="24"/>
        </w:rPr>
        <w:t xml:space="preserve">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72BB3FC5" w14:textId="1D4978E0" w:rsidR="00EE2971" w:rsidRDefault="00AE67FE" w:rsidP="00EE2971">
      <w:pPr>
        <w:suppressLineNumbers/>
        <w:suppressAutoHyphens/>
        <w:ind w:firstLine="709"/>
        <w:jc w:val="both"/>
        <w:rPr>
          <w:rFonts w:eastAsia="Times New Roman"/>
          <w:sz w:val="24"/>
          <w:szCs w:val="24"/>
        </w:rPr>
      </w:pPr>
      <w:r>
        <w:rPr>
          <w:rFonts w:eastAsia="Times New Roman"/>
          <w:sz w:val="24"/>
          <w:szCs w:val="24"/>
        </w:rPr>
        <w:t>-</w:t>
      </w:r>
      <w:r w:rsidR="00EE2971">
        <w:rPr>
          <w:rFonts w:eastAsia="Times New Roman"/>
          <w:sz w:val="24"/>
          <w:szCs w:val="24"/>
        </w:rPr>
        <w:t xml:space="preserve"> в электронной форме посредством электронной почты. </w:t>
      </w:r>
    </w:p>
    <w:p w14:paraId="148A6C85" w14:textId="161A3109" w:rsidR="00EE2971" w:rsidRDefault="00EE2971" w:rsidP="00EE2971">
      <w:pPr>
        <w:suppressLineNumbers/>
        <w:suppressAutoHyphens/>
        <w:ind w:firstLine="709"/>
        <w:jc w:val="both"/>
        <w:rPr>
          <w:rFonts w:eastAsia="Times New Roman"/>
          <w:sz w:val="24"/>
          <w:szCs w:val="24"/>
        </w:rPr>
      </w:pPr>
      <w:r>
        <w:rPr>
          <w:rFonts w:eastAsia="Times New Roman"/>
          <w:sz w:val="24"/>
          <w:szCs w:val="24"/>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w:t>
      </w:r>
      <w:r w:rsidR="00AE67FE">
        <w:rPr>
          <w:rFonts w:eastAsia="Times New Roman"/>
          <w:sz w:val="24"/>
          <w:szCs w:val="24"/>
        </w:rPr>
        <w:t>у</w:t>
      </w:r>
      <w:r>
        <w:rPr>
          <w:rFonts w:eastAsia="Times New Roman"/>
          <w:sz w:val="24"/>
          <w:szCs w:val="24"/>
        </w:rPr>
        <w:t xml:space="preserve">полномоченный орган) в день обращения </w:t>
      </w:r>
      <w:proofErr w:type="gramStart"/>
      <w:r>
        <w:rPr>
          <w:rFonts w:eastAsia="Times New Roman"/>
          <w:sz w:val="24"/>
          <w:szCs w:val="24"/>
        </w:rPr>
        <w:t>заявителя</w:t>
      </w:r>
      <w:proofErr w:type="gramEnd"/>
      <w:r>
        <w:rPr>
          <w:rFonts w:eastAsia="Times New Roman"/>
          <w:sz w:val="24"/>
          <w:szCs w:val="24"/>
        </w:rPr>
        <w:t xml:space="preserve">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1D71D8D9" w14:textId="77777777" w:rsidR="00EE2971" w:rsidRDefault="00EE2971" w:rsidP="00EE2971">
      <w:pPr>
        <w:suppressLineNumbers/>
        <w:suppressAutoHyphens/>
        <w:ind w:firstLine="709"/>
        <w:jc w:val="both"/>
        <w:rPr>
          <w:rFonts w:eastAsia="Times New Roman"/>
          <w:sz w:val="24"/>
          <w:szCs w:val="24"/>
        </w:rPr>
      </w:pPr>
      <w:r>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3398CEF4" w14:textId="77777777" w:rsidR="00EE2971" w:rsidRDefault="00EE2971" w:rsidP="00EE2971">
      <w:pPr>
        <w:suppressLineNumbers/>
        <w:suppressAutoHyphens/>
        <w:ind w:firstLine="709"/>
        <w:jc w:val="both"/>
        <w:rPr>
          <w:rFonts w:eastAsia="Times New Roman"/>
          <w:sz w:val="24"/>
          <w:szCs w:val="24"/>
        </w:rPr>
      </w:pPr>
      <w:r>
        <w:rPr>
          <w:rFonts w:eastAsia="Times New Roman"/>
          <w:sz w:val="24"/>
          <w:szCs w:val="24"/>
        </w:rPr>
        <w:t>- возможность получения заявителем уведомлений о предоставлении муниципальной услуги с помощью ЕПГУ, РПГУ (в случае подачи заявления в электронном виде);</w:t>
      </w:r>
    </w:p>
    <w:p w14:paraId="0848437B" w14:textId="77777777" w:rsidR="00EE2971" w:rsidRDefault="00EE2971" w:rsidP="00EE2971">
      <w:pPr>
        <w:suppressLineNumbers/>
        <w:suppressAutoHyphens/>
        <w:ind w:firstLine="709"/>
        <w:jc w:val="both"/>
        <w:rPr>
          <w:rFonts w:eastAsia="Times New Roman"/>
          <w:sz w:val="24"/>
          <w:szCs w:val="24"/>
        </w:rPr>
      </w:pPr>
      <w:r>
        <w:rPr>
          <w:rFonts w:eastAsia="Times New Roman"/>
          <w:sz w:val="24"/>
          <w:szCs w:val="24"/>
        </w:rPr>
        <w:lastRenderedPageBreak/>
        <w:t xml:space="preserve">20.2. Основными показателями качества предоставления муниципальной услуги являются: </w:t>
      </w:r>
    </w:p>
    <w:p w14:paraId="57517B2E" w14:textId="218B3AB2" w:rsidR="00EE2971" w:rsidRDefault="00EE2971" w:rsidP="00EE2971">
      <w:pPr>
        <w:suppressLineNumbers/>
        <w:suppressAutoHyphens/>
        <w:ind w:firstLine="709"/>
        <w:jc w:val="both"/>
        <w:rPr>
          <w:rFonts w:eastAsia="Times New Roman"/>
          <w:sz w:val="24"/>
          <w:szCs w:val="24"/>
        </w:rPr>
      </w:pPr>
      <w:r>
        <w:rPr>
          <w:rFonts w:eastAsia="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w:t>
      </w:r>
      <w:r w:rsidR="00DC07E5">
        <w:rPr>
          <w:rFonts w:eastAsia="Times New Roman"/>
          <w:sz w:val="24"/>
          <w:szCs w:val="24"/>
        </w:rPr>
        <w:t>а</w:t>
      </w:r>
      <w:r>
        <w:rPr>
          <w:rFonts w:eastAsia="Times New Roman"/>
          <w:sz w:val="24"/>
          <w:szCs w:val="24"/>
        </w:rPr>
        <w:t xml:space="preserve">дминистративным регламентом; </w:t>
      </w:r>
    </w:p>
    <w:p w14:paraId="6BEF8812" w14:textId="77777777" w:rsidR="00EE2971" w:rsidRDefault="00EE2971" w:rsidP="00EE2971">
      <w:pPr>
        <w:suppressLineNumbers/>
        <w:suppressAutoHyphens/>
        <w:ind w:firstLine="709"/>
        <w:jc w:val="both"/>
        <w:rPr>
          <w:rFonts w:eastAsia="Times New Roman"/>
          <w:sz w:val="24"/>
          <w:szCs w:val="24"/>
        </w:rPr>
      </w:pPr>
      <w:r>
        <w:rPr>
          <w:rFonts w:eastAsia="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5F441E1D" w14:textId="77777777" w:rsidR="00EE2971" w:rsidRDefault="00EE2971" w:rsidP="00EE2971">
      <w:pPr>
        <w:suppressLineNumbers/>
        <w:suppressAutoHyphens/>
        <w:ind w:firstLine="709"/>
        <w:jc w:val="both"/>
        <w:rPr>
          <w:rFonts w:eastAsia="Times New Roman"/>
          <w:sz w:val="24"/>
          <w:szCs w:val="24"/>
        </w:rPr>
      </w:pPr>
      <w:r>
        <w:rPr>
          <w:rFonts w:eastAsia="Times New Roman"/>
          <w:sz w:val="24"/>
          <w:szCs w:val="24"/>
        </w:rPr>
        <w:t xml:space="preserve">Качество предоставления муниципальной услуги характеризуется </w:t>
      </w:r>
      <w:r>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Pr>
          <w:rFonts w:eastAsia="Times New Roman"/>
          <w:sz w:val="24"/>
          <w:szCs w:val="24"/>
        </w:rPr>
        <w:t xml:space="preserve">отсутствием: </w:t>
      </w:r>
    </w:p>
    <w:p w14:paraId="534416E0" w14:textId="77777777" w:rsidR="00EE2971" w:rsidRDefault="00EE2971" w:rsidP="00EE2971">
      <w:pPr>
        <w:suppressLineNumbers/>
        <w:suppressAutoHyphens/>
        <w:ind w:firstLine="709"/>
        <w:jc w:val="both"/>
        <w:rPr>
          <w:rFonts w:eastAsia="Times New Roman"/>
          <w:sz w:val="24"/>
          <w:szCs w:val="24"/>
        </w:rPr>
      </w:pPr>
      <w:r>
        <w:rPr>
          <w:rFonts w:eastAsia="Times New Roman"/>
          <w:sz w:val="24"/>
          <w:szCs w:val="24"/>
        </w:rPr>
        <w:t xml:space="preserve">- обоснованных жалоб на действия (бездействие) сотрудников и их некорректное (невнимательное) отношение к заявителям; </w:t>
      </w:r>
    </w:p>
    <w:p w14:paraId="762E6F21" w14:textId="77777777" w:rsidR="00EE2971" w:rsidRDefault="00EE2971" w:rsidP="00EE2971">
      <w:pPr>
        <w:suppressLineNumbers/>
        <w:suppressAutoHyphens/>
        <w:ind w:firstLine="709"/>
        <w:jc w:val="both"/>
        <w:rPr>
          <w:rFonts w:eastAsia="Times New Roman"/>
          <w:sz w:val="24"/>
          <w:szCs w:val="24"/>
        </w:rPr>
      </w:pPr>
      <w:r>
        <w:rPr>
          <w:rFonts w:eastAsia="Times New Roman"/>
          <w:sz w:val="24"/>
          <w:szCs w:val="24"/>
        </w:rPr>
        <w:t xml:space="preserve">- нарушений установленных сроков в процессе предоставления муниципальной услуги; </w:t>
      </w:r>
    </w:p>
    <w:p w14:paraId="6E6A4A6F" w14:textId="01907CDA" w:rsidR="00EE2971" w:rsidRDefault="00EE2971" w:rsidP="00EE2971">
      <w:pPr>
        <w:suppressLineNumbers/>
        <w:suppressAutoHyphens/>
        <w:ind w:firstLine="709"/>
        <w:jc w:val="both"/>
        <w:rPr>
          <w:rFonts w:eastAsia="Times New Roman"/>
          <w:sz w:val="24"/>
          <w:szCs w:val="24"/>
          <w:lang w:eastAsia="ar-SA"/>
        </w:rPr>
      </w:pPr>
      <w:r>
        <w:rPr>
          <w:rFonts w:eastAsia="Times New Roman"/>
          <w:sz w:val="24"/>
          <w:szCs w:val="24"/>
        </w:rPr>
        <w:t xml:space="preserve">- заявлений об оспаривании решений, действий (бездействия) </w:t>
      </w:r>
      <w:r w:rsidR="00DC07E5">
        <w:rPr>
          <w:rFonts w:eastAsia="Times New Roman"/>
          <w:sz w:val="24"/>
          <w:szCs w:val="24"/>
        </w:rPr>
        <w:t>у</w:t>
      </w:r>
      <w:r>
        <w:rPr>
          <w:rFonts w:eastAsia="Times New Roman"/>
          <w:sz w:val="24"/>
          <w:szCs w:val="24"/>
        </w:rPr>
        <w:t>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EB6717E" w14:textId="77777777" w:rsidR="00EE2971" w:rsidRDefault="00EE2971" w:rsidP="00EE2971">
      <w:pPr>
        <w:suppressLineNumbers/>
        <w:suppressAutoHyphens/>
        <w:ind w:firstLine="709"/>
        <w:jc w:val="both"/>
        <w:rPr>
          <w:rFonts w:eastAsia="Times New Roman"/>
          <w:sz w:val="24"/>
          <w:szCs w:val="24"/>
        </w:rPr>
      </w:pPr>
      <w:r>
        <w:rPr>
          <w:rFonts w:eastAsia="Times New Roman"/>
          <w:sz w:val="24"/>
          <w:szCs w:val="24"/>
          <w:lang w:eastAsia="ar-SA"/>
        </w:rPr>
        <w:t xml:space="preserve">- безосновательных отказов в приеме </w:t>
      </w:r>
      <w:r>
        <w:rPr>
          <w:rFonts w:eastAsia="Times New Roman"/>
          <w:sz w:val="24"/>
          <w:szCs w:val="24"/>
        </w:rPr>
        <w:t>заявлений о предоставлении муниципальной услуги от заявителей</w:t>
      </w:r>
      <w:r>
        <w:rPr>
          <w:rFonts w:eastAsia="Times New Roman"/>
          <w:sz w:val="24"/>
          <w:szCs w:val="24"/>
          <w:lang w:eastAsia="ar-SA"/>
        </w:rPr>
        <w:t xml:space="preserve"> и в предоставлении муниципальной услуги;</w:t>
      </w:r>
    </w:p>
    <w:p w14:paraId="382CE1A4" w14:textId="77777777" w:rsidR="00EE2971" w:rsidRDefault="00EE2971" w:rsidP="00EE2971">
      <w:pPr>
        <w:suppressLineNumbers/>
        <w:tabs>
          <w:tab w:val="left" w:pos="0"/>
        </w:tabs>
        <w:suppressAutoHyphens/>
        <w:ind w:firstLine="709"/>
        <w:jc w:val="both"/>
        <w:rPr>
          <w:rFonts w:eastAsia="Times New Roman"/>
          <w:sz w:val="24"/>
          <w:szCs w:val="24"/>
        </w:rPr>
      </w:pPr>
      <w:r>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2CD91597" w14:textId="77777777" w:rsidR="00EE2971" w:rsidRDefault="00EE2971" w:rsidP="00EE2971">
      <w:pPr>
        <w:suppressLineNumbers/>
        <w:tabs>
          <w:tab w:val="left" w:pos="0"/>
        </w:tabs>
        <w:suppressAutoHyphens/>
        <w:ind w:firstLine="709"/>
        <w:jc w:val="both"/>
        <w:rPr>
          <w:sz w:val="24"/>
          <w:szCs w:val="24"/>
        </w:rPr>
      </w:pPr>
      <w:r>
        <w:rPr>
          <w:rFonts w:eastAsia="Times New Roman"/>
          <w:sz w:val="24"/>
          <w:szCs w:val="24"/>
        </w:rPr>
        <w:t>- </w:t>
      </w:r>
      <w:r>
        <w:rPr>
          <w:rFonts w:eastAsia="Times New Roman"/>
          <w:sz w:val="24"/>
          <w:szCs w:val="24"/>
          <w:lang w:eastAsia="ar-SA"/>
        </w:rPr>
        <w:t>некомпетентности специалистов</w:t>
      </w:r>
      <w:r>
        <w:rPr>
          <w:rFonts w:eastAsia="Times New Roman"/>
          <w:sz w:val="24"/>
          <w:szCs w:val="24"/>
        </w:rPr>
        <w:t xml:space="preserve">. </w:t>
      </w:r>
    </w:p>
    <w:p w14:paraId="1F1E007F" w14:textId="77777777" w:rsidR="00EE2971" w:rsidRDefault="00EE2971" w:rsidP="00EE2971">
      <w:pPr>
        <w:suppressLineNumbers/>
        <w:suppressAutoHyphens/>
        <w:ind w:firstLine="709"/>
        <w:jc w:val="both"/>
        <w:rPr>
          <w:sz w:val="24"/>
          <w:szCs w:val="24"/>
        </w:rPr>
      </w:pPr>
    </w:p>
    <w:p w14:paraId="5D05DC48" w14:textId="017DC98D" w:rsidR="00EE2971" w:rsidRDefault="00EE2971" w:rsidP="005A7C42">
      <w:pPr>
        <w:suppressLineNumbers/>
        <w:suppressAutoHyphens/>
        <w:ind w:firstLine="709"/>
        <w:jc w:val="both"/>
        <w:rPr>
          <w:rFonts w:eastAsia="Times New Roman"/>
          <w:b/>
          <w:sz w:val="24"/>
          <w:szCs w:val="24"/>
          <w:lang w:eastAsia="ar-SA"/>
        </w:rPr>
      </w:pPr>
      <w:r>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1A9DC65" w14:textId="77777777" w:rsidR="00F243BB" w:rsidRDefault="00F243BB" w:rsidP="005A7C42">
      <w:pPr>
        <w:suppressLineNumbers/>
        <w:suppressAutoHyphens/>
        <w:ind w:firstLine="709"/>
        <w:jc w:val="both"/>
        <w:rPr>
          <w:rFonts w:eastAsia="Times New Roman"/>
          <w:sz w:val="24"/>
          <w:szCs w:val="24"/>
          <w:lang w:eastAsia="ar-SA"/>
        </w:rPr>
      </w:pPr>
    </w:p>
    <w:p w14:paraId="44E08F52" w14:textId="77777777" w:rsidR="00EE2971" w:rsidRDefault="00EE2971" w:rsidP="00EE2971">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21.1. </w:t>
      </w:r>
      <w:r w:rsidRPr="00F971EB">
        <w:rPr>
          <w:rFonts w:eastAsia="Times New Roman"/>
          <w:sz w:val="24"/>
          <w:szCs w:val="24"/>
          <w:shd w:val="clear" w:color="auto" w:fill="FFFFFF" w:themeFill="background1"/>
          <w:lang w:eastAsia="ar-SA"/>
        </w:rPr>
        <w:t xml:space="preserve">Принцип экстерриториальности реализован посредством обеспечения </w:t>
      </w:r>
      <w:r w:rsidRPr="00F971EB">
        <w:rPr>
          <w:rFonts w:eastAsia="Times New Roman"/>
          <w:sz w:val="24"/>
          <w:szCs w:val="24"/>
          <w:lang w:eastAsia="ar-SA"/>
        </w:rPr>
        <w:t>возможности подачи Заявления в электронном виде (на всей территории Республики Крым)</w:t>
      </w:r>
      <w:r>
        <w:rPr>
          <w:rFonts w:eastAsia="Times New Roman"/>
          <w:sz w:val="24"/>
          <w:szCs w:val="24"/>
          <w:shd w:val="clear" w:color="auto" w:fill="FFFF00"/>
          <w:lang w:eastAsia="ar-SA"/>
        </w:rPr>
        <w:t xml:space="preserve"> </w:t>
      </w:r>
      <w:r w:rsidRPr="00F971EB">
        <w:rPr>
          <w:rFonts w:eastAsia="Times New Roman"/>
          <w:sz w:val="24"/>
          <w:szCs w:val="24"/>
          <w:shd w:val="clear" w:color="auto" w:fill="FFFFFF" w:themeFill="background1"/>
          <w:lang w:eastAsia="ar-SA"/>
        </w:rPr>
        <w:t>посредством ЕПГУ/РПГУ. Для авторизации заявителю необходимо пройти процедуры</w:t>
      </w:r>
      <w:r>
        <w:rPr>
          <w:rFonts w:eastAsia="Times New Roman"/>
          <w:sz w:val="24"/>
          <w:szCs w:val="24"/>
          <w:shd w:val="clear" w:color="auto" w:fill="FFFF00"/>
          <w:lang w:eastAsia="ar-SA"/>
        </w:rPr>
        <w:t xml:space="preserve"> </w:t>
      </w:r>
      <w:r w:rsidRPr="00F971EB">
        <w:rPr>
          <w:rFonts w:eastAsia="Times New Roman"/>
          <w:sz w:val="24"/>
          <w:szCs w:val="24"/>
          <w:shd w:val="clear" w:color="auto" w:fill="FFFFFF" w:themeFill="background1"/>
          <w:lang w:eastAsia="ar-SA"/>
        </w:rPr>
        <w:t>идентификации и аутентификации с использованием ЕСИА.</w:t>
      </w:r>
    </w:p>
    <w:p w14:paraId="75E71C78" w14:textId="77777777" w:rsidR="00EE2971" w:rsidRDefault="00EE2971" w:rsidP="00EE2971">
      <w:pPr>
        <w:suppressLineNumbers/>
        <w:suppressAutoHyphens/>
        <w:ind w:firstLine="709"/>
        <w:jc w:val="both"/>
        <w:rPr>
          <w:rFonts w:eastAsia="Times New Roman"/>
          <w:sz w:val="24"/>
          <w:szCs w:val="24"/>
          <w:lang w:eastAsia="ar-SA"/>
        </w:rPr>
      </w:pPr>
      <w:r>
        <w:rPr>
          <w:rFonts w:eastAsia="Times New Roman"/>
          <w:sz w:val="24"/>
          <w:szCs w:val="24"/>
          <w:lang w:eastAsia="ar-SA"/>
        </w:rPr>
        <w:t>21.2. Особенности предоставления муниципальной услуги в электронном виде.</w:t>
      </w:r>
    </w:p>
    <w:p w14:paraId="3E3C2613" w14:textId="77777777" w:rsidR="00EE2971" w:rsidRDefault="00EE2971" w:rsidP="00EE2971">
      <w:pPr>
        <w:suppressLineNumbers/>
        <w:suppressAutoHyphens/>
        <w:ind w:firstLine="709"/>
        <w:jc w:val="both"/>
        <w:rPr>
          <w:rFonts w:eastAsia="Times New Roman"/>
          <w:sz w:val="24"/>
          <w:szCs w:val="24"/>
          <w:lang w:eastAsia="ar-SA"/>
        </w:rPr>
      </w:pPr>
      <w:r>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248D71C2" w14:textId="2BDF33AB" w:rsidR="00EE2971" w:rsidRDefault="00EE2971" w:rsidP="00EE2971">
      <w:pPr>
        <w:suppressLineNumbers/>
        <w:suppressAutoHyphens/>
        <w:ind w:firstLine="709"/>
        <w:jc w:val="both"/>
        <w:rPr>
          <w:rFonts w:eastAsia="Times New Roman"/>
          <w:sz w:val="24"/>
          <w:szCs w:val="24"/>
          <w:lang w:eastAsia="ar-SA"/>
        </w:rPr>
      </w:pPr>
      <w:r>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rsidR="00F243BB">
        <w:rPr>
          <w:rFonts w:eastAsia="Times New Roman"/>
          <w:sz w:val="24"/>
          <w:szCs w:val="24"/>
          <w:lang w:eastAsia="ar-SA"/>
        </w:rPr>
        <w:t xml:space="preserve"> </w:t>
      </w:r>
      <w:r>
        <w:rPr>
          <w:rFonts w:eastAsia="Times New Roman"/>
          <w:sz w:val="24"/>
          <w:szCs w:val="24"/>
          <w:lang w:eastAsia="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6151E48F" w14:textId="77777777" w:rsidR="00EE2971" w:rsidRDefault="00EE2971" w:rsidP="00EE2971">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21.3. </w:t>
      </w:r>
      <w:bookmarkStart w:id="2" w:name="_Hlk100837783"/>
      <w:r>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w:t>
      </w:r>
      <w:r>
        <w:rPr>
          <w:rFonts w:eastAsia="Times New Roman"/>
          <w:sz w:val="24"/>
          <w:szCs w:val="24"/>
          <w:lang w:eastAsia="ar-SA"/>
        </w:rPr>
        <w:lastRenderedPageBreak/>
        <w:t xml:space="preserve">выдаче ключа простой электронной подписи личность физического лица установлена при личном приеме. </w:t>
      </w:r>
    </w:p>
    <w:p w14:paraId="1DBA2DEC" w14:textId="77777777" w:rsidR="00EE2971" w:rsidRDefault="00EE2971" w:rsidP="00EE2971">
      <w:pPr>
        <w:suppressLineNumbers/>
        <w:suppressAutoHyphens/>
        <w:ind w:firstLine="709"/>
        <w:jc w:val="both"/>
        <w:rPr>
          <w:rFonts w:eastAsia="Times New Roman"/>
          <w:color w:val="000000"/>
          <w:sz w:val="24"/>
          <w:szCs w:val="24"/>
        </w:rPr>
      </w:pPr>
      <w:r>
        <w:rPr>
          <w:rFonts w:eastAsia="Times New Roman"/>
          <w:sz w:val="24"/>
          <w:szCs w:val="24"/>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bookmarkEnd w:id="2"/>
    </w:p>
    <w:p w14:paraId="0A8086C3" w14:textId="77777777" w:rsidR="00EE2971" w:rsidRDefault="00EE2971" w:rsidP="00EE2971">
      <w:pPr>
        <w:suppressLineNumbers/>
        <w:suppressAutoHyphens/>
        <w:ind w:firstLine="709"/>
        <w:jc w:val="both"/>
        <w:rPr>
          <w:rFonts w:eastAsia="Times New Roman"/>
          <w:color w:val="000000"/>
          <w:sz w:val="24"/>
          <w:szCs w:val="24"/>
        </w:rPr>
      </w:pPr>
    </w:p>
    <w:p w14:paraId="7FBE9A03" w14:textId="77777777" w:rsidR="00EE2971" w:rsidRDefault="00EE2971" w:rsidP="005A7C42">
      <w:pPr>
        <w:suppressLineNumbers/>
        <w:suppressAutoHyphens/>
        <w:ind w:firstLine="709"/>
        <w:jc w:val="both"/>
        <w:rPr>
          <w:sz w:val="24"/>
          <w:szCs w:val="24"/>
        </w:rPr>
      </w:pPr>
      <w:r>
        <w:rPr>
          <w:rFonts w:eastAsia="Times New Roman"/>
          <w:b/>
          <w:sz w:val="24"/>
          <w:szCs w:val="24"/>
          <w:lang w:val="en-US" w:eastAsia="ar-SA"/>
        </w:rPr>
        <w:t>III</w:t>
      </w:r>
      <w:r>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4E27679D" w14:textId="77777777" w:rsidR="00EE2971" w:rsidRDefault="00EE2971" w:rsidP="00EE2971">
      <w:pPr>
        <w:suppressAutoHyphens/>
        <w:ind w:firstLine="709"/>
        <w:jc w:val="both"/>
        <w:rPr>
          <w:sz w:val="24"/>
          <w:szCs w:val="24"/>
        </w:rPr>
      </w:pPr>
    </w:p>
    <w:p w14:paraId="58BEDC0F" w14:textId="77777777" w:rsidR="00EE2971" w:rsidRDefault="00EE2971" w:rsidP="00EE2971">
      <w:pPr>
        <w:suppressAutoHyphens/>
        <w:ind w:firstLine="709"/>
        <w:jc w:val="both"/>
        <w:rPr>
          <w:sz w:val="24"/>
          <w:szCs w:val="24"/>
        </w:rPr>
      </w:pPr>
      <w:r>
        <w:rPr>
          <w:sz w:val="24"/>
          <w:szCs w:val="24"/>
        </w:rPr>
        <w:t>22. Исчерпывающий перечень административных процедур при предоставлении муниципальной услуги</w:t>
      </w:r>
    </w:p>
    <w:p w14:paraId="2D0D061D" w14:textId="77777777" w:rsidR="00EE2971" w:rsidRDefault="00EE2971" w:rsidP="00EE2971">
      <w:pPr>
        <w:suppressAutoHyphens/>
        <w:ind w:firstLine="709"/>
        <w:jc w:val="both"/>
        <w:rPr>
          <w:sz w:val="24"/>
          <w:szCs w:val="24"/>
        </w:rPr>
      </w:pPr>
      <w:r>
        <w:rPr>
          <w:sz w:val="24"/>
          <w:szCs w:val="24"/>
        </w:rPr>
        <w:t>22.1. Предоставление муниципальной услуги включает в себя следующие административные процедуры:</w:t>
      </w:r>
    </w:p>
    <w:p w14:paraId="67B05821" w14:textId="4353F909" w:rsidR="00EE2971" w:rsidRDefault="00D419D8" w:rsidP="00EE2971">
      <w:pPr>
        <w:suppressAutoHyphens/>
        <w:ind w:firstLine="709"/>
        <w:jc w:val="both"/>
        <w:rPr>
          <w:sz w:val="24"/>
          <w:szCs w:val="24"/>
        </w:rPr>
      </w:pPr>
      <w:r>
        <w:rPr>
          <w:sz w:val="24"/>
          <w:szCs w:val="24"/>
        </w:rPr>
        <w:t>-п</w:t>
      </w:r>
      <w:r w:rsidR="00EE2971">
        <w:rPr>
          <w:sz w:val="24"/>
          <w:szCs w:val="24"/>
        </w:rPr>
        <w:t>роверка документов и регистрация заявления, формирование начисления для оплаты госпошлины;</w:t>
      </w:r>
    </w:p>
    <w:p w14:paraId="7331E2C5" w14:textId="37B206B3" w:rsidR="00EE2971" w:rsidRDefault="00D419D8" w:rsidP="00EE2971">
      <w:pPr>
        <w:suppressAutoHyphens/>
        <w:ind w:firstLine="709"/>
        <w:jc w:val="both"/>
        <w:rPr>
          <w:sz w:val="24"/>
          <w:szCs w:val="24"/>
        </w:rPr>
      </w:pPr>
      <w:r>
        <w:rPr>
          <w:sz w:val="24"/>
          <w:szCs w:val="24"/>
        </w:rPr>
        <w:t>-п</w:t>
      </w:r>
      <w:r w:rsidR="00EE2971">
        <w:rPr>
          <w:sz w:val="24"/>
          <w:szCs w:val="24"/>
        </w:rPr>
        <w:t>олучение сведений посредством СМЭВ, проверка сведений об оплате в ГИС ГМП;</w:t>
      </w:r>
    </w:p>
    <w:p w14:paraId="5BD59846" w14:textId="27000995" w:rsidR="00EE2971" w:rsidRDefault="00D419D8" w:rsidP="00EE2971">
      <w:pPr>
        <w:suppressAutoHyphens/>
        <w:ind w:firstLine="709"/>
        <w:jc w:val="both"/>
        <w:rPr>
          <w:sz w:val="24"/>
          <w:szCs w:val="24"/>
        </w:rPr>
      </w:pPr>
      <w:bookmarkStart w:id="3" w:name="_Hlk131084224"/>
      <w:r>
        <w:rPr>
          <w:sz w:val="24"/>
          <w:szCs w:val="24"/>
        </w:rPr>
        <w:t>-р</w:t>
      </w:r>
      <w:r w:rsidR="00EE2971">
        <w:rPr>
          <w:sz w:val="24"/>
          <w:szCs w:val="24"/>
        </w:rPr>
        <w:t>ассмотрение документов и сведений</w:t>
      </w:r>
      <w:bookmarkEnd w:id="3"/>
      <w:r w:rsidR="00EE2971">
        <w:rPr>
          <w:sz w:val="24"/>
          <w:szCs w:val="24"/>
        </w:rPr>
        <w:t xml:space="preserve">; </w:t>
      </w:r>
    </w:p>
    <w:p w14:paraId="2C3FA73F" w14:textId="1BB0E000" w:rsidR="00EE2971" w:rsidRDefault="00D419D8" w:rsidP="00EE2971">
      <w:pPr>
        <w:suppressAutoHyphens/>
        <w:ind w:firstLine="709"/>
        <w:jc w:val="both"/>
        <w:rPr>
          <w:sz w:val="24"/>
          <w:szCs w:val="24"/>
        </w:rPr>
      </w:pPr>
      <w:r>
        <w:rPr>
          <w:sz w:val="24"/>
          <w:szCs w:val="24"/>
        </w:rPr>
        <w:t>-п</w:t>
      </w:r>
      <w:r w:rsidR="00EE2971">
        <w:rPr>
          <w:sz w:val="24"/>
          <w:szCs w:val="24"/>
        </w:rPr>
        <w:t xml:space="preserve">ринятие решения о предоставлении услуги; </w:t>
      </w:r>
    </w:p>
    <w:p w14:paraId="20FFF25B" w14:textId="56127FFC" w:rsidR="00EE2971" w:rsidRDefault="00D419D8" w:rsidP="00EE2971">
      <w:pPr>
        <w:suppressAutoHyphens/>
        <w:ind w:firstLine="709"/>
        <w:jc w:val="both"/>
        <w:rPr>
          <w:sz w:val="24"/>
          <w:szCs w:val="24"/>
        </w:rPr>
      </w:pPr>
      <w:r>
        <w:rPr>
          <w:sz w:val="24"/>
          <w:szCs w:val="24"/>
        </w:rPr>
        <w:t>-н</w:t>
      </w:r>
      <w:r w:rsidR="00EE2971">
        <w:rPr>
          <w:sz w:val="24"/>
          <w:szCs w:val="24"/>
        </w:rPr>
        <w:t>аправление (выдача) результата предоставления услуги.</w:t>
      </w:r>
    </w:p>
    <w:p w14:paraId="16015811" w14:textId="77777777" w:rsidR="00EE2971" w:rsidRDefault="00EE2971" w:rsidP="00EE2971">
      <w:pPr>
        <w:suppressAutoHyphens/>
        <w:ind w:firstLine="709"/>
        <w:jc w:val="both"/>
        <w:rPr>
          <w:sz w:val="24"/>
          <w:szCs w:val="24"/>
        </w:rPr>
      </w:pPr>
    </w:p>
    <w:p w14:paraId="4C9C30D5" w14:textId="30598E4E" w:rsidR="00EE2971" w:rsidRDefault="00EE2971" w:rsidP="00EE2971">
      <w:pPr>
        <w:widowControl w:val="0"/>
        <w:ind w:firstLine="709"/>
        <w:jc w:val="center"/>
        <w:rPr>
          <w:b/>
          <w:sz w:val="24"/>
          <w:szCs w:val="24"/>
        </w:rPr>
      </w:pPr>
      <w:r>
        <w:rPr>
          <w:b/>
          <w:sz w:val="24"/>
          <w:szCs w:val="24"/>
        </w:rPr>
        <w:t>23. Проверка документов и регистрация заявления, формирование начисления для оплаты госпошлины</w:t>
      </w:r>
    </w:p>
    <w:p w14:paraId="76B502F3" w14:textId="77777777" w:rsidR="00F76DCB" w:rsidRDefault="00F76DCB" w:rsidP="00EE2971">
      <w:pPr>
        <w:widowControl w:val="0"/>
        <w:ind w:firstLine="709"/>
        <w:jc w:val="center"/>
        <w:rPr>
          <w:rFonts w:eastAsia="Times New Roman"/>
          <w:sz w:val="24"/>
          <w:szCs w:val="24"/>
        </w:rPr>
      </w:pPr>
    </w:p>
    <w:p w14:paraId="1F0A3F1C" w14:textId="529E7611" w:rsidR="00EE2971" w:rsidRDefault="00EE2971" w:rsidP="00EE2971">
      <w:pPr>
        <w:suppressAutoHyphens/>
        <w:ind w:firstLine="709"/>
        <w:jc w:val="both"/>
        <w:rPr>
          <w:rFonts w:eastAsia="SimSun" w:cs="Mangal"/>
          <w:sz w:val="24"/>
          <w:szCs w:val="24"/>
          <w:lang w:eastAsia="zh-CN" w:bidi="hi-IN"/>
        </w:rPr>
      </w:pPr>
      <w:r>
        <w:rPr>
          <w:rFonts w:eastAsia="Times New Roman"/>
          <w:sz w:val="24"/>
          <w:szCs w:val="24"/>
        </w:rPr>
        <w:t xml:space="preserve">23.1. </w:t>
      </w:r>
      <w:r>
        <w:rPr>
          <w:sz w:val="24"/>
          <w:szCs w:val="24"/>
        </w:rPr>
        <w:t xml:space="preserve">Основанием для начала административной процедуры является поступление в </w:t>
      </w:r>
      <w:r w:rsidR="006F737B">
        <w:rPr>
          <w:sz w:val="24"/>
          <w:szCs w:val="24"/>
        </w:rPr>
        <w:t>отдел</w:t>
      </w:r>
      <w:r>
        <w:rPr>
          <w:color w:val="000000"/>
          <w:sz w:val="24"/>
          <w:szCs w:val="24"/>
        </w:rPr>
        <w:t xml:space="preserve"> </w:t>
      </w:r>
      <w:r>
        <w:rPr>
          <w:sz w:val="24"/>
          <w:szCs w:val="24"/>
        </w:rPr>
        <w:t xml:space="preserve">соответствующего заявления. </w:t>
      </w:r>
      <w:r>
        <w:rPr>
          <w:rFonts w:eastAsia="SimSun" w:cs="Mangal"/>
          <w:color w:val="000000"/>
          <w:kern w:val="2"/>
          <w:sz w:val="24"/>
          <w:szCs w:val="24"/>
          <w:lang w:eastAsia="zh-CN" w:bidi="hi-IN"/>
        </w:rPr>
        <w:t xml:space="preserve">Запрос (заявление) представляется заявителем (представителем заявителя) </w:t>
      </w:r>
      <w:r>
        <w:rPr>
          <w:rFonts w:eastAsia="Times New Roman"/>
          <w:sz w:val="24"/>
          <w:szCs w:val="24"/>
          <w:lang w:eastAsia="ar-SA"/>
        </w:rPr>
        <w:t xml:space="preserve">в </w:t>
      </w:r>
      <w:r w:rsidR="006F737B">
        <w:rPr>
          <w:rFonts w:eastAsia="Times New Roman"/>
          <w:sz w:val="24"/>
          <w:szCs w:val="24"/>
          <w:lang w:eastAsia="ar-SA"/>
        </w:rPr>
        <w:t>у</w:t>
      </w:r>
      <w:r>
        <w:rPr>
          <w:rFonts w:eastAsia="Times New Roman"/>
          <w:sz w:val="24"/>
          <w:szCs w:val="24"/>
          <w:lang w:eastAsia="ar-SA"/>
        </w:rPr>
        <w:t>полномоченный орган</w:t>
      </w:r>
      <w:r w:rsidRPr="006F737B">
        <w:rPr>
          <w:rFonts w:eastAsia="Times New Roman"/>
          <w:sz w:val="24"/>
          <w:szCs w:val="24"/>
          <w:shd w:val="clear" w:color="auto" w:fill="FFFFFF" w:themeFill="background1"/>
          <w:lang w:eastAsia="ar-SA"/>
        </w:rPr>
        <w:t>/МФЦ</w:t>
      </w:r>
      <w:r>
        <w:rPr>
          <w:rFonts w:eastAsia="Times New Roman"/>
          <w:sz w:val="24"/>
          <w:szCs w:val="24"/>
          <w:lang w:eastAsia="ar-SA"/>
        </w:rPr>
        <w:t xml:space="preserve"> при личном обращении или в электронной форме через ЕПГУ либо РПГУ</w:t>
      </w:r>
      <w:r>
        <w:rPr>
          <w:rFonts w:eastAsia="SimSun" w:cs="Mangal"/>
          <w:sz w:val="24"/>
          <w:szCs w:val="24"/>
          <w:lang w:eastAsia="zh-CN" w:bidi="hi-IN"/>
        </w:rPr>
        <w:t>.</w:t>
      </w:r>
    </w:p>
    <w:p w14:paraId="6723E5F1" w14:textId="56BB4B55" w:rsidR="00EE2971" w:rsidRDefault="00EE2971" w:rsidP="00EE2971">
      <w:pPr>
        <w:suppressAutoHyphens/>
        <w:ind w:firstLine="709"/>
        <w:jc w:val="both"/>
        <w:rPr>
          <w:sz w:val="24"/>
          <w:szCs w:val="24"/>
        </w:rPr>
      </w:pPr>
      <w:r>
        <w:rPr>
          <w:rFonts w:eastAsia="SimSun" w:cs="Mangal"/>
          <w:sz w:val="24"/>
          <w:szCs w:val="24"/>
          <w:lang w:eastAsia="zh-CN" w:bidi="hi-IN"/>
        </w:rPr>
        <w:t xml:space="preserve">Ответственным должностным лицом является </w:t>
      </w:r>
      <w:r w:rsidR="006F737B">
        <w:rPr>
          <w:rFonts w:eastAsia="SimSun" w:cs="Mangal"/>
          <w:sz w:val="24"/>
          <w:szCs w:val="24"/>
          <w:lang w:eastAsia="zh-CN" w:bidi="hi-IN"/>
        </w:rPr>
        <w:t>специалист</w:t>
      </w:r>
      <w:r w:rsidR="00F27F14">
        <w:rPr>
          <w:rFonts w:eastAsia="SimSun" w:cs="Mangal"/>
          <w:sz w:val="24"/>
          <w:szCs w:val="24"/>
          <w:lang w:eastAsia="zh-CN" w:bidi="hi-IN"/>
        </w:rPr>
        <w:t xml:space="preserve"> МКУ «УТП и ГД»</w:t>
      </w:r>
      <w:r>
        <w:rPr>
          <w:rFonts w:eastAsia="SimSun" w:cs="Mangal"/>
          <w:sz w:val="24"/>
          <w:szCs w:val="24"/>
          <w:lang w:eastAsia="zh-CN" w:bidi="hi-IN"/>
        </w:rPr>
        <w:t>.</w:t>
      </w:r>
    </w:p>
    <w:p w14:paraId="67394768" w14:textId="77777777" w:rsidR="00EE2971" w:rsidRDefault="00EE2971" w:rsidP="00EE2971">
      <w:pPr>
        <w:suppressAutoHyphens/>
        <w:ind w:firstLine="709"/>
        <w:jc w:val="both"/>
        <w:rPr>
          <w:sz w:val="24"/>
          <w:szCs w:val="24"/>
        </w:rPr>
      </w:pPr>
      <w:r>
        <w:rPr>
          <w:sz w:val="24"/>
          <w:szCs w:val="24"/>
        </w:rPr>
        <w:t>23.2. Ответственное должностное лицо:</w:t>
      </w:r>
    </w:p>
    <w:p w14:paraId="1B756076" w14:textId="77777777" w:rsidR="00EE2971" w:rsidRDefault="00EE2971" w:rsidP="00EE2971">
      <w:pPr>
        <w:suppressAutoHyphens/>
        <w:ind w:firstLine="709"/>
        <w:jc w:val="both"/>
        <w:rPr>
          <w:sz w:val="24"/>
          <w:szCs w:val="24"/>
        </w:rPr>
      </w:pPr>
      <w:r>
        <w:rPr>
          <w:sz w:val="24"/>
          <w:szCs w:val="24"/>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14:paraId="01025621" w14:textId="77777777" w:rsidR="00EE2971" w:rsidRDefault="00EE2971" w:rsidP="00EE2971">
      <w:pPr>
        <w:suppressAutoHyphens/>
        <w:ind w:firstLine="709"/>
        <w:jc w:val="both"/>
        <w:rPr>
          <w:sz w:val="24"/>
          <w:szCs w:val="24"/>
        </w:rPr>
      </w:pPr>
      <w:r>
        <w:rPr>
          <w:sz w:val="24"/>
          <w:szCs w:val="24"/>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14:paraId="51AED97F" w14:textId="62ADC22E" w:rsidR="00EE2971" w:rsidRDefault="00EE2971" w:rsidP="00EE2971">
      <w:pPr>
        <w:suppressAutoHyphens/>
        <w:ind w:firstLine="709"/>
        <w:jc w:val="both"/>
        <w:rPr>
          <w:sz w:val="24"/>
          <w:szCs w:val="24"/>
        </w:rPr>
      </w:pPr>
      <w:r>
        <w:rPr>
          <w:sz w:val="24"/>
          <w:szCs w:val="24"/>
        </w:rPr>
        <w:t xml:space="preserve">- выявляет наличие либо отсутствие оснований для отказа в приеме документов согласно пункту 12.1 настоящего </w:t>
      </w:r>
      <w:r w:rsidR="007C127B">
        <w:rPr>
          <w:sz w:val="24"/>
          <w:szCs w:val="24"/>
        </w:rPr>
        <w:t>а</w:t>
      </w:r>
      <w:r>
        <w:rPr>
          <w:sz w:val="24"/>
          <w:szCs w:val="24"/>
        </w:rPr>
        <w:t>дминистративного регламента;</w:t>
      </w:r>
    </w:p>
    <w:p w14:paraId="3BDACF1B" w14:textId="77777777" w:rsidR="00EE2971" w:rsidRDefault="00EE2971" w:rsidP="00EE2971">
      <w:pPr>
        <w:suppressAutoHyphens/>
        <w:ind w:firstLine="709"/>
        <w:jc w:val="both"/>
        <w:rPr>
          <w:sz w:val="24"/>
          <w:szCs w:val="24"/>
        </w:rPr>
      </w:pPr>
      <w:r>
        <w:rPr>
          <w:sz w:val="24"/>
          <w:szCs w:val="24"/>
        </w:rPr>
        <w:t>- формирует платежный документ или получает подтверждение оплаты по сведениям, указанным в запросе, в рамках межведомственного взаимодействия (в случае, если заявителем заранее оплачена государственная пошлина).</w:t>
      </w:r>
    </w:p>
    <w:p w14:paraId="54480850" w14:textId="526A1FBF" w:rsidR="00EE2971" w:rsidRDefault="00EE2971" w:rsidP="00EE2971">
      <w:pPr>
        <w:suppressAutoHyphens/>
        <w:ind w:firstLine="709"/>
        <w:jc w:val="both"/>
        <w:rPr>
          <w:sz w:val="24"/>
          <w:szCs w:val="24"/>
        </w:rPr>
      </w:pPr>
      <w:r>
        <w:rPr>
          <w:sz w:val="24"/>
          <w:szCs w:val="24"/>
        </w:rPr>
        <w:t>В ходе приема документов от заявителя или уполномоченного им лица специалист</w:t>
      </w:r>
      <w:r w:rsidR="00F27F14">
        <w:rPr>
          <w:sz w:val="24"/>
          <w:szCs w:val="24"/>
        </w:rPr>
        <w:t xml:space="preserve"> </w:t>
      </w:r>
      <w:r w:rsidR="00F27F14">
        <w:rPr>
          <w:rFonts w:eastAsia="SimSun" w:cs="Mangal"/>
          <w:sz w:val="24"/>
          <w:szCs w:val="24"/>
          <w:lang w:eastAsia="zh-CN" w:bidi="hi-IN"/>
        </w:rPr>
        <w:t>МКУ «УТП и ГД»</w:t>
      </w:r>
      <w:r>
        <w:rPr>
          <w:sz w:val="24"/>
          <w:szCs w:val="24"/>
        </w:rPr>
        <w:t xml:space="preserve">, ответственный за прием и выдачу документов, удостоверяется, что: </w:t>
      </w:r>
    </w:p>
    <w:p w14:paraId="6A73C62B" w14:textId="2D194BFC" w:rsidR="00EE2971" w:rsidRDefault="00C70AB9" w:rsidP="00EE2971">
      <w:pPr>
        <w:suppressAutoHyphens/>
        <w:ind w:firstLine="709"/>
        <w:jc w:val="both"/>
        <w:rPr>
          <w:sz w:val="24"/>
          <w:szCs w:val="24"/>
        </w:rPr>
      </w:pPr>
      <w:r>
        <w:rPr>
          <w:sz w:val="24"/>
          <w:szCs w:val="24"/>
        </w:rPr>
        <w:t>-</w:t>
      </w:r>
      <w:r w:rsidR="00EE2971">
        <w:rPr>
          <w:sz w:val="24"/>
          <w:szCs w:val="24"/>
        </w:rPr>
        <w:t xml:space="preserve"> текст в заявлении поддается прочтению; </w:t>
      </w:r>
    </w:p>
    <w:p w14:paraId="7686490B" w14:textId="5A0E9040" w:rsidR="00EE2971" w:rsidRDefault="00C70AB9" w:rsidP="00EE2971">
      <w:pPr>
        <w:suppressAutoHyphens/>
        <w:ind w:firstLine="709"/>
        <w:jc w:val="both"/>
        <w:rPr>
          <w:sz w:val="24"/>
          <w:szCs w:val="24"/>
        </w:rPr>
      </w:pPr>
      <w:r>
        <w:rPr>
          <w:sz w:val="24"/>
          <w:szCs w:val="24"/>
        </w:rPr>
        <w:t>-</w:t>
      </w:r>
      <w:r w:rsidR="00EE2971">
        <w:rPr>
          <w:sz w:val="24"/>
          <w:szCs w:val="24"/>
        </w:rPr>
        <w:t xml:space="preserve"> в заявлении указаны фамилия, имя, отчество (последнее - при наличии) физического лица либо наименование юридического лица; </w:t>
      </w:r>
    </w:p>
    <w:p w14:paraId="18AD1AA4" w14:textId="6C135375" w:rsidR="00EE2971" w:rsidRDefault="00C70AB9" w:rsidP="00EE2971">
      <w:pPr>
        <w:suppressAutoHyphens/>
        <w:ind w:firstLine="709"/>
        <w:jc w:val="both"/>
        <w:rPr>
          <w:sz w:val="24"/>
          <w:szCs w:val="24"/>
        </w:rPr>
      </w:pPr>
      <w:r>
        <w:rPr>
          <w:sz w:val="24"/>
          <w:szCs w:val="24"/>
        </w:rPr>
        <w:t>-</w:t>
      </w:r>
      <w:r w:rsidR="00EE2971">
        <w:rPr>
          <w:sz w:val="24"/>
          <w:szCs w:val="24"/>
        </w:rPr>
        <w:t xml:space="preserve"> заявление подписано заявителем или уполномоченным представителем; </w:t>
      </w:r>
    </w:p>
    <w:p w14:paraId="43E3D1EE" w14:textId="426EAA11" w:rsidR="00EE2971" w:rsidRDefault="00C70AB9" w:rsidP="00EE2971">
      <w:pPr>
        <w:suppressAutoHyphens/>
        <w:ind w:firstLine="709"/>
        <w:jc w:val="both"/>
        <w:rPr>
          <w:sz w:val="24"/>
          <w:szCs w:val="24"/>
        </w:rPr>
      </w:pPr>
      <w:r>
        <w:rPr>
          <w:sz w:val="24"/>
          <w:szCs w:val="24"/>
        </w:rPr>
        <w:t>-</w:t>
      </w:r>
      <w:r w:rsidR="00EE2971">
        <w:rPr>
          <w:sz w:val="24"/>
          <w:szCs w:val="24"/>
        </w:rPr>
        <w:t xml:space="preserve"> прилагаются документы, необходимые для предоставления муниципальной услуги.</w:t>
      </w:r>
    </w:p>
    <w:p w14:paraId="15F974D3" w14:textId="56539259" w:rsidR="00EE2971" w:rsidRDefault="00EE2971" w:rsidP="00EE2971">
      <w:pPr>
        <w:suppressAutoHyphens/>
        <w:ind w:firstLine="709"/>
        <w:jc w:val="both"/>
        <w:rPr>
          <w:sz w:val="24"/>
          <w:szCs w:val="24"/>
        </w:rPr>
      </w:pPr>
      <w:r>
        <w:rPr>
          <w:sz w:val="24"/>
          <w:szCs w:val="24"/>
        </w:rPr>
        <w:lastRenderedPageBreak/>
        <w:t>По окончании приема заявления и прилагаемых к нему документов, специалист</w:t>
      </w:r>
      <w:r w:rsidR="00F27F14">
        <w:rPr>
          <w:sz w:val="24"/>
          <w:szCs w:val="24"/>
        </w:rPr>
        <w:t xml:space="preserve"> </w:t>
      </w:r>
      <w:r w:rsidR="00F27F14">
        <w:rPr>
          <w:rFonts w:eastAsia="SimSun" w:cs="Mangal"/>
          <w:sz w:val="24"/>
          <w:szCs w:val="24"/>
          <w:lang w:eastAsia="zh-CN" w:bidi="hi-IN"/>
        </w:rPr>
        <w:t>МКУ «УТП и ГД»</w:t>
      </w:r>
      <w:r>
        <w:rPr>
          <w:sz w:val="24"/>
          <w:szCs w:val="24"/>
        </w:rPr>
        <w:t xml:space="preserve">,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14:paraId="1E038292" w14:textId="77777777" w:rsidR="00EE2971" w:rsidRDefault="00EE2971" w:rsidP="00EE2971">
      <w:pPr>
        <w:suppressAutoHyphens/>
        <w:ind w:firstLine="709"/>
        <w:jc w:val="both"/>
        <w:rPr>
          <w:sz w:val="24"/>
          <w:szCs w:val="24"/>
        </w:rPr>
      </w:pPr>
      <w:r>
        <w:rPr>
          <w:sz w:val="24"/>
          <w:szCs w:val="24"/>
        </w:rPr>
        <w:t xml:space="preserve">23.2. Максимальный срок выполнения административной процедуры составляет 1 рабочий день с момента поступления заявления (не включается в общий срок предоставления услуги). </w:t>
      </w:r>
    </w:p>
    <w:p w14:paraId="07B4CC32" w14:textId="042DBFB4" w:rsidR="00EE2971" w:rsidRDefault="00EE2971" w:rsidP="00EE2971">
      <w:pPr>
        <w:suppressAutoHyphens/>
        <w:ind w:firstLine="709"/>
        <w:jc w:val="both"/>
        <w:rPr>
          <w:sz w:val="24"/>
          <w:szCs w:val="24"/>
        </w:rPr>
      </w:pPr>
      <w:r>
        <w:rPr>
          <w:sz w:val="24"/>
          <w:szCs w:val="24"/>
        </w:rPr>
        <w:t xml:space="preserve">23.3. Критерий принятия решения: наличие либо отсутствие оснований для отказа в приеме документов, предусмотренных пунктом 12.1 настоящего </w:t>
      </w:r>
      <w:r w:rsidR="00C70AB9">
        <w:rPr>
          <w:sz w:val="24"/>
          <w:szCs w:val="24"/>
        </w:rPr>
        <w:t>а</w:t>
      </w:r>
      <w:r>
        <w:rPr>
          <w:sz w:val="24"/>
          <w:szCs w:val="24"/>
        </w:rPr>
        <w:t xml:space="preserve">дминистративного регламента. </w:t>
      </w:r>
    </w:p>
    <w:p w14:paraId="3E0A53A2" w14:textId="77777777" w:rsidR="00EE2971" w:rsidRDefault="00EE2971" w:rsidP="00C70AB9">
      <w:pPr>
        <w:shd w:val="clear" w:color="auto" w:fill="FFFFFF" w:themeFill="background1"/>
        <w:suppressAutoHyphens/>
        <w:ind w:firstLine="709"/>
        <w:jc w:val="both"/>
        <w:rPr>
          <w:sz w:val="24"/>
          <w:szCs w:val="24"/>
        </w:rPr>
      </w:pPr>
      <w:r>
        <w:rPr>
          <w:sz w:val="24"/>
          <w:szCs w:val="24"/>
        </w:rPr>
        <w:t xml:space="preserve">23.4. Результатом осуществления административной процедуры в случае поступления заявления посредством ЕПГУ или РПГУ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w:t>
      </w:r>
      <w:r w:rsidRPr="00C70AB9">
        <w:rPr>
          <w:sz w:val="24"/>
          <w:szCs w:val="24"/>
          <w:shd w:val="clear" w:color="auto" w:fill="FFFFFF" w:themeFill="background1"/>
        </w:rPr>
        <w:t>направление заявителю электронного сообщения о приеме заявления к рассмотрению.</w:t>
      </w:r>
      <w:r w:rsidRPr="00C70AB9">
        <w:rPr>
          <w:sz w:val="24"/>
          <w:szCs w:val="24"/>
        </w:rPr>
        <w:t xml:space="preserve"> </w:t>
      </w:r>
      <w:r w:rsidRPr="00C70AB9">
        <w:rPr>
          <w:sz w:val="24"/>
          <w:szCs w:val="24"/>
          <w:shd w:val="clear" w:color="auto" w:fill="FFFFFF" w:themeFill="background1"/>
        </w:rPr>
        <w:t xml:space="preserve">В случае </w:t>
      </w:r>
      <w:r w:rsidRPr="00C70AB9">
        <w:rPr>
          <w:sz w:val="24"/>
          <w:szCs w:val="24"/>
        </w:rPr>
        <w:t>выявления оснований для отказа в приеме документов, происходит смена статуса в личном</w:t>
      </w:r>
      <w:r w:rsidRPr="00C70AB9">
        <w:rPr>
          <w:sz w:val="24"/>
          <w:szCs w:val="24"/>
          <w:shd w:val="clear" w:color="auto" w:fill="FFFF00"/>
        </w:rPr>
        <w:t xml:space="preserve"> </w:t>
      </w:r>
      <w:r w:rsidRPr="00C70AB9">
        <w:rPr>
          <w:sz w:val="24"/>
          <w:szCs w:val="24"/>
          <w:shd w:val="clear" w:color="auto" w:fill="FFFFFF" w:themeFill="background1"/>
        </w:rPr>
        <w:t>кабинете на ЕПГУ/РПГУ на «Отказ в приеме документов».</w:t>
      </w:r>
    </w:p>
    <w:p w14:paraId="2D3753E8" w14:textId="57A07B11" w:rsidR="00EE2971" w:rsidRPr="0040013F" w:rsidRDefault="00EE2971" w:rsidP="00EE2971">
      <w:pPr>
        <w:suppressAutoHyphens/>
        <w:ind w:firstLine="709"/>
        <w:jc w:val="both"/>
        <w:rPr>
          <w:sz w:val="24"/>
          <w:szCs w:val="24"/>
        </w:rPr>
      </w:pPr>
      <w:r>
        <w:rPr>
          <w:sz w:val="24"/>
          <w:szCs w:val="24"/>
        </w:rPr>
        <w:t xml:space="preserve">В случае поступления Заявления лично в </w:t>
      </w:r>
      <w:r w:rsidR="0040013F">
        <w:rPr>
          <w:sz w:val="24"/>
          <w:szCs w:val="24"/>
        </w:rPr>
        <w:t>у</w:t>
      </w:r>
      <w:r>
        <w:rPr>
          <w:sz w:val="24"/>
          <w:szCs w:val="24"/>
        </w:rPr>
        <w:t xml:space="preserve">полномоченный орган - регистрация в </w:t>
      </w:r>
      <w:r w:rsidRPr="0040013F">
        <w:rPr>
          <w:iCs/>
          <w:sz w:val="24"/>
          <w:szCs w:val="24"/>
        </w:rPr>
        <w:t>журнале входящих заявлений</w:t>
      </w:r>
      <w:r w:rsidRPr="0040013F">
        <w:rPr>
          <w:sz w:val="24"/>
          <w:szCs w:val="24"/>
        </w:rPr>
        <w:t>.</w:t>
      </w:r>
    </w:p>
    <w:p w14:paraId="3E9AADE5" w14:textId="0D418E04" w:rsidR="00EE2971" w:rsidRDefault="00EE2971" w:rsidP="00EE2971">
      <w:pPr>
        <w:suppressAutoHyphens/>
        <w:ind w:firstLine="709"/>
        <w:jc w:val="both"/>
        <w:rPr>
          <w:sz w:val="24"/>
          <w:szCs w:val="24"/>
        </w:rPr>
      </w:pPr>
      <w:r>
        <w:rPr>
          <w:sz w:val="24"/>
          <w:szCs w:val="24"/>
        </w:rPr>
        <w:t>В день регистрации заявления и приложенных к нему документов, специалист</w:t>
      </w:r>
      <w:r w:rsidR="00F27F14">
        <w:rPr>
          <w:sz w:val="24"/>
          <w:szCs w:val="24"/>
        </w:rPr>
        <w:t xml:space="preserve"> </w:t>
      </w:r>
      <w:r w:rsidR="00F27F14">
        <w:rPr>
          <w:rFonts w:eastAsia="SimSun" w:cs="Mangal"/>
          <w:sz w:val="24"/>
          <w:szCs w:val="24"/>
          <w:lang w:eastAsia="zh-CN" w:bidi="hi-IN"/>
        </w:rPr>
        <w:t>МКУ «УТП и ГД»</w:t>
      </w:r>
      <w:r>
        <w:rPr>
          <w:sz w:val="24"/>
          <w:szCs w:val="24"/>
        </w:rPr>
        <w:t>,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лично, либо в электронном виде (при наличии технической возможности).</w:t>
      </w:r>
    </w:p>
    <w:p w14:paraId="4F0DF006" w14:textId="77777777" w:rsidR="00EE2971" w:rsidRDefault="00EE2971" w:rsidP="00EE2971">
      <w:pPr>
        <w:suppressAutoHyphens/>
        <w:ind w:firstLine="709"/>
        <w:jc w:val="both"/>
        <w:rPr>
          <w:sz w:val="24"/>
          <w:szCs w:val="24"/>
        </w:rPr>
      </w:pPr>
      <w:r>
        <w:rPr>
          <w:sz w:val="24"/>
          <w:szCs w:val="24"/>
        </w:rPr>
        <w:t xml:space="preserve">23.5. Способом фиксации результата административной процедуры является регистрация заявления и документов в </w:t>
      </w:r>
      <w:r w:rsidRPr="00F76DCB">
        <w:rPr>
          <w:iCs/>
          <w:sz w:val="24"/>
          <w:szCs w:val="24"/>
        </w:rPr>
        <w:t>ПГС ЕПГУ</w:t>
      </w:r>
      <w:r w:rsidRPr="00C70AB9">
        <w:rPr>
          <w:iCs/>
          <w:sz w:val="24"/>
          <w:szCs w:val="24"/>
        </w:rPr>
        <w:t xml:space="preserve"> или в журнале входящих заявлений</w:t>
      </w:r>
      <w:r>
        <w:rPr>
          <w:sz w:val="24"/>
          <w:szCs w:val="24"/>
        </w:rPr>
        <w:t>.</w:t>
      </w:r>
    </w:p>
    <w:p w14:paraId="64BDFB1B" w14:textId="77777777" w:rsidR="00EE2971" w:rsidRDefault="00EE2971" w:rsidP="00EE2971">
      <w:pPr>
        <w:suppressAutoHyphens/>
        <w:ind w:firstLine="709"/>
        <w:jc w:val="both"/>
        <w:rPr>
          <w:sz w:val="24"/>
          <w:szCs w:val="24"/>
        </w:rPr>
      </w:pPr>
    </w:p>
    <w:p w14:paraId="67572E59" w14:textId="4DE41745" w:rsidR="00EE2971" w:rsidRDefault="00EE2971" w:rsidP="00694E6A">
      <w:pPr>
        <w:suppressLineNumbers/>
        <w:ind w:firstLine="709"/>
        <w:jc w:val="both"/>
        <w:rPr>
          <w:b/>
          <w:sz w:val="24"/>
          <w:szCs w:val="24"/>
        </w:rPr>
      </w:pPr>
      <w:r>
        <w:rPr>
          <w:b/>
          <w:sz w:val="24"/>
          <w:szCs w:val="24"/>
        </w:rPr>
        <w:t>24. Получение сведений посредством СМЭВ, проверка сведений об оплате в</w:t>
      </w:r>
      <w:r w:rsidR="00694E6A">
        <w:rPr>
          <w:b/>
          <w:sz w:val="24"/>
          <w:szCs w:val="24"/>
        </w:rPr>
        <w:t xml:space="preserve">                    </w:t>
      </w:r>
      <w:r>
        <w:rPr>
          <w:b/>
          <w:sz w:val="24"/>
          <w:szCs w:val="24"/>
        </w:rPr>
        <w:t xml:space="preserve"> ГИС ГМП</w:t>
      </w:r>
    </w:p>
    <w:p w14:paraId="7168E3D9" w14:textId="77777777" w:rsidR="00694E6A" w:rsidRDefault="00694E6A" w:rsidP="00694E6A">
      <w:pPr>
        <w:suppressLineNumbers/>
        <w:ind w:firstLine="709"/>
        <w:jc w:val="both"/>
        <w:rPr>
          <w:sz w:val="24"/>
          <w:szCs w:val="24"/>
        </w:rPr>
      </w:pPr>
    </w:p>
    <w:p w14:paraId="1699E99F" w14:textId="77777777" w:rsidR="00EE2971" w:rsidRDefault="00EE2971" w:rsidP="00EE2971">
      <w:pPr>
        <w:suppressAutoHyphens/>
        <w:ind w:firstLine="709"/>
        <w:jc w:val="both"/>
        <w:rPr>
          <w:sz w:val="24"/>
          <w:szCs w:val="24"/>
        </w:rPr>
      </w:pPr>
      <w:r>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29A431B5" w14:textId="2BB2D27E" w:rsidR="00EE2971" w:rsidRDefault="00EE2971" w:rsidP="00EE2971">
      <w:pPr>
        <w:suppressAutoHyphens/>
        <w:ind w:firstLine="709"/>
        <w:jc w:val="both"/>
        <w:rPr>
          <w:sz w:val="24"/>
          <w:szCs w:val="24"/>
        </w:rPr>
      </w:pPr>
      <w:r>
        <w:rPr>
          <w:sz w:val="24"/>
          <w:szCs w:val="24"/>
        </w:rPr>
        <w:t xml:space="preserve">Ответственный за выполнение административного действия: </w:t>
      </w:r>
      <w:r w:rsidR="00C70AB9">
        <w:rPr>
          <w:sz w:val="24"/>
          <w:szCs w:val="24"/>
        </w:rPr>
        <w:t>специалист</w:t>
      </w:r>
      <w:r w:rsidR="00F27F14" w:rsidRPr="00F27F14">
        <w:rPr>
          <w:rFonts w:eastAsia="SimSun" w:cs="Mangal"/>
          <w:sz w:val="24"/>
          <w:szCs w:val="24"/>
          <w:lang w:eastAsia="zh-CN" w:bidi="hi-IN"/>
        </w:rPr>
        <w:t xml:space="preserve"> </w:t>
      </w:r>
      <w:r w:rsidR="00F27F14">
        <w:rPr>
          <w:rFonts w:eastAsia="SimSun" w:cs="Mangal"/>
          <w:sz w:val="24"/>
          <w:szCs w:val="24"/>
          <w:lang w:eastAsia="zh-CN" w:bidi="hi-IN"/>
        </w:rPr>
        <w:t xml:space="preserve">МКУ «УТП и </w:t>
      </w:r>
      <w:proofErr w:type="gramStart"/>
      <w:r w:rsidR="00F27F14">
        <w:rPr>
          <w:rFonts w:eastAsia="SimSun" w:cs="Mangal"/>
          <w:sz w:val="24"/>
          <w:szCs w:val="24"/>
          <w:lang w:eastAsia="zh-CN" w:bidi="hi-IN"/>
        </w:rPr>
        <w:t>ГД»(</w:t>
      </w:r>
      <w:proofErr w:type="gramEnd"/>
      <w:r w:rsidR="00F27F14">
        <w:rPr>
          <w:rFonts w:eastAsia="SimSun" w:cs="Mangal"/>
          <w:sz w:val="24"/>
          <w:szCs w:val="24"/>
          <w:lang w:eastAsia="zh-CN" w:bidi="hi-IN"/>
        </w:rPr>
        <w:t xml:space="preserve"> далее –специалист)</w:t>
      </w:r>
      <w:r w:rsidR="00F27F14">
        <w:rPr>
          <w:sz w:val="24"/>
          <w:szCs w:val="24"/>
        </w:rPr>
        <w:t xml:space="preserve"> </w:t>
      </w:r>
      <w:r>
        <w:rPr>
          <w:sz w:val="24"/>
          <w:szCs w:val="24"/>
        </w:rPr>
        <w:t>.</w:t>
      </w:r>
    </w:p>
    <w:p w14:paraId="1B13C865" w14:textId="7239CF14" w:rsidR="00EE2971" w:rsidRDefault="00EE2971" w:rsidP="00EE2971">
      <w:pPr>
        <w:suppressAutoHyphens/>
        <w:ind w:firstLine="709"/>
        <w:jc w:val="both"/>
        <w:rPr>
          <w:sz w:val="24"/>
          <w:szCs w:val="24"/>
        </w:rPr>
      </w:pPr>
      <w:r>
        <w:rPr>
          <w:sz w:val="24"/>
          <w:szCs w:val="24"/>
        </w:rPr>
        <w:t xml:space="preserve">24.2. </w:t>
      </w:r>
      <w:r w:rsidR="00C70AB9" w:rsidRPr="00C70AB9">
        <w:rPr>
          <w:iCs/>
          <w:sz w:val="24"/>
          <w:szCs w:val="24"/>
        </w:rPr>
        <w:t>Специалист</w:t>
      </w:r>
      <w:r>
        <w:rPr>
          <w:sz w:val="24"/>
          <w:szCs w:val="24"/>
        </w:rPr>
        <w:t xml:space="preserve"> при получении заявления и приложенных к нему документов, поручает специалисту соответствующего отдела произвести их проверку. </w:t>
      </w:r>
    </w:p>
    <w:p w14:paraId="60FB83C9" w14:textId="77777777" w:rsidR="00EE2971" w:rsidRDefault="00EE2971" w:rsidP="00EE2971">
      <w:pPr>
        <w:suppressAutoHyphens/>
        <w:ind w:firstLine="709"/>
        <w:jc w:val="both"/>
        <w:rPr>
          <w:sz w:val="24"/>
          <w:szCs w:val="24"/>
        </w:rPr>
      </w:pPr>
      <w:r>
        <w:rPr>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2BFB9F98" w14:textId="77777777" w:rsidR="00EE2971" w:rsidRDefault="00EE2971" w:rsidP="00EE2971">
      <w:pPr>
        <w:suppressAutoHyphens/>
        <w:ind w:firstLine="709"/>
        <w:jc w:val="both"/>
        <w:rPr>
          <w:sz w:val="24"/>
          <w:szCs w:val="24"/>
        </w:rPr>
      </w:pPr>
      <w:r>
        <w:rPr>
          <w:sz w:val="24"/>
          <w:szCs w:val="24"/>
        </w:rPr>
        <w:t xml:space="preserve">Межведомственные запросы направляются в срок, не превышающий 3 рабочих дней со дня регистрации заявления и приложенных к нему документов от заявителя. </w:t>
      </w:r>
    </w:p>
    <w:p w14:paraId="6F26616F" w14:textId="77777777" w:rsidR="00EE2971" w:rsidRDefault="00EE2971" w:rsidP="00EE2971">
      <w:pPr>
        <w:suppressAutoHyphens/>
        <w:ind w:firstLine="709"/>
        <w:jc w:val="both"/>
        <w:rPr>
          <w:sz w:val="24"/>
          <w:szCs w:val="24"/>
        </w:rPr>
      </w:pPr>
      <w:r>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2E74C9A6" w14:textId="57EFC7B7" w:rsidR="00EE2971" w:rsidRDefault="00EE2971" w:rsidP="00EE2971">
      <w:pPr>
        <w:suppressAutoHyphens/>
        <w:ind w:firstLine="709"/>
        <w:jc w:val="both"/>
        <w:rPr>
          <w:color w:val="000000"/>
          <w:sz w:val="24"/>
          <w:szCs w:val="24"/>
          <w:shd w:val="clear" w:color="auto" w:fill="FFFF00"/>
        </w:rPr>
      </w:pPr>
      <w:r>
        <w:rPr>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от 27.07.2010 № 210-ФЗ «Об организации предоставления государственных и муниципальных услуг», в </w:t>
      </w:r>
      <w:r w:rsidR="00F76DCB">
        <w:rPr>
          <w:sz w:val="24"/>
          <w:szCs w:val="24"/>
        </w:rPr>
        <w:t>у</w:t>
      </w:r>
      <w:r>
        <w:rPr>
          <w:sz w:val="24"/>
          <w:szCs w:val="24"/>
        </w:rPr>
        <w:t xml:space="preserve">полномоченный орган не может являться основанием для отказа в предоставлении заявителю муниципальной </w:t>
      </w:r>
      <w:r>
        <w:rPr>
          <w:sz w:val="24"/>
          <w:szCs w:val="24"/>
        </w:rPr>
        <w:lastRenderedPageBreak/>
        <w:t>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5168B58D" w14:textId="77777777" w:rsidR="00EE2971" w:rsidRDefault="00EE2971" w:rsidP="00EE2971">
      <w:pPr>
        <w:suppressAutoHyphens/>
        <w:ind w:firstLine="709"/>
        <w:jc w:val="both"/>
        <w:rPr>
          <w:color w:val="000000"/>
          <w:sz w:val="24"/>
          <w:szCs w:val="24"/>
          <w:shd w:val="clear" w:color="auto" w:fill="FFFF00"/>
        </w:rPr>
      </w:pPr>
      <w:r w:rsidRPr="0095466C">
        <w:rPr>
          <w:color w:val="000000"/>
          <w:sz w:val="24"/>
          <w:szCs w:val="24"/>
        </w:rPr>
        <w:t xml:space="preserve">24.2.3.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w:t>
      </w:r>
      <w:r w:rsidRPr="007408D8">
        <w:rPr>
          <w:color w:val="000000"/>
          <w:sz w:val="24"/>
          <w:szCs w:val="24"/>
        </w:rPr>
        <w:t>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w:t>
      </w:r>
      <w:r>
        <w:rPr>
          <w:color w:val="000000"/>
          <w:sz w:val="24"/>
          <w:szCs w:val="24"/>
          <w:shd w:val="clear" w:color="auto" w:fill="FFFF00"/>
        </w:rPr>
        <w:t xml:space="preserve"> </w:t>
      </w:r>
      <w:r w:rsidRPr="007408D8">
        <w:rPr>
          <w:color w:val="000000"/>
          <w:sz w:val="24"/>
          <w:szCs w:val="24"/>
        </w:rPr>
        <w:t xml:space="preserve">действие витрин данных. В противном случае срок предоставления сведений при </w:t>
      </w:r>
      <w:r w:rsidRPr="007408D8">
        <w:rPr>
          <w:color w:val="000000"/>
          <w:sz w:val="24"/>
          <w:szCs w:val="24"/>
          <w:shd w:val="clear" w:color="auto" w:fill="FFFFFF" w:themeFill="background1"/>
        </w:rPr>
        <w:t>межведомственном информационном взаимодействии в электронной форме не должен</w:t>
      </w:r>
      <w:r>
        <w:rPr>
          <w:color w:val="000000"/>
          <w:sz w:val="24"/>
          <w:szCs w:val="24"/>
          <w:shd w:val="clear" w:color="auto" w:fill="FFFF00"/>
        </w:rPr>
        <w:t xml:space="preserve"> </w:t>
      </w:r>
      <w:r w:rsidRPr="007408D8">
        <w:rPr>
          <w:color w:val="000000"/>
          <w:sz w:val="24"/>
          <w:szCs w:val="24"/>
          <w:shd w:val="clear" w:color="auto" w:fill="FFFFFF" w:themeFill="background1"/>
        </w:rPr>
        <w:t>превышать 48 часов с момента направления межведомственного запроса.</w:t>
      </w:r>
    </w:p>
    <w:p w14:paraId="3909D0AB" w14:textId="77777777" w:rsidR="00EE2971" w:rsidRDefault="00EE2971" w:rsidP="00EE2971">
      <w:pPr>
        <w:suppressAutoHyphens/>
        <w:ind w:firstLine="709"/>
        <w:jc w:val="both"/>
        <w:rPr>
          <w:sz w:val="24"/>
          <w:szCs w:val="24"/>
        </w:rPr>
      </w:pPr>
      <w:r w:rsidRPr="007408D8">
        <w:rPr>
          <w:color w:val="000000"/>
          <w:sz w:val="24"/>
          <w:szCs w:val="24"/>
          <w:shd w:val="clear" w:color="auto" w:fill="FFFFFF" w:themeFill="background1"/>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4896FFEB" w14:textId="3FCF0739" w:rsidR="00EE2971" w:rsidRDefault="00EE2971" w:rsidP="00EE2971">
      <w:pPr>
        <w:suppressAutoHyphens/>
        <w:ind w:firstLine="709"/>
        <w:jc w:val="both"/>
        <w:rPr>
          <w:sz w:val="24"/>
          <w:szCs w:val="24"/>
        </w:rPr>
      </w:pPr>
      <w:r>
        <w:rPr>
          <w:sz w:val="24"/>
          <w:szCs w:val="24"/>
        </w:rPr>
        <w:t xml:space="preserve">24.3. Критерий принятия решения: непредставление заявителем документов, предусмотренных пунктом 10.1 </w:t>
      </w:r>
      <w:r w:rsidR="002116D4">
        <w:rPr>
          <w:sz w:val="24"/>
          <w:szCs w:val="24"/>
        </w:rPr>
        <w:t>а</w:t>
      </w:r>
      <w:r>
        <w:rPr>
          <w:sz w:val="24"/>
          <w:szCs w:val="24"/>
        </w:rPr>
        <w:t>дминистративного регламента, по собственной инициативе.</w:t>
      </w:r>
    </w:p>
    <w:p w14:paraId="63E4C55E" w14:textId="77777777" w:rsidR="00EE2971" w:rsidRPr="007408D8" w:rsidRDefault="00EE2971" w:rsidP="00EE2971">
      <w:pPr>
        <w:ind w:firstLine="709"/>
        <w:jc w:val="both"/>
        <w:rPr>
          <w:sz w:val="24"/>
          <w:szCs w:val="24"/>
        </w:rPr>
      </w:pPr>
      <w:r>
        <w:rPr>
          <w:sz w:val="24"/>
          <w:szCs w:val="24"/>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w:t>
      </w:r>
      <w:r w:rsidRPr="007408D8">
        <w:rPr>
          <w:sz w:val="24"/>
          <w:szCs w:val="24"/>
        </w:rPr>
        <w:t xml:space="preserve"> </w:t>
      </w:r>
      <w:r w:rsidRPr="007408D8">
        <w:rPr>
          <w:iCs/>
          <w:sz w:val="24"/>
          <w:szCs w:val="24"/>
        </w:rPr>
        <w:t>личном деле заявителя</w:t>
      </w:r>
      <w:r w:rsidRPr="007408D8">
        <w:rPr>
          <w:sz w:val="24"/>
          <w:szCs w:val="24"/>
        </w:rPr>
        <w:t>.</w:t>
      </w:r>
    </w:p>
    <w:p w14:paraId="5A748FAC" w14:textId="76ED2CAE" w:rsidR="00EE2971" w:rsidRDefault="00EE2971" w:rsidP="00EE2971">
      <w:pPr>
        <w:ind w:firstLine="709"/>
        <w:jc w:val="both"/>
        <w:rPr>
          <w:sz w:val="24"/>
          <w:szCs w:val="24"/>
        </w:rPr>
      </w:pPr>
      <w:r>
        <w:rPr>
          <w:sz w:val="24"/>
          <w:szCs w:val="24"/>
        </w:rPr>
        <w:t xml:space="preserve">Результат осуществления административной процедуры передается </w:t>
      </w:r>
      <w:r w:rsidR="007408D8">
        <w:rPr>
          <w:sz w:val="24"/>
          <w:szCs w:val="24"/>
        </w:rPr>
        <w:t>специалистом</w:t>
      </w:r>
      <w:r>
        <w:rPr>
          <w:sz w:val="24"/>
          <w:szCs w:val="24"/>
        </w:rPr>
        <w:t xml:space="preserve"> лично, либо в электронном виде (при наличии технической возможности) в день регистрации полученных сведений.</w:t>
      </w:r>
    </w:p>
    <w:p w14:paraId="44B8A23C" w14:textId="77777777" w:rsidR="00EE2971" w:rsidRDefault="00EE2971" w:rsidP="007408D8">
      <w:pPr>
        <w:shd w:val="clear" w:color="auto" w:fill="FFFFFF" w:themeFill="background1"/>
        <w:ind w:firstLine="709"/>
        <w:jc w:val="both"/>
        <w:rPr>
          <w:sz w:val="24"/>
          <w:szCs w:val="24"/>
        </w:rPr>
      </w:pPr>
      <w:r>
        <w:rPr>
          <w:sz w:val="24"/>
          <w:szCs w:val="24"/>
        </w:rPr>
        <w:t>24.5. Способ фиксации</w:t>
      </w:r>
      <w:r w:rsidRPr="007408D8">
        <w:rPr>
          <w:sz w:val="24"/>
          <w:szCs w:val="24"/>
        </w:rPr>
        <w:t xml:space="preserve">: </w:t>
      </w:r>
      <w:r w:rsidRPr="007408D8">
        <w:rPr>
          <w:iCs/>
          <w:sz w:val="24"/>
          <w:szCs w:val="24"/>
        </w:rPr>
        <w:t xml:space="preserve">журнал учёта и регистрации входящей </w:t>
      </w:r>
      <w:r w:rsidRPr="007408D8">
        <w:rPr>
          <w:iCs/>
          <w:sz w:val="24"/>
          <w:szCs w:val="24"/>
          <w:shd w:val="clear" w:color="auto" w:fill="FFFFFF" w:themeFill="background1"/>
        </w:rPr>
        <w:t>корреспонденции/фиксация в личном деле заявителя</w:t>
      </w:r>
      <w:r w:rsidRPr="007408D8">
        <w:rPr>
          <w:sz w:val="24"/>
          <w:szCs w:val="24"/>
          <w:shd w:val="clear" w:color="auto" w:fill="FFFFFF" w:themeFill="background1"/>
        </w:rPr>
        <w:t>.</w:t>
      </w:r>
    </w:p>
    <w:p w14:paraId="7A34AF16" w14:textId="77777777" w:rsidR="00EE2971" w:rsidRDefault="00EE2971" w:rsidP="00EE2971">
      <w:pPr>
        <w:ind w:firstLine="709"/>
        <w:jc w:val="both"/>
        <w:rPr>
          <w:sz w:val="24"/>
          <w:szCs w:val="24"/>
        </w:rPr>
      </w:pPr>
      <w:r>
        <w:rPr>
          <w:sz w:val="24"/>
          <w:szCs w:val="24"/>
        </w:rPr>
        <w:t>Срок осуществления административной процедуры – до 5 рабочих дней.</w:t>
      </w:r>
    </w:p>
    <w:p w14:paraId="522DD048" w14:textId="77777777" w:rsidR="00EE2971" w:rsidRDefault="00EE2971" w:rsidP="00EE2971">
      <w:pPr>
        <w:ind w:firstLine="709"/>
        <w:jc w:val="both"/>
        <w:rPr>
          <w:sz w:val="24"/>
          <w:szCs w:val="24"/>
        </w:rPr>
      </w:pPr>
    </w:p>
    <w:p w14:paraId="429C4C92" w14:textId="18A42D91" w:rsidR="00EE2971" w:rsidRDefault="00EE2971" w:rsidP="00EE2971">
      <w:pPr>
        <w:widowControl w:val="0"/>
        <w:ind w:firstLine="709"/>
        <w:jc w:val="center"/>
        <w:rPr>
          <w:b/>
          <w:sz w:val="24"/>
          <w:szCs w:val="24"/>
        </w:rPr>
      </w:pPr>
      <w:r>
        <w:rPr>
          <w:b/>
          <w:sz w:val="24"/>
          <w:szCs w:val="24"/>
        </w:rPr>
        <w:t>25. Рассмотрение документов и сведений</w:t>
      </w:r>
    </w:p>
    <w:p w14:paraId="6D74E472" w14:textId="77777777" w:rsidR="007408D8" w:rsidRDefault="007408D8" w:rsidP="00EE2971">
      <w:pPr>
        <w:widowControl w:val="0"/>
        <w:ind w:firstLine="709"/>
        <w:jc w:val="center"/>
        <w:rPr>
          <w:sz w:val="24"/>
          <w:szCs w:val="24"/>
        </w:rPr>
      </w:pPr>
    </w:p>
    <w:p w14:paraId="013264E5" w14:textId="06EBD216" w:rsidR="00EE2971" w:rsidRDefault="00EE2971" w:rsidP="00EE2971">
      <w:pPr>
        <w:ind w:firstLine="720"/>
        <w:jc w:val="both"/>
        <w:rPr>
          <w:sz w:val="24"/>
          <w:szCs w:val="24"/>
        </w:rPr>
      </w:pPr>
      <w:r>
        <w:rPr>
          <w:sz w:val="24"/>
          <w:szCs w:val="24"/>
        </w:rPr>
        <w:t xml:space="preserve">25.1. Основанием для начала административной процедуры является пакет зарегистрированных документов, поступивших </w:t>
      </w:r>
      <w:r w:rsidR="00D5758E">
        <w:rPr>
          <w:sz w:val="24"/>
          <w:szCs w:val="24"/>
        </w:rPr>
        <w:t>специалисту</w:t>
      </w:r>
      <w:r w:rsidR="00EF5560" w:rsidRPr="00EF5560">
        <w:rPr>
          <w:rFonts w:eastAsia="SimSun" w:cs="Mangal"/>
          <w:sz w:val="24"/>
          <w:szCs w:val="24"/>
          <w:lang w:eastAsia="zh-CN" w:bidi="hi-IN"/>
        </w:rPr>
        <w:t xml:space="preserve"> </w:t>
      </w:r>
      <w:r w:rsidR="00EF5560">
        <w:rPr>
          <w:rFonts w:eastAsia="SimSun" w:cs="Mangal"/>
          <w:sz w:val="24"/>
          <w:szCs w:val="24"/>
          <w:lang w:eastAsia="zh-CN" w:bidi="hi-IN"/>
        </w:rPr>
        <w:t>МКУ «УТП и ГД»</w:t>
      </w:r>
      <w:r>
        <w:rPr>
          <w:sz w:val="24"/>
          <w:szCs w:val="24"/>
        </w:rPr>
        <w:t>.</w:t>
      </w:r>
    </w:p>
    <w:p w14:paraId="05554F3B" w14:textId="10BD2556" w:rsidR="00EE2971" w:rsidRDefault="00EE2971" w:rsidP="00EE2971">
      <w:pPr>
        <w:ind w:firstLine="720"/>
        <w:jc w:val="both"/>
        <w:rPr>
          <w:sz w:val="24"/>
          <w:szCs w:val="24"/>
        </w:rPr>
      </w:pPr>
      <w:r>
        <w:rPr>
          <w:sz w:val="24"/>
          <w:szCs w:val="24"/>
        </w:rPr>
        <w:t xml:space="preserve">Ответственный за выполнение административного действия: </w:t>
      </w:r>
      <w:r w:rsidR="00D5758E">
        <w:rPr>
          <w:sz w:val="24"/>
          <w:szCs w:val="24"/>
        </w:rPr>
        <w:t>специалист</w:t>
      </w:r>
      <w:r w:rsidR="00CE57E8">
        <w:rPr>
          <w:sz w:val="24"/>
          <w:szCs w:val="24"/>
        </w:rPr>
        <w:t xml:space="preserve"> </w:t>
      </w:r>
      <w:r w:rsidR="00CE57E8">
        <w:rPr>
          <w:rFonts w:eastAsia="SimSun" w:cs="Mangal"/>
          <w:sz w:val="24"/>
          <w:szCs w:val="24"/>
          <w:lang w:eastAsia="zh-CN" w:bidi="hi-IN"/>
        </w:rPr>
        <w:t>МКУ «УТП и ГД»</w:t>
      </w:r>
      <w:r>
        <w:rPr>
          <w:sz w:val="24"/>
          <w:szCs w:val="24"/>
        </w:rPr>
        <w:t>.</w:t>
      </w:r>
    </w:p>
    <w:p w14:paraId="34CD3A17" w14:textId="3AE41A92" w:rsidR="00EE2971" w:rsidRDefault="00EE2971" w:rsidP="00EE2971">
      <w:pPr>
        <w:ind w:firstLine="720"/>
        <w:jc w:val="both"/>
        <w:rPr>
          <w:sz w:val="24"/>
          <w:szCs w:val="24"/>
        </w:rPr>
      </w:pPr>
      <w:r>
        <w:rPr>
          <w:sz w:val="24"/>
          <w:szCs w:val="24"/>
        </w:rPr>
        <w:t xml:space="preserve">25.2. </w:t>
      </w:r>
      <w:r w:rsidR="00D5758E">
        <w:rPr>
          <w:sz w:val="24"/>
          <w:szCs w:val="24"/>
        </w:rPr>
        <w:t>Специалист</w:t>
      </w:r>
      <w:r w:rsidR="00CE57E8" w:rsidRPr="00CE57E8">
        <w:rPr>
          <w:rFonts w:eastAsia="SimSun" w:cs="Mangal"/>
          <w:sz w:val="24"/>
          <w:szCs w:val="24"/>
          <w:lang w:eastAsia="zh-CN" w:bidi="hi-IN"/>
        </w:rPr>
        <w:t xml:space="preserve"> </w:t>
      </w:r>
      <w:r w:rsidR="00CE57E8">
        <w:rPr>
          <w:rFonts w:eastAsia="SimSun" w:cs="Mangal"/>
          <w:sz w:val="24"/>
          <w:szCs w:val="24"/>
          <w:lang w:eastAsia="zh-CN" w:bidi="hi-IN"/>
        </w:rPr>
        <w:t>МКУ «УТП и ГД»</w:t>
      </w:r>
      <w:r>
        <w:rPr>
          <w:sz w:val="24"/>
          <w:szCs w:val="24"/>
        </w:rPr>
        <w:t xml:space="preserve"> проверяет соответствие документов и сведений требованиям установленным критериям для принятия решения.</w:t>
      </w:r>
    </w:p>
    <w:p w14:paraId="403A5769" w14:textId="77777777" w:rsidR="00EE2971" w:rsidRDefault="00EE2971" w:rsidP="00EE2971">
      <w:pPr>
        <w:ind w:firstLine="720"/>
        <w:jc w:val="both"/>
        <w:rPr>
          <w:sz w:val="24"/>
          <w:szCs w:val="24"/>
        </w:rPr>
      </w:pPr>
      <w:r>
        <w:rPr>
          <w:sz w:val="24"/>
          <w:szCs w:val="24"/>
        </w:rPr>
        <w:t xml:space="preserve">25.2.1. В случае поступления ответа на межведомственный запрос, свидетельствующего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принимается решение об отказе в предоставлении муниципальной услуги. </w:t>
      </w:r>
    </w:p>
    <w:p w14:paraId="19382389" w14:textId="77777777" w:rsidR="00EE2971" w:rsidRDefault="00EE2971" w:rsidP="00EE2971">
      <w:pPr>
        <w:ind w:firstLine="720"/>
        <w:jc w:val="both"/>
        <w:rPr>
          <w:sz w:val="24"/>
          <w:szCs w:val="24"/>
        </w:rPr>
      </w:pPr>
      <w:r>
        <w:rPr>
          <w:sz w:val="24"/>
          <w:szCs w:val="24"/>
        </w:rPr>
        <w:t>25.2.2. Ответственное должностное лицо производит проверку следующих сведений:</w:t>
      </w:r>
    </w:p>
    <w:p w14:paraId="19B80C66" w14:textId="0190B570" w:rsidR="00EE2971" w:rsidRDefault="00EE2971" w:rsidP="00EE2971">
      <w:pPr>
        <w:ind w:firstLine="720"/>
        <w:jc w:val="both"/>
        <w:rPr>
          <w:sz w:val="24"/>
          <w:szCs w:val="24"/>
        </w:rPr>
      </w:pPr>
      <w:r>
        <w:rPr>
          <w:sz w:val="24"/>
          <w:szCs w:val="24"/>
        </w:rPr>
        <w:t xml:space="preserve">- </w:t>
      </w:r>
      <w:r w:rsidR="00886600">
        <w:rPr>
          <w:sz w:val="24"/>
          <w:szCs w:val="24"/>
        </w:rPr>
        <w:t>д</w:t>
      </w:r>
      <w:r>
        <w:rPr>
          <w:sz w:val="24"/>
          <w:szCs w:val="24"/>
        </w:rPr>
        <w:t>оговор на установку и эксплуатацию рекламной конструкции соответствует требованиям, установленным</w:t>
      </w:r>
      <w:r w:rsidRPr="00886600">
        <w:rPr>
          <w:sz w:val="24"/>
          <w:szCs w:val="24"/>
          <w:shd w:val="clear" w:color="auto" w:fill="FFFFFF" w:themeFill="background1"/>
        </w:rPr>
        <w:t xml:space="preserve"> частью 5 статьи 19 Федерального закона от 13.03.2006 № 38-Ф3 </w:t>
      </w:r>
      <w:r w:rsidRPr="00886600">
        <w:rPr>
          <w:sz w:val="24"/>
          <w:szCs w:val="24"/>
        </w:rPr>
        <w:t>«О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w:t>
      </w:r>
      <w:r>
        <w:rPr>
          <w:sz w:val="24"/>
          <w:szCs w:val="24"/>
          <w:shd w:val="clear" w:color="auto" w:fill="FFFF00"/>
        </w:rPr>
        <w:t xml:space="preserve"> </w:t>
      </w:r>
      <w:r w:rsidRPr="00886600">
        <w:rPr>
          <w:sz w:val="24"/>
          <w:szCs w:val="24"/>
        </w:rPr>
        <w:t>статьи 19 Федерального закона от 13.03.2006 № 38-Ф3 «О рекламе»</w:t>
      </w:r>
      <w:r>
        <w:rPr>
          <w:sz w:val="24"/>
          <w:szCs w:val="24"/>
        </w:rPr>
        <w:t>;</w:t>
      </w:r>
    </w:p>
    <w:p w14:paraId="44C05F6D" w14:textId="5C625C95" w:rsidR="00EE2971" w:rsidRDefault="00EE2971" w:rsidP="00EE2971">
      <w:pPr>
        <w:ind w:firstLine="720"/>
        <w:jc w:val="both"/>
        <w:rPr>
          <w:sz w:val="24"/>
          <w:szCs w:val="24"/>
        </w:rPr>
      </w:pPr>
      <w:r>
        <w:rPr>
          <w:sz w:val="24"/>
          <w:szCs w:val="24"/>
        </w:rPr>
        <w:t xml:space="preserve">- </w:t>
      </w:r>
      <w:r w:rsidR="00886600">
        <w:rPr>
          <w:sz w:val="24"/>
          <w:szCs w:val="24"/>
        </w:rPr>
        <w:t>с</w:t>
      </w:r>
      <w:r>
        <w:rPr>
          <w:sz w:val="24"/>
          <w:szCs w:val="24"/>
        </w:rPr>
        <w:t>ведения о правах заявителя или иного законного собственника на недвижимое имущество, к которому предполагается присоединять рекламную конструкцию подтверждены в Выписке из ЕГРН;</w:t>
      </w:r>
    </w:p>
    <w:p w14:paraId="23199F2F" w14:textId="6959BA30" w:rsidR="00EE2971" w:rsidRDefault="00EE2971" w:rsidP="00EE2971">
      <w:pPr>
        <w:ind w:firstLine="720"/>
        <w:jc w:val="both"/>
        <w:rPr>
          <w:sz w:val="24"/>
          <w:szCs w:val="24"/>
        </w:rPr>
      </w:pPr>
      <w:r>
        <w:rPr>
          <w:sz w:val="24"/>
          <w:szCs w:val="24"/>
        </w:rPr>
        <w:t xml:space="preserve">- </w:t>
      </w:r>
      <w:r w:rsidR="00886600">
        <w:rPr>
          <w:sz w:val="24"/>
          <w:szCs w:val="24"/>
        </w:rPr>
        <w:t>с</w:t>
      </w:r>
      <w:r>
        <w:rPr>
          <w:sz w:val="24"/>
          <w:szCs w:val="24"/>
        </w:rPr>
        <w:t>ведения, указанные в запросе, подтверждены данными из ЕГРН на земельный участок;</w:t>
      </w:r>
    </w:p>
    <w:p w14:paraId="28FC8599" w14:textId="05A1C214" w:rsidR="00EE2971" w:rsidRDefault="00EE2971" w:rsidP="00EE2971">
      <w:pPr>
        <w:ind w:firstLine="720"/>
        <w:jc w:val="both"/>
        <w:rPr>
          <w:sz w:val="24"/>
          <w:szCs w:val="24"/>
        </w:rPr>
      </w:pPr>
      <w:r>
        <w:rPr>
          <w:sz w:val="24"/>
          <w:szCs w:val="24"/>
        </w:rPr>
        <w:t xml:space="preserve">- </w:t>
      </w:r>
      <w:r w:rsidR="00886600">
        <w:rPr>
          <w:sz w:val="24"/>
          <w:szCs w:val="24"/>
        </w:rPr>
        <w:t>п</w:t>
      </w:r>
      <w:r>
        <w:rPr>
          <w:sz w:val="24"/>
          <w:szCs w:val="24"/>
        </w:rPr>
        <w:t xml:space="preserve">роектная документация рекламной конструкции соответствует требованиям, учитывающим особенности предоставления услуги в электронной форме и требованиям технического регламента, требованиям законодательства Российской Федерации об объектах </w:t>
      </w:r>
      <w:r>
        <w:rPr>
          <w:sz w:val="24"/>
          <w:szCs w:val="24"/>
        </w:rPr>
        <w:lastRenderedPageBreak/>
        <w:t>культурного наследия (памятниках истории и культуры) народов Российской Федерации, их охране и использовании;</w:t>
      </w:r>
    </w:p>
    <w:p w14:paraId="7A9E08E8" w14:textId="550D9566" w:rsidR="00EE2971" w:rsidRDefault="00EE2971" w:rsidP="00EE2971">
      <w:pPr>
        <w:ind w:firstLine="720"/>
        <w:jc w:val="both"/>
        <w:rPr>
          <w:sz w:val="24"/>
          <w:szCs w:val="24"/>
        </w:rPr>
      </w:pPr>
      <w:r>
        <w:rPr>
          <w:sz w:val="24"/>
          <w:szCs w:val="24"/>
        </w:rPr>
        <w:t xml:space="preserve">- </w:t>
      </w:r>
      <w:r w:rsidR="00886600">
        <w:rPr>
          <w:sz w:val="24"/>
          <w:szCs w:val="24"/>
        </w:rPr>
        <w:t>п</w:t>
      </w:r>
      <w:r>
        <w:rPr>
          <w:sz w:val="24"/>
          <w:szCs w:val="24"/>
        </w:rPr>
        <w:t>ротокол общего собрания собственников многоквартирного дома подтверждает право заявителя на присоединение рекламной конструкции к объекту недвижимости;</w:t>
      </w:r>
    </w:p>
    <w:p w14:paraId="1BC8B3AE" w14:textId="7DFBCB0F" w:rsidR="00EE2971" w:rsidRDefault="00EE2971" w:rsidP="00EE2971">
      <w:pPr>
        <w:ind w:firstLine="720"/>
        <w:jc w:val="both"/>
        <w:rPr>
          <w:sz w:val="24"/>
          <w:szCs w:val="24"/>
        </w:rPr>
      </w:pPr>
      <w:r>
        <w:rPr>
          <w:sz w:val="24"/>
          <w:szCs w:val="24"/>
        </w:rPr>
        <w:t xml:space="preserve">- </w:t>
      </w:r>
      <w:r w:rsidR="00886600">
        <w:rPr>
          <w:sz w:val="24"/>
          <w:szCs w:val="24"/>
        </w:rPr>
        <w:t>с</w:t>
      </w:r>
      <w:r>
        <w:rPr>
          <w:sz w:val="24"/>
          <w:szCs w:val="24"/>
        </w:rPr>
        <w:t>огласие собственника имущества на присоединение к этому имуществу рекламной конструкции подтверждает право заявителя на присоединение рекламной конструкции к этому имуществу;</w:t>
      </w:r>
    </w:p>
    <w:p w14:paraId="7DA1D660" w14:textId="28E4B115" w:rsidR="00EE2971" w:rsidRDefault="00EE2971" w:rsidP="00EE2971">
      <w:pPr>
        <w:ind w:firstLine="720"/>
        <w:jc w:val="both"/>
        <w:rPr>
          <w:sz w:val="24"/>
          <w:szCs w:val="24"/>
        </w:rPr>
      </w:pPr>
      <w:r>
        <w:rPr>
          <w:sz w:val="24"/>
          <w:szCs w:val="24"/>
        </w:rPr>
        <w:t xml:space="preserve">- </w:t>
      </w:r>
      <w:r w:rsidR="00886600">
        <w:rPr>
          <w:sz w:val="24"/>
          <w:szCs w:val="24"/>
        </w:rPr>
        <w:t>э</w:t>
      </w:r>
      <w:r>
        <w:rPr>
          <w:sz w:val="24"/>
          <w:szCs w:val="24"/>
        </w:rPr>
        <w:t>скиз рекламной конструкции соответствует внешнему архитектурному облику сложившейся застройки поселения или городского округа;</w:t>
      </w:r>
    </w:p>
    <w:p w14:paraId="44AA1B9C" w14:textId="4B34F79E" w:rsidR="00EE2971" w:rsidRDefault="00EE2971" w:rsidP="00EE2971">
      <w:pPr>
        <w:ind w:firstLine="720"/>
        <w:jc w:val="both"/>
        <w:rPr>
          <w:sz w:val="24"/>
          <w:szCs w:val="24"/>
        </w:rPr>
      </w:pPr>
      <w:r>
        <w:rPr>
          <w:sz w:val="24"/>
          <w:szCs w:val="24"/>
        </w:rPr>
        <w:t xml:space="preserve">- </w:t>
      </w:r>
      <w:r w:rsidR="00886600">
        <w:rPr>
          <w:sz w:val="24"/>
          <w:szCs w:val="24"/>
        </w:rPr>
        <w:t>с</w:t>
      </w:r>
      <w:r>
        <w:rPr>
          <w:sz w:val="24"/>
          <w:szCs w:val="24"/>
        </w:rPr>
        <w:t>ведения, указанные в запросе, подтверждены посредством СМЭВ;</w:t>
      </w:r>
    </w:p>
    <w:p w14:paraId="4CF1F787" w14:textId="549A2123" w:rsidR="00EE2971" w:rsidRDefault="00EE2971" w:rsidP="00EE2971">
      <w:pPr>
        <w:ind w:firstLine="720"/>
        <w:jc w:val="both"/>
        <w:rPr>
          <w:sz w:val="24"/>
          <w:szCs w:val="24"/>
        </w:rPr>
      </w:pPr>
      <w:r>
        <w:rPr>
          <w:sz w:val="24"/>
          <w:szCs w:val="24"/>
        </w:rPr>
        <w:t xml:space="preserve">- </w:t>
      </w:r>
      <w:r w:rsidR="00886600">
        <w:rPr>
          <w:sz w:val="24"/>
          <w:szCs w:val="24"/>
        </w:rPr>
        <w:t>а</w:t>
      </w:r>
      <w:r>
        <w:rPr>
          <w:sz w:val="24"/>
          <w:szCs w:val="24"/>
        </w:rPr>
        <w:t>дрес или описание местонахождения объекта, к которому присоединяется рекламная конструкция, указанные в запросе являются достоверными, правильными и полными;</w:t>
      </w:r>
    </w:p>
    <w:p w14:paraId="79B1D74C" w14:textId="70DB6522" w:rsidR="00EE2971" w:rsidRDefault="00EE2971" w:rsidP="00EE2971">
      <w:pPr>
        <w:ind w:firstLine="720"/>
        <w:jc w:val="both"/>
        <w:rPr>
          <w:sz w:val="24"/>
          <w:szCs w:val="24"/>
        </w:rPr>
      </w:pPr>
      <w:r>
        <w:rPr>
          <w:sz w:val="24"/>
          <w:szCs w:val="24"/>
        </w:rPr>
        <w:t xml:space="preserve">- </w:t>
      </w:r>
      <w:r w:rsidR="00886600">
        <w:rPr>
          <w:sz w:val="24"/>
          <w:szCs w:val="24"/>
        </w:rPr>
        <w:t>с</w:t>
      </w:r>
      <w:r>
        <w:rPr>
          <w:sz w:val="24"/>
          <w:szCs w:val="24"/>
        </w:rPr>
        <w:t>ведения о виде (типе) рекламной конструкции, об общей площади информационных полей, указанных в запросе, являются достоверными, правильными и полными</w:t>
      </w:r>
      <w:r w:rsidR="00886600">
        <w:rPr>
          <w:sz w:val="24"/>
          <w:szCs w:val="24"/>
        </w:rPr>
        <w:t>.</w:t>
      </w:r>
    </w:p>
    <w:p w14:paraId="51C39292" w14:textId="3AE7A902" w:rsidR="00EE2971" w:rsidRDefault="00EE2971" w:rsidP="00EE2971">
      <w:pPr>
        <w:ind w:firstLine="720"/>
        <w:jc w:val="both"/>
        <w:rPr>
          <w:sz w:val="24"/>
          <w:szCs w:val="24"/>
        </w:rPr>
      </w:pPr>
      <w:r>
        <w:rPr>
          <w:sz w:val="24"/>
          <w:szCs w:val="24"/>
        </w:rPr>
        <w:t xml:space="preserve">25.3. Критерием принятия решения является: наличие или отсутствие оснований для отказа в предоставлении </w:t>
      </w:r>
      <w:r w:rsidR="00012F84">
        <w:rPr>
          <w:sz w:val="24"/>
          <w:szCs w:val="24"/>
        </w:rPr>
        <w:t>м</w:t>
      </w:r>
      <w:r>
        <w:rPr>
          <w:sz w:val="24"/>
          <w:szCs w:val="24"/>
        </w:rPr>
        <w:t xml:space="preserve">униципальной услуги, предусмотренных пунктами 13.2., 13.3. (в зависимости от цели обращения) настоящего </w:t>
      </w:r>
      <w:r w:rsidR="00886600">
        <w:rPr>
          <w:sz w:val="24"/>
          <w:szCs w:val="24"/>
        </w:rPr>
        <w:t>а</w:t>
      </w:r>
      <w:r>
        <w:rPr>
          <w:sz w:val="24"/>
          <w:szCs w:val="24"/>
        </w:rPr>
        <w:t>дминистративного регламента.</w:t>
      </w:r>
    </w:p>
    <w:p w14:paraId="56DABEF5" w14:textId="77777777" w:rsidR="00EE2971" w:rsidRDefault="00EE2971" w:rsidP="00EE2971">
      <w:pPr>
        <w:ind w:firstLine="720"/>
        <w:jc w:val="both"/>
        <w:rPr>
          <w:sz w:val="24"/>
          <w:szCs w:val="24"/>
        </w:rPr>
      </w:pPr>
      <w:r>
        <w:rPr>
          <w:sz w:val="24"/>
          <w:szCs w:val="24"/>
        </w:rPr>
        <w:t>25.4. Результатом осуществления административной процедуры является: установление факта соответствия/несоответствия представленных документов требованиям действующего законодательства.</w:t>
      </w:r>
    </w:p>
    <w:p w14:paraId="20DCA7A1" w14:textId="762BC6A0" w:rsidR="00EE2971" w:rsidRDefault="00EE2971" w:rsidP="00EE2971">
      <w:pPr>
        <w:ind w:firstLine="720"/>
        <w:jc w:val="both"/>
        <w:rPr>
          <w:sz w:val="24"/>
          <w:szCs w:val="24"/>
        </w:rPr>
      </w:pPr>
      <w:r>
        <w:rPr>
          <w:sz w:val="24"/>
          <w:szCs w:val="24"/>
        </w:rPr>
        <w:t xml:space="preserve">Результат осуществления административной процедуры передается (направляется) </w:t>
      </w:r>
      <w:r w:rsidR="00886600">
        <w:rPr>
          <w:sz w:val="24"/>
          <w:szCs w:val="24"/>
        </w:rPr>
        <w:t>специалисту</w:t>
      </w:r>
      <w:r w:rsidR="0014076D" w:rsidRPr="0014076D">
        <w:rPr>
          <w:rFonts w:eastAsia="SimSun" w:cs="Mangal"/>
          <w:sz w:val="24"/>
          <w:szCs w:val="24"/>
          <w:lang w:eastAsia="zh-CN" w:bidi="hi-IN"/>
        </w:rPr>
        <w:t xml:space="preserve"> </w:t>
      </w:r>
      <w:r w:rsidR="0014076D">
        <w:rPr>
          <w:rFonts w:eastAsia="SimSun" w:cs="Mangal"/>
          <w:sz w:val="24"/>
          <w:szCs w:val="24"/>
          <w:lang w:eastAsia="zh-CN" w:bidi="hi-IN"/>
        </w:rPr>
        <w:t>МКУ «УТП и ГД»</w:t>
      </w:r>
      <w:r w:rsidR="00886600">
        <w:rPr>
          <w:sz w:val="24"/>
          <w:szCs w:val="24"/>
        </w:rPr>
        <w:t xml:space="preserve"> </w:t>
      </w:r>
      <w:r>
        <w:rPr>
          <w:sz w:val="24"/>
          <w:szCs w:val="24"/>
        </w:rPr>
        <w:t>лично, либо в электронном виде (при наличии технической возможности).</w:t>
      </w:r>
    </w:p>
    <w:p w14:paraId="4C17912C" w14:textId="7BA917BA" w:rsidR="00EE2971" w:rsidRDefault="00012F84" w:rsidP="00EE2971">
      <w:pPr>
        <w:ind w:firstLine="720"/>
        <w:jc w:val="both"/>
        <w:rPr>
          <w:sz w:val="24"/>
          <w:szCs w:val="24"/>
        </w:rPr>
      </w:pPr>
      <w:r>
        <w:rPr>
          <w:sz w:val="24"/>
          <w:szCs w:val="24"/>
        </w:rPr>
        <w:t xml:space="preserve">Способ фиксации: </w:t>
      </w:r>
      <w:r w:rsidR="00A24D00">
        <w:rPr>
          <w:sz w:val="24"/>
          <w:szCs w:val="24"/>
        </w:rPr>
        <w:t>проект решения о предоставлении муниципальной услуги</w:t>
      </w:r>
      <w:r w:rsidR="00EE2971">
        <w:rPr>
          <w:sz w:val="24"/>
          <w:szCs w:val="24"/>
        </w:rPr>
        <w:t>.</w:t>
      </w:r>
    </w:p>
    <w:p w14:paraId="3F291BFA" w14:textId="77777777" w:rsidR="00EE2971" w:rsidRDefault="00EE2971" w:rsidP="00EE2971">
      <w:pPr>
        <w:ind w:firstLine="720"/>
        <w:jc w:val="both"/>
        <w:rPr>
          <w:sz w:val="24"/>
          <w:szCs w:val="24"/>
        </w:rPr>
      </w:pPr>
      <w:r>
        <w:rPr>
          <w:sz w:val="24"/>
          <w:szCs w:val="24"/>
        </w:rPr>
        <w:t>Срок осуществления административной процедуры - до 7 рабочих дней в случае обращения за выдачей разрешения; до 2 рабочих дней в случае обращения за аннулированием разрешения.</w:t>
      </w:r>
    </w:p>
    <w:p w14:paraId="27231B3E" w14:textId="77777777" w:rsidR="00EE2971" w:rsidRDefault="00EE2971" w:rsidP="00EE2971">
      <w:pPr>
        <w:ind w:firstLine="720"/>
        <w:jc w:val="both"/>
        <w:rPr>
          <w:sz w:val="24"/>
          <w:szCs w:val="24"/>
        </w:rPr>
      </w:pPr>
    </w:p>
    <w:p w14:paraId="08D8CFB3" w14:textId="52E3DDD1" w:rsidR="00EE2971" w:rsidRDefault="00EE2971" w:rsidP="00EE2971">
      <w:pPr>
        <w:widowControl w:val="0"/>
        <w:ind w:firstLine="709"/>
        <w:jc w:val="center"/>
        <w:rPr>
          <w:b/>
          <w:sz w:val="24"/>
          <w:szCs w:val="24"/>
        </w:rPr>
      </w:pPr>
      <w:r>
        <w:rPr>
          <w:b/>
          <w:sz w:val="24"/>
          <w:szCs w:val="24"/>
        </w:rPr>
        <w:t>26. Принятие решения о предоставлении услуги</w:t>
      </w:r>
    </w:p>
    <w:p w14:paraId="0AC16EA0" w14:textId="77777777" w:rsidR="00074CED" w:rsidRDefault="00074CED" w:rsidP="00EE2971">
      <w:pPr>
        <w:widowControl w:val="0"/>
        <w:ind w:firstLine="709"/>
        <w:jc w:val="center"/>
        <w:rPr>
          <w:sz w:val="24"/>
          <w:szCs w:val="24"/>
        </w:rPr>
      </w:pPr>
    </w:p>
    <w:p w14:paraId="00A4C605" w14:textId="77777777" w:rsidR="00EE2971" w:rsidRDefault="00EE2971" w:rsidP="00EE2971">
      <w:pPr>
        <w:widowControl w:val="0"/>
        <w:ind w:firstLine="709"/>
        <w:jc w:val="both"/>
        <w:rPr>
          <w:sz w:val="24"/>
          <w:szCs w:val="24"/>
        </w:rPr>
      </w:pPr>
      <w:r>
        <w:rPr>
          <w:sz w:val="24"/>
          <w:szCs w:val="24"/>
        </w:rPr>
        <w:t>26.1. Основанием для начала административной процедуры является получение уполномоченным органом документов, указанных в пункте 10.1. настоящего административного регламента, в том числе по каналам СМЭВ,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4C4D65F0" w14:textId="3F74E980" w:rsidR="00EE2971" w:rsidRDefault="00EE2971" w:rsidP="00EE2971">
      <w:pPr>
        <w:widowControl w:val="0"/>
        <w:ind w:firstLine="709"/>
        <w:jc w:val="both"/>
        <w:rPr>
          <w:sz w:val="24"/>
          <w:szCs w:val="24"/>
        </w:rPr>
      </w:pPr>
      <w:r>
        <w:rPr>
          <w:sz w:val="24"/>
          <w:szCs w:val="24"/>
        </w:rPr>
        <w:t>Ответственным должностным лиц</w:t>
      </w:r>
      <w:r w:rsidR="00440377">
        <w:rPr>
          <w:sz w:val="24"/>
          <w:szCs w:val="24"/>
        </w:rPr>
        <w:t>ом</w:t>
      </w:r>
      <w:r>
        <w:rPr>
          <w:sz w:val="24"/>
          <w:szCs w:val="24"/>
        </w:rPr>
        <w:t xml:space="preserve"> явля</w:t>
      </w:r>
      <w:r w:rsidR="00440377">
        <w:rPr>
          <w:sz w:val="24"/>
          <w:szCs w:val="24"/>
        </w:rPr>
        <w:t>е</w:t>
      </w:r>
      <w:r>
        <w:rPr>
          <w:sz w:val="24"/>
          <w:szCs w:val="24"/>
        </w:rPr>
        <w:t xml:space="preserve">тся </w:t>
      </w:r>
      <w:r w:rsidR="00440377">
        <w:rPr>
          <w:sz w:val="24"/>
          <w:szCs w:val="24"/>
        </w:rPr>
        <w:t>специалист</w:t>
      </w:r>
      <w:r w:rsidR="00AF104E">
        <w:rPr>
          <w:sz w:val="24"/>
          <w:szCs w:val="24"/>
        </w:rPr>
        <w:t xml:space="preserve"> </w:t>
      </w:r>
      <w:r w:rsidR="00AF104E">
        <w:rPr>
          <w:rFonts w:eastAsia="SimSun" w:cs="Mangal"/>
          <w:sz w:val="24"/>
          <w:szCs w:val="24"/>
          <w:lang w:eastAsia="zh-CN" w:bidi="hi-IN"/>
        </w:rPr>
        <w:t>МКУ «УТП и ГД»</w:t>
      </w:r>
      <w:r>
        <w:rPr>
          <w:sz w:val="24"/>
          <w:szCs w:val="24"/>
        </w:rPr>
        <w:t>.</w:t>
      </w:r>
    </w:p>
    <w:p w14:paraId="504C83E6" w14:textId="41F7CC9E" w:rsidR="00EE2971" w:rsidRDefault="00EE2971" w:rsidP="00EE2971">
      <w:pPr>
        <w:widowControl w:val="0"/>
        <w:ind w:firstLine="709"/>
        <w:jc w:val="both"/>
        <w:rPr>
          <w:sz w:val="24"/>
          <w:szCs w:val="24"/>
          <w:shd w:val="clear" w:color="auto" w:fill="FFFF00"/>
        </w:rPr>
      </w:pPr>
      <w:r>
        <w:rPr>
          <w:sz w:val="24"/>
          <w:szCs w:val="24"/>
        </w:rPr>
        <w:t>26.2. Специалист</w:t>
      </w:r>
      <w:r w:rsidR="00AF104E" w:rsidRPr="00AF104E">
        <w:rPr>
          <w:rFonts w:eastAsia="SimSun" w:cs="Mangal"/>
          <w:sz w:val="24"/>
          <w:szCs w:val="24"/>
          <w:lang w:eastAsia="zh-CN" w:bidi="hi-IN"/>
        </w:rPr>
        <w:t xml:space="preserve"> </w:t>
      </w:r>
      <w:r w:rsidR="00AF104E">
        <w:rPr>
          <w:rFonts w:eastAsia="SimSun" w:cs="Mangal"/>
          <w:sz w:val="24"/>
          <w:szCs w:val="24"/>
          <w:lang w:eastAsia="zh-CN" w:bidi="hi-IN"/>
        </w:rPr>
        <w:t>МКУ «УТП и ГД»</w:t>
      </w:r>
      <w:r>
        <w:rPr>
          <w:sz w:val="24"/>
          <w:szCs w:val="24"/>
        </w:rPr>
        <w:t xml:space="preserve"> отдела проводит анализ представленных документов на наличие оснований для принятия решения, и подготавливает проект решения о предоставлении услуги (приложение №2, 3) либо об отказе в предоставлении муниципальной услуги (приложение №4). </w:t>
      </w:r>
    </w:p>
    <w:p w14:paraId="226D0073" w14:textId="77777777" w:rsidR="00EE2971" w:rsidRDefault="00EE2971" w:rsidP="00EE2971">
      <w:pPr>
        <w:widowControl w:val="0"/>
        <w:ind w:firstLine="709"/>
        <w:jc w:val="both"/>
        <w:rPr>
          <w:sz w:val="24"/>
          <w:szCs w:val="24"/>
          <w:shd w:val="clear" w:color="auto" w:fill="FFFF00"/>
        </w:rPr>
      </w:pPr>
      <w:r w:rsidRPr="00045324">
        <w:rPr>
          <w:sz w:val="24"/>
          <w:szCs w:val="24"/>
          <w:shd w:val="clear" w:color="auto" w:fill="FFFFFF" w:themeFill="background1"/>
        </w:rPr>
        <w:t>В случае наличия оснований для отказа в предоставлении услуги, предусмотренных</w:t>
      </w:r>
      <w:r>
        <w:rPr>
          <w:sz w:val="24"/>
          <w:szCs w:val="24"/>
          <w:shd w:val="clear" w:color="auto" w:fill="FFFF00"/>
        </w:rPr>
        <w:t xml:space="preserve"> </w:t>
      </w:r>
      <w:r w:rsidRPr="00045324">
        <w:rPr>
          <w:sz w:val="24"/>
          <w:szCs w:val="24"/>
          <w:shd w:val="clear" w:color="auto" w:fill="FFFFFF" w:themeFill="background1"/>
        </w:rPr>
        <w:t>пунктами 13.2. или 13.3. административного регламента, принимается решение об отказе в</w:t>
      </w:r>
      <w:r>
        <w:rPr>
          <w:sz w:val="24"/>
          <w:szCs w:val="24"/>
          <w:shd w:val="clear" w:color="auto" w:fill="FFFF00"/>
        </w:rPr>
        <w:t xml:space="preserve"> </w:t>
      </w:r>
      <w:r w:rsidRPr="00045324">
        <w:rPr>
          <w:sz w:val="24"/>
          <w:szCs w:val="24"/>
        </w:rPr>
        <w:t>предоставлении услуги. В случае отсутствия оснований для отказа в предоставлении услуги</w:t>
      </w:r>
      <w:r>
        <w:rPr>
          <w:sz w:val="24"/>
          <w:szCs w:val="24"/>
          <w:shd w:val="clear" w:color="auto" w:fill="FFFF00"/>
        </w:rPr>
        <w:t xml:space="preserve"> </w:t>
      </w:r>
      <w:r w:rsidRPr="00045324">
        <w:rPr>
          <w:sz w:val="24"/>
          <w:szCs w:val="24"/>
        </w:rPr>
        <w:t>принимается решение о подготовке проекта результата предоставления услуги.</w:t>
      </w:r>
    </w:p>
    <w:p w14:paraId="4AB6F2D9" w14:textId="0299FD3B" w:rsidR="00EE2971" w:rsidRDefault="004E1AC1" w:rsidP="00EE2971">
      <w:pPr>
        <w:widowControl w:val="0"/>
        <w:ind w:firstLine="709"/>
        <w:jc w:val="both"/>
        <w:rPr>
          <w:sz w:val="24"/>
          <w:szCs w:val="24"/>
        </w:rPr>
      </w:pPr>
      <w:r>
        <w:rPr>
          <w:sz w:val="24"/>
          <w:szCs w:val="24"/>
        </w:rPr>
        <w:t xml:space="preserve">Руководитель </w:t>
      </w:r>
      <w:r w:rsidR="00EE2971" w:rsidRPr="00AC583E">
        <w:rPr>
          <w:sz w:val="24"/>
          <w:szCs w:val="24"/>
        </w:rPr>
        <w:t xml:space="preserve">рассматривает сформированное дело и подписывает подготовленный проект о предоставлении услуги или проект решения об отказе в предоставлении услуги. </w:t>
      </w:r>
    </w:p>
    <w:p w14:paraId="678F5C13" w14:textId="22F7E7F7" w:rsidR="00EE2971" w:rsidRDefault="00EE2971" w:rsidP="00EE2971">
      <w:pPr>
        <w:widowControl w:val="0"/>
        <w:ind w:firstLine="709"/>
        <w:jc w:val="both"/>
        <w:rPr>
          <w:sz w:val="24"/>
          <w:szCs w:val="24"/>
        </w:rPr>
      </w:pPr>
      <w:r>
        <w:rPr>
          <w:sz w:val="24"/>
          <w:szCs w:val="24"/>
        </w:rPr>
        <w:t xml:space="preserve">26.3. Критерием принятия решения является наличие или отсутствие оснований для отказа в предоставлении муниципальной услуги, предусмотренных пунктами 13.2., 13.3. (в зависимости от цели обращения) настоящего </w:t>
      </w:r>
      <w:r w:rsidR="00AC583E">
        <w:rPr>
          <w:sz w:val="24"/>
          <w:szCs w:val="24"/>
        </w:rPr>
        <w:t>а</w:t>
      </w:r>
      <w:r>
        <w:rPr>
          <w:sz w:val="24"/>
          <w:szCs w:val="24"/>
        </w:rPr>
        <w:t>дминистративного регламента.</w:t>
      </w:r>
    </w:p>
    <w:p w14:paraId="01CC3EAA" w14:textId="6D4F90C0" w:rsidR="00EE2971" w:rsidRDefault="00EE2971" w:rsidP="00EE2971">
      <w:pPr>
        <w:widowControl w:val="0"/>
        <w:ind w:firstLine="709"/>
        <w:jc w:val="both"/>
        <w:rPr>
          <w:sz w:val="24"/>
          <w:szCs w:val="24"/>
        </w:rPr>
      </w:pPr>
      <w:r>
        <w:rPr>
          <w:sz w:val="24"/>
          <w:szCs w:val="24"/>
        </w:rPr>
        <w:t>26.4. Результатом административной процедуры является поступление к специалисту</w:t>
      </w:r>
      <w:r w:rsidR="007A7D96">
        <w:rPr>
          <w:sz w:val="24"/>
          <w:szCs w:val="24"/>
        </w:rPr>
        <w:t xml:space="preserve"> </w:t>
      </w:r>
      <w:r w:rsidR="007A7D96">
        <w:rPr>
          <w:rFonts w:eastAsia="SimSun" w:cs="Mangal"/>
          <w:sz w:val="24"/>
          <w:szCs w:val="24"/>
          <w:lang w:eastAsia="zh-CN" w:bidi="hi-IN"/>
        </w:rPr>
        <w:t>МКУ «УТП и ГД»</w:t>
      </w:r>
      <w:r>
        <w:rPr>
          <w:sz w:val="24"/>
          <w:szCs w:val="24"/>
        </w:rPr>
        <w:t xml:space="preserve">, ответственному за прием-выдачу документов, решения о предоставлении </w:t>
      </w:r>
      <w:r>
        <w:rPr>
          <w:sz w:val="24"/>
          <w:szCs w:val="24"/>
        </w:rPr>
        <w:lastRenderedPageBreak/>
        <w:t xml:space="preserve">услуги или об отказе в предоставлении услуги. </w:t>
      </w:r>
    </w:p>
    <w:p w14:paraId="138CB99B" w14:textId="49449417" w:rsidR="00EE2971" w:rsidRDefault="00EE2971" w:rsidP="00EE2971">
      <w:pPr>
        <w:ind w:firstLine="720"/>
        <w:jc w:val="both"/>
        <w:rPr>
          <w:sz w:val="24"/>
          <w:szCs w:val="24"/>
        </w:rPr>
      </w:pPr>
      <w:r>
        <w:rPr>
          <w:sz w:val="24"/>
          <w:szCs w:val="24"/>
        </w:rPr>
        <w:t xml:space="preserve">Результат осуществления административной процедуры передается (направляется) </w:t>
      </w:r>
      <w:r w:rsidR="004E1AC1">
        <w:rPr>
          <w:sz w:val="24"/>
          <w:szCs w:val="24"/>
        </w:rPr>
        <w:t>специалисту</w:t>
      </w:r>
      <w:r w:rsidR="004A652E" w:rsidRPr="004A652E">
        <w:rPr>
          <w:rFonts w:eastAsia="SimSun" w:cs="Mangal"/>
          <w:sz w:val="24"/>
          <w:szCs w:val="24"/>
          <w:lang w:eastAsia="zh-CN" w:bidi="hi-IN"/>
        </w:rPr>
        <w:t xml:space="preserve"> </w:t>
      </w:r>
      <w:r w:rsidR="004A652E">
        <w:rPr>
          <w:rFonts w:eastAsia="SimSun" w:cs="Mangal"/>
          <w:sz w:val="24"/>
          <w:szCs w:val="24"/>
          <w:lang w:eastAsia="zh-CN" w:bidi="hi-IN"/>
        </w:rPr>
        <w:t>МКУ «УТП и ГД»</w:t>
      </w:r>
      <w:r w:rsidR="004E1AC1">
        <w:rPr>
          <w:sz w:val="24"/>
          <w:szCs w:val="24"/>
        </w:rPr>
        <w:t xml:space="preserve"> </w:t>
      </w:r>
      <w:r>
        <w:rPr>
          <w:sz w:val="24"/>
          <w:szCs w:val="24"/>
        </w:rPr>
        <w:t>лично, либо в электронном виде (при наличии технической возможности).</w:t>
      </w:r>
    </w:p>
    <w:p w14:paraId="18B92B7B" w14:textId="77777777" w:rsidR="00EE2971" w:rsidRDefault="00EE2971" w:rsidP="00EE2971">
      <w:pPr>
        <w:widowControl w:val="0"/>
        <w:ind w:firstLine="709"/>
        <w:jc w:val="both"/>
        <w:rPr>
          <w:sz w:val="24"/>
          <w:szCs w:val="24"/>
        </w:rPr>
      </w:pPr>
      <w:r>
        <w:rPr>
          <w:sz w:val="24"/>
          <w:szCs w:val="24"/>
        </w:rPr>
        <w:t>26.5. Срок осуществления административной процедуры – до 1 часа.</w:t>
      </w:r>
    </w:p>
    <w:p w14:paraId="12C5D2B2" w14:textId="25D239BD" w:rsidR="00EE2971" w:rsidRDefault="00EE2971" w:rsidP="00EE2971">
      <w:pPr>
        <w:widowControl w:val="0"/>
        <w:ind w:firstLine="709"/>
        <w:jc w:val="both"/>
        <w:rPr>
          <w:sz w:val="24"/>
          <w:szCs w:val="24"/>
        </w:rPr>
      </w:pPr>
      <w:r>
        <w:rPr>
          <w:sz w:val="24"/>
          <w:szCs w:val="24"/>
        </w:rPr>
        <w:t xml:space="preserve">Способ фиксации: </w:t>
      </w:r>
      <w:r w:rsidR="00AC7F8E">
        <w:rPr>
          <w:sz w:val="24"/>
          <w:szCs w:val="24"/>
        </w:rPr>
        <w:t>подписание проекта решения о предоставлении услуги.</w:t>
      </w:r>
    </w:p>
    <w:p w14:paraId="4A30B54E" w14:textId="77777777" w:rsidR="00EE2971" w:rsidRDefault="00EE2971" w:rsidP="00EE2971">
      <w:pPr>
        <w:ind w:firstLine="720"/>
        <w:jc w:val="both"/>
        <w:rPr>
          <w:sz w:val="24"/>
          <w:szCs w:val="24"/>
        </w:rPr>
      </w:pPr>
    </w:p>
    <w:p w14:paraId="49A8457B" w14:textId="77777777" w:rsidR="00EE2971" w:rsidRDefault="00EE2971" w:rsidP="00EE2971">
      <w:pPr>
        <w:ind w:firstLine="720"/>
        <w:jc w:val="both"/>
        <w:rPr>
          <w:sz w:val="24"/>
          <w:szCs w:val="24"/>
        </w:rPr>
      </w:pPr>
    </w:p>
    <w:p w14:paraId="577E58D9" w14:textId="77777777" w:rsidR="00EE2971" w:rsidRDefault="00EE2971" w:rsidP="00EE2971">
      <w:pPr>
        <w:ind w:firstLine="709"/>
        <w:jc w:val="center"/>
        <w:rPr>
          <w:sz w:val="24"/>
          <w:szCs w:val="24"/>
        </w:rPr>
      </w:pPr>
      <w:r>
        <w:rPr>
          <w:b/>
          <w:sz w:val="24"/>
          <w:szCs w:val="24"/>
        </w:rPr>
        <w:t xml:space="preserve">27. Направление (выдача) результата предоставления услуги. </w:t>
      </w:r>
    </w:p>
    <w:p w14:paraId="25235C84" w14:textId="77777777" w:rsidR="00EE2971" w:rsidRDefault="00EE2971" w:rsidP="00EE2971">
      <w:pPr>
        <w:ind w:firstLine="709"/>
        <w:jc w:val="both"/>
        <w:rPr>
          <w:sz w:val="24"/>
          <w:szCs w:val="24"/>
        </w:rPr>
      </w:pPr>
      <w:r>
        <w:rPr>
          <w:sz w:val="24"/>
          <w:szCs w:val="24"/>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58A10C11" w14:textId="050D8E79" w:rsidR="00EE2971" w:rsidRDefault="00EE2971" w:rsidP="00EE2971">
      <w:pPr>
        <w:widowControl w:val="0"/>
        <w:ind w:firstLine="709"/>
        <w:jc w:val="both"/>
        <w:rPr>
          <w:sz w:val="24"/>
          <w:szCs w:val="24"/>
        </w:rPr>
      </w:pPr>
      <w:r>
        <w:rPr>
          <w:sz w:val="24"/>
          <w:szCs w:val="24"/>
        </w:rPr>
        <w:t>Ответственный за выполнение административного де</w:t>
      </w:r>
      <w:r w:rsidR="00C53806">
        <w:rPr>
          <w:sz w:val="24"/>
          <w:szCs w:val="24"/>
        </w:rPr>
        <w:t>йствия: специалист</w:t>
      </w:r>
      <w:r w:rsidR="004A652E">
        <w:rPr>
          <w:sz w:val="24"/>
          <w:szCs w:val="24"/>
        </w:rPr>
        <w:t xml:space="preserve"> </w:t>
      </w:r>
      <w:r w:rsidR="004A652E">
        <w:rPr>
          <w:rFonts w:eastAsia="SimSun" w:cs="Mangal"/>
          <w:sz w:val="24"/>
          <w:szCs w:val="24"/>
          <w:lang w:eastAsia="zh-CN" w:bidi="hi-IN"/>
        </w:rPr>
        <w:t>МКУ «УТП и ГД»</w:t>
      </w:r>
      <w:r>
        <w:rPr>
          <w:sz w:val="24"/>
          <w:szCs w:val="24"/>
        </w:rPr>
        <w:t>.</w:t>
      </w:r>
    </w:p>
    <w:p w14:paraId="3558D965" w14:textId="77777777" w:rsidR="00EE2971" w:rsidRDefault="00EE2971" w:rsidP="00087187">
      <w:pPr>
        <w:widowControl w:val="0"/>
        <w:ind w:firstLine="709"/>
        <w:jc w:val="both"/>
        <w:rPr>
          <w:sz w:val="24"/>
          <w:szCs w:val="24"/>
        </w:rPr>
      </w:pPr>
      <w:r>
        <w:rPr>
          <w:sz w:val="24"/>
          <w:szCs w:val="24"/>
        </w:rPr>
        <w:t xml:space="preserve">27.2. </w:t>
      </w:r>
      <w:r w:rsidRPr="00087187">
        <w:rPr>
          <w:sz w:val="24"/>
          <w:szCs w:val="24"/>
        </w:rPr>
        <w:t>Для получения результатов предоставления муниципальной услуги в бумажном</w:t>
      </w:r>
      <w:r>
        <w:rPr>
          <w:sz w:val="24"/>
          <w:szCs w:val="24"/>
          <w:shd w:val="clear" w:color="auto" w:fill="FFFF00"/>
        </w:rPr>
        <w:t xml:space="preserve"> </w:t>
      </w:r>
      <w:r w:rsidRPr="00087187">
        <w:rPr>
          <w:sz w:val="24"/>
          <w:szCs w:val="24"/>
        </w:rPr>
        <w:t>виде заявитель предъявляет следующие документы:</w:t>
      </w:r>
      <w:r>
        <w:rPr>
          <w:sz w:val="24"/>
          <w:szCs w:val="24"/>
          <w:shd w:val="clear" w:color="auto" w:fill="FFFF00"/>
        </w:rPr>
        <w:t xml:space="preserve"> </w:t>
      </w:r>
    </w:p>
    <w:p w14:paraId="2C98BCC7" w14:textId="42E13BF0" w:rsidR="00EE2971" w:rsidRDefault="00087187" w:rsidP="00EE2971">
      <w:pPr>
        <w:widowControl w:val="0"/>
        <w:ind w:firstLine="709"/>
        <w:jc w:val="both"/>
        <w:rPr>
          <w:sz w:val="24"/>
          <w:szCs w:val="24"/>
        </w:rPr>
      </w:pPr>
      <w:r>
        <w:rPr>
          <w:sz w:val="24"/>
          <w:szCs w:val="24"/>
        </w:rPr>
        <w:t>-</w:t>
      </w:r>
      <w:r w:rsidR="00EE2971">
        <w:rPr>
          <w:sz w:val="24"/>
          <w:szCs w:val="24"/>
        </w:rPr>
        <w:t xml:space="preserve"> документ, удостоверяющий личность заявителя; </w:t>
      </w:r>
    </w:p>
    <w:p w14:paraId="7A8EE3E6" w14:textId="6E22D2B9" w:rsidR="00EE2971" w:rsidRDefault="00087187" w:rsidP="00EE2971">
      <w:pPr>
        <w:widowControl w:val="0"/>
        <w:ind w:firstLine="709"/>
        <w:jc w:val="both"/>
        <w:rPr>
          <w:sz w:val="24"/>
          <w:szCs w:val="24"/>
        </w:rPr>
      </w:pPr>
      <w:r>
        <w:rPr>
          <w:sz w:val="24"/>
          <w:szCs w:val="24"/>
        </w:rPr>
        <w:t>-</w:t>
      </w:r>
      <w:r w:rsidR="00EE2971">
        <w:rPr>
          <w:sz w:val="24"/>
          <w:szCs w:val="24"/>
        </w:rPr>
        <w:t xml:space="preserve"> документ, подтверждающий полномочия представителя на получение документов (если от имени заявителя действует представитель); </w:t>
      </w:r>
    </w:p>
    <w:p w14:paraId="56C9E4F1" w14:textId="3B1A4996" w:rsidR="00EE2971" w:rsidRDefault="00087187" w:rsidP="00EE2971">
      <w:pPr>
        <w:widowControl w:val="0"/>
        <w:ind w:firstLine="709"/>
        <w:jc w:val="both"/>
        <w:rPr>
          <w:sz w:val="24"/>
          <w:szCs w:val="24"/>
        </w:rPr>
      </w:pPr>
      <w:r>
        <w:rPr>
          <w:sz w:val="24"/>
          <w:szCs w:val="24"/>
        </w:rPr>
        <w:t>-</w:t>
      </w:r>
      <w:r w:rsidR="00EE2971">
        <w:rPr>
          <w:sz w:val="24"/>
          <w:szCs w:val="24"/>
        </w:rPr>
        <w:t xml:space="preserve">расписка в получении документов (при ее наличии у заявителя). </w:t>
      </w:r>
    </w:p>
    <w:p w14:paraId="1A60CB18" w14:textId="34F3E594" w:rsidR="00EE2971" w:rsidRDefault="00EE2971" w:rsidP="00EE2971">
      <w:pPr>
        <w:widowControl w:val="0"/>
        <w:ind w:firstLine="709"/>
        <w:jc w:val="both"/>
        <w:rPr>
          <w:sz w:val="24"/>
          <w:szCs w:val="24"/>
        </w:rPr>
      </w:pPr>
      <w:r>
        <w:rPr>
          <w:sz w:val="24"/>
          <w:szCs w:val="24"/>
        </w:rPr>
        <w:t>Специалист</w:t>
      </w:r>
      <w:r w:rsidR="004A652E">
        <w:rPr>
          <w:sz w:val="24"/>
          <w:szCs w:val="24"/>
        </w:rPr>
        <w:t xml:space="preserve"> </w:t>
      </w:r>
      <w:r w:rsidR="004A652E">
        <w:rPr>
          <w:rFonts w:eastAsia="SimSun" w:cs="Mangal"/>
          <w:sz w:val="24"/>
          <w:szCs w:val="24"/>
          <w:lang w:eastAsia="zh-CN" w:bidi="hi-IN"/>
        </w:rPr>
        <w:t>МКУ «УТП и ГД»</w:t>
      </w:r>
      <w:r>
        <w:rPr>
          <w:sz w:val="24"/>
          <w:szCs w:val="24"/>
        </w:rPr>
        <w:t xml:space="preserve">, ответственный за прием и выдачу документов, при выдаче результата предоставления услуги на бумажном носителе: </w:t>
      </w:r>
    </w:p>
    <w:p w14:paraId="0E5C0D85" w14:textId="10BF8A81" w:rsidR="00EE2971" w:rsidRDefault="00087187" w:rsidP="00EE2971">
      <w:pPr>
        <w:widowControl w:val="0"/>
        <w:ind w:firstLine="709"/>
        <w:jc w:val="both"/>
        <w:rPr>
          <w:sz w:val="24"/>
          <w:szCs w:val="24"/>
        </w:rPr>
      </w:pPr>
      <w:r>
        <w:rPr>
          <w:sz w:val="24"/>
          <w:szCs w:val="24"/>
        </w:rPr>
        <w:t>-</w:t>
      </w:r>
      <w:r w:rsidR="00EE2971">
        <w:rPr>
          <w:sz w:val="24"/>
          <w:szCs w:val="24"/>
        </w:rPr>
        <w:t xml:space="preserve"> устанавливает личность заявителя либо его представителя; </w:t>
      </w:r>
    </w:p>
    <w:p w14:paraId="7C7F6AD3" w14:textId="7D3EF065" w:rsidR="00EE2971" w:rsidRDefault="00087187" w:rsidP="00EE2971">
      <w:pPr>
        <w:widowControl w:val="0"/>
        <w:ind w:firstLine="709"/>
        <w:jc w:val="both"/>
        <w:rPr>
          <w:sz w:val="24"/>
          <w:szCs w:val="24"/>
        </w:rPr>
      </w:pPr>
      <w:r>
        <w:rPr>
          <w:sz w:val="24"/>
          <w:szCs w:val="24"/>
        </w:rPr>
        <w:t>-</w:t>
      </w:r>
      <w:r w:rsidR="00EE2971">
        <w:rPr>
          <w:sz w:val="24"/>
          <w:szCs w:val="24"/>
        </w:rPr>
        <w:t xml:space="preserve"> проверяет правомочия представителя заявителя действовать от имени заявителя при получении документов; </w:t>
      </w:r>
    </w:p>
    <w:p w14:paraId="3F3213BE" w14:textId="058D55DC" w:rsidR="00EE2971" w:rsidRDefault="00087187" w:rsidP="00EE2971">
      <w:pPr>
        <w:widowControl w:val="0"/>
        <w:ind w:firstLine="709"/>
        <w:jc w:val="both"/>
        <w:rPr>
          <w:sz w:val="24"/>
          <w:szCs w:val="24"/>
        </w:rPr>
      </w:pPr>
      <w:r>
        <w:rPr>
          <w:sz w:val="24"/>
          <w:szCs w:val="24"/>
        </w:rPr>
        <w:t>-</w:t>
      </w:r>
      <w:r w:rsidR="00EE2971">
        <w:rPr>
          <w:sz w:val="24"/>
          <w:szCs w:val="24"/>
        </w:rPr>
        <w:t xml:space="preserve"> выдает документы; </w:t>
      </w:r>
    </w:p>
    <w:p w14:paraId="7F2C39DC" w14:textId="0CC8FE46" w:rsidR="00EE2971" w:rsidRDefault="00087187" w:rsidP="00EE2971">
      <w:pPr>
        <w:widowControl w:val="0"/>
        <w:ind w:firstLine="709"/>
        <w:jc w:val="both"/>
        <w:rPr>
          <w:sz w:val="24"/>
          <w:szCs w:val="24"/>
        </w:rPr>
      </w:pPr>
      <w:r>
        <w:rPr>
          <w:sz w:val="24"/>
          <w:szCs w:val="24"/>
        </w:rPr>
        <w:t>-</w:t>
      </w:r>
      <w:r w:rsidR="00EE2971">
        <w:rPr>
          <w:sz w:val="24"/>
          <w:szCs w:val="24"/>
        </w:rPr>
        <w:t xml:space="preserve"> регистрирует факт выдачи документов в системе электронного документооборота </w:t>
      </w:r>
      <w:r>
        <w:rPr>
          <w:sz w:val="24"/>
          <w:szCs w:val="24"/>
        </w:rPr>
        <w:t>у</w:t>
      </w:r>
      <w:r w:rsidR="00EE2971">
        <w:rPr>
          <w:sz w:val="24"/>
          <w:szCs w:val="24"/>
        </w:rPr>
        <w:t xml:space="preserve">полномоченного органа и в журнале регистрации; </w:t>
      </w:r>
    </w:p>
    <w:p w14:paraId="5EB4A4F5" w14:textId="47113E17" w:rsidR="00EE2971" w:rsidRDefault="00087187" w:rsidP="00EE2971">
      <w:pPr>
        <w:widowControl w:val="0"/>
        <w:ind w:firstLine="709"/>
        <w:jc w:val="both"/>
        <w:rPr>
          <w:sz w:val="24"/>
          <w:szCs w:val="24"/>
        </w:rPr>
      </w:pPr>
      <w:r>
        <w:rPr>
          <w:sz w:val="24"/>
          <w:szCs w:val="24"/>
        </w:rPr>
        <w:t>-</w:t>
      </w:r>
      <w:r w:rsidR="00EE2971">
        <w:rPr>
          <w:sz w:val="24"/>
          <w:szCs w:val="24"/>
        </w:rPr>
        <w:t xml:space="preserve"> отказывает в выдаче результата предоставления муниципальной услуги в случаях: </w:t>
      </w:r>
    </w:p>
    <w:p w14:paraId="5329248B" w14:textId="40C41D3E" w:rsidR="00EE2971" w:rsidRDefault="00087187" w:rsidP="00EE2971">
      <w:pPr>
        <w:widowControl w:val="0"/>
        <w:ind w:firstLine="709"/>
        <w:jc w:val="both"/>
        <w:rPr>
          <w:sz w:val="24"/>
          <w:szCs w:val="24"/>
        </w:rPr>
      </w:pPr>
      <w:r>
        <w:rPr>
          <w:sz w:val="24"/>
          <w:szCs w:val="24"/>
        </w:rPr>
        <w:t>-</w:t>
      </w:r>
      <w:r w:rsidR="00EE2971">
        <w:rPr>
          <w:sz w:val="24"/>
          <w:szCs w:val="24"/>
        </w:rPr>
        <w:t xml:space="preserve">за выдачей документов обратилось лицо, не являющееся заявителем (его представителем); </w:t>
      </w:r>
    </w:p>
    <w:p w14:paraId="6C6BC4A8" w14:textId="77777777" w:rsidR="00EE2971" w:rsidRDefault="00EE2971" w:rsidP="00EE2971">
      <w:pPr>
        <w:widowControl w:val="0"/>
        <w:ind w:firstLine="709"/>
        <w:jc w:val="both"/>
        <w:rPr>
          <w:sz w:val="24"/>
          <w:szCs w:val="24"/>
          <w:shd w:val="clear" w:color="auto" w:fill="FFFF00"/>
        </w:rPr>
      </w:pPr>
      <w:r>
        <w:rPr>
          <w:sz w:val="24"/>
          <w:szCs w:val="24"/>
        </w:rPr>
        <w:t>- обратившееся лицо отказалось предъявить документ, удостоверяющий его личность.</w:t>
      </w:r>
    </w:p>
    <w:p w14:paraId="7D644AE7" w14:textId="77777777" w:rsidR="00EE2971" w:rsidRDefault="00EE2971" w:rsidP="00EE2971">
      <w:pPr>
        <w:widowControl w:val="0"/>
        <w:ind w:firstLine="709"/>
        <w:jc w:val="both"/>
        <w:rPr>
          <w:sz w:val="24"/>
          <w:szCs w:val="24"/>
        </w:rPr>
      </w:pPr>
      <w:r w:rsidRPr="005A7143">
        <w:rPr>
          <w:sz w:val="24"/>
          <w:szCs w:val="24"/>
        </w:rPr>
        <w:t>Результат предоставления услуги в отношении несовершеннолетнего, оформленный в форме документа на бумажном носителе, не может быть предоставлен другому законному</w:t>
      </w:r>
      <w:r>
        <w:rPr>
          <w:sz w:val="24"/>
          <w:szCs w:val="24"/>
          <w:shd w:val="clear" w:color="auto" w:fill="FFFF00"/>
        </w:rPr>
        <w:t xml:space="preserve"> </w:t>
      </w:r>
      <w:r w:rsidRPr="005A7143">
        <w:rPr>
          <w:sz w:val="24"/>
          <w:szCs w:val="24"/>
        </w:rPr>
        <w:t>представителю несовершеннолетнего в случае, если заявитель в момент подачи заявления о предоставлении услуги выразил письменно желание получить запрашиваемые результаты</w:t>
      </w:r>
      <w:r>
        <w:rPr>
          <w:sz w:val="24"/>
          <w:szCs w:val="24"/>
          <w:shd w:val="clear" w:color="auto" w:fill="FFFF00"/>
        </w:rPr>
        <w:t xml:space="preserve"> </w:t>
      </w:r>
      <w:r w:rsidRPr="005A7143">
        <w:rPr>
          <w:sz w:val="24"/>
          <w:szCs w:val="24"/>
        </w:rPr>
        <w:t>предоставления услуги в отношении несовершеннолетнего лично.</w:t>
      </w:r>
      <w:r>
        <w:rPr>
          <w:sz w:val="24"/>
          <w:szCs w:val="24"/>
          <w:shd w:val="clear" w:color="auto" w:fill="FFFF00"/>
        </w:rPr>
        <w:t xml:space="preserve"> </w:t>
      </w:r>
    </w:p>
    <w:p w14:paraId="0B9A7316" w14:textId="50D7D29A" w:rsidR="00EE2971" w:rsidRDefault="00EE2971" w:rsidP="00EE2971">
      <w:pPr>
        <w:widowControl w:val="0"/>
        <w:ind w:firstLine="709"/>
        <w:jc w:val="both"/>
        <w:rPr>
          <w:sz w:val="24"/>
          <w:szCs w:val="24"/>
          <w:shd w:val="clear" w:color="auto" w:fill="FFFF00"/>
        </w:rPr>
      </w:pPr>
      <w:r>
        <w:rPr>
          <w:sz w:val="24"/>
          <w:szCs w:val="24"/>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w:t>
      </w:r>
      <w:r w:rsidRPr="00851C0E">
        <w:rPr>
          <w:sz w:val="24"/>
          <w:szCs w:val="24"/>
        </w:rPr>
        <w:t>направление заявителю результата предоставления муниципальной услуги подписанного УКЭП в личный кабинет на ЕПГУ/РПГУ происходит в режиме «реального времени» (при</w:t>
      </w:r>
      <w:r>
        <w:rPr>
          <w:sz w:val="24"/>
          <w:szCs w:val="24"/>
          <w:shd w:val="clear" w:color="auto" w:fill="FFFF00"/>
        </w:rPr>
        <w:t xml:space="preserve"> </w:t>
      </w:r>
      <w:r w:rsidRPr="00851C0E">
        <w:rPr>
          <w:sz w:val="24"/>
          <w:szCs w:val="24"/>
        </w:rPr>
        <w:t>наличии технической возможности), либо сканируется и направляется заявителю через ЕПГУ,</w:t>
      </w:r>
      <w:r>
        <w:rPr>
          <w:sz w:val="24"/>
          <w:szCs w:val="24"/>
          <w:shd w:val="clear" w:color="auto" w:fill="FFFF00"/>
        </w:rPr>
        <w:t xml:space="preserve"> </w:t>
      </w:r>
      <w:r w:rsidRPr="00851C0E">
        <w:rPr>
          <w:sz w:val="24"/>
          <w:szCs w:val="24"/>
        </w:rPr>
        <w:t>РПГУ</w:t>
      </w:r>
      <w:r w:rsidR="00851C0E">
        <w:rPr>
          <w:sz w:val="24"/>
          <w:szCs w:val="24"/>
        </w:rPr>
        <w:t>.</w:t>
      </w:r>
    </w:p>
    <w:p w14:paraId="3F3DCD83" w14:textId="721C4754" w:rsidR="00EE2971" w:rsidRDefault="00EE2971" w:rsidP="00EE2971">
      <w:pPr>
        <w:widowControl w:val="0"/>
        <w:ind w:firstLine="709"/>
        <w:jc w:val="both"/>
        <w:rPr>
          <w:sz w:val="24"/>
          <w:szCs w:val="24"/>
        </w:rPr>
      </w:pPr>
      <w:r w:rsidRPr="00002596">
        <w:rPr>
          <w:sz w:val="24"/>
          <w:szCs w:val="24"/>
        </w:rPr>
        <w:t xml:space="preserve">Решение </w:t>
      </w:r>
      <w:r w:rsidR="00002596" w:rsidRPr="00002596">
        <w:rPr>
          <w:sz w:val="24"/>
          <w:szCs w:val="24"/>
        </w:rPr>
        <w:t>у</w:t>
      </w:r>
      <w:r w:rsidRPr="00002596">
        <w:rPr>
          <w:sz w:val="24"/>
          <w:szCs w:val="24"/>
        </w:rPr>
        <w:t>полномоченного органа может быть обжаловано заявителем в судебном</w:t>
      </w:r>
      <w:r>
        <w:rPr>
          <w:sz w:val="24"/>
          <w:szCs w:val="24"/>
          <w:shd w:val="clear" w:color="auto" w:fill="FFFF00"/>
        </w:rPr>
        <w:t xml:space="preserve"> </w:t>
      </w:r>
      <w:r w:rsidRPr="00002596">
        <w:rPr>
          <w:sz w:val="24"/>
          <w:szCs w:val="24"/>
        </w:rPr>
        <w:t>порядке.</w:t>
      </w:r>
      <w:r>
        <w:rPr>
          <w:sz w:val="24"/>
          <w:szCs w:val="24"/>
          <w:shd w:val="clear" w:color="auto" w:fill="FFFF00"/>
        </w:rPr>
        <w:t xml:space="preserve"> </w:t>
      </w:r>
    </w:p>
    <w:p w14:paraId="4101EF1C" w14:textId="77777777" w:rsidR="00EE2971" w:rsidRDefault="00EE2971" w:rsidP="00EE2971">
      <w:pPr>
        <w:widowControl w:val="0"/>
        <w:ind w:firstLine="709"/>
        <w:jc w:val="both"/>
        <w:rPr>
          <w:sz w:val="24"/>
          <w:szCs w:val="24"/>
        </w:rPr>
      </w:pPr>
      <w:r>
        <w:rPr>
          <w:sz w:val="24"/>
          <w:szCs w:val="24"/>
        </w:rPr>
        <w:t>27.3. Критерий принятия решения: принятие решения о предоставлении услуги либо об отказе в предоставлении муниципальной услуги.</w:t>
      </w:r>
    </w:p>
    <w:p w14:paraId="023EDAD2" w14:textId="77777777" w:rsidR="00EE2971" w:rsidRDefault="00EE2971" w:rsidP="00EE2971">
      <w:pPr>
        <w:widowControl w:val="0"/>
        <w:ind w:firstLine="709"/>
        <w:jc w:val="both"/>
        <w:rPr>
          <w:sz w:val="24"/>
          <w:szCs w:val="24"/>
        </w:rPr>
      </w:pPr>
      <w:r>
        <w:rPr>
          <w:sz w:val="24"/>
          <w:szCs w:val="24"/>
        </w:rPr>
        <w:t>27.4. Результатом административной процедуры является выдача или направление через ЕПГУ, РПГУ заявителю документа, подтверждающего принятие такого решения.</w:t>
      </w:r>
    </w:p>
    <w:p w14:paraId="405D4F01" w14:textId="77777777" w:rsidR="00EE2971" w:rsidRDefault="00EE2971" w:rsidP="00EE2971">
      <w:pPr>
        <w:widowControl w:val="0"/>
        <w:ind w:firstLine="709"/>
        <w:jc w:val="both"/>
        <w:rPr>
          <w:sz w:val="24"/>
          <w:szCs w:val="24"/>
          <w:shd w:val="clear" w:color="auto" w:fill="FFFF00"/>
        </w:rPr>
      </w:pPr>
      <w:r>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56ACB35A" w14:textId="77777777" w:rsidR="00EE2971" w:rsidRDefault="00EE2971" w:rsidP="00EE2971">
      <w:pPr>
        <w:widowControl w:val="0"/>
        <w:ind w:firstLine="709"/>
        <w:jc w:val="both"/>
        <w:rPr>
          <w:sz w:val="24"/>
          <w:szCs w:val="24"/>
        </w:rPr>
      </w:pPr>
      <w:r w:rsidRPr="00002596">
        <w:rPr>
          <w:sz w:val="24"/>
          <w:szCs w:val="24"/>
        </w:rPr>
        <w:t>Максимальный срок выполнения данной административной процедуры составляет 2</w:t>
      </w:r>
      <w:r>
        <w:rPr>
          <w:sz w:val="24"/>
          <w:szCs w:val="24"/>
          <w:shd w:val="clear" w:color="auto" w:fill="FFFF00"/>
        </w:rPr>
        <w:t xml:space="preserve"> </w:t>
      </w:r>
      <w:r w:rsidRPr="003020C7">
        <w:rPr>
          <w:sz w:val="24"/>
          <w:szCs w:val="24"/>
        </w:rPr>
        <w:lastRenderedPageBreak/>
        <w:t>рабочих дня со дня принятия решения (не включается в общий срок предоставления</w:t>
      </w:r>
      <w:r>
        <w:rPr>
          <w:sz w:val="24"/>
          <w:szCs w:val="24"/>
          <w:shd w:val="clear" w:color="auto" w:fill="FFFF00"/>
        </w:rPr>
        <w:t xml:space="preserve"> </w:t>
      </w:r>
      <w:r w:rsidRPr="003020C7">
        <w:rPr>
          <w:sz w:val="24"/>
          <w:szCs w:val="24"/>
        </w:rPr>
        <w:t>муниципальной услуги).</w:t>
      </w:r>
    </w:p>
    <w:p w14:paraId="3A697A4F" w14:textId="77777777" w:rsidR="00EE2971" w:rsidRDefault="00EE2971" w:rsidP="00EE2971">
      <w:pPr>
        <w:widowControl w:val="0"/>
        <w:ind w:firstLine="709"/>
        <w:jc w:val="both"/>
        <w:rPr>
          <w:sz w:val="24"/>
          <w:szCs w:val="24"/>
        </w:rPr>
      </w:pPr>
    </w:p>
    <w:p w14:paraId="7B85F0C7" w14:textId="4BE4F4B0" w:rsidR="00EE2971" w:rsidRDefault="00EE2971" w:rsidP="00EE2971">
      <w:pPr>
        <w:ind w:firstLine="709"/>
        <w:jc w:val="center"/>
        <w:rPr>
          <w:b/>
          <w:sz w:val="24"/>
          <w:szCs w:val="24"/>
        </w:rPr>
      </w:pPr>
      <w:r>
        <w:rPr>
          <w:b/>
          <w:sz w:val="24"/>
          <w:szCs w:val="24"/>
        </w:rPr>
        <w:t xml:space="preserve">28. Порядок осуществления административных процедур в электронной форме, в том числе с использованием ЕПГУ, РПГУ, а также официального сайта </w:t>
      </w:r>
      <w:r w:rsidR="003020C7">
        <w:rPr>
          <w:b/>
          <w:sz w:val="24"/>
          <w:szCs w:val="24"/>
        </w:rPr>
        <w:t>о</w:t>
      </w:r>
      <w:r>
        <w:rPr>
          <w:b/>
          <w:sz w:val="24"/>
          <w:szCs w:val="24"/>
        </w:rPr>
        <w:t>ргана</w:t>
      </w:r>
    </w:p>
    <w:p w14:paraId="5C72F874" w14:textId="77777777" w:rsidR="00EE2971" w:rsidRDefault="00EE2971" w:rsidP="00EE2971">
      <w:pPr>
        <w:ind w:firstLine="709"/>
        <w:jc w:val="center"/>
        <w:rPr>
          <w:b/>
          <w:sz w:val="24"/>
          <w:szCs w:val="24"/>
        </w:rPr>
      </w:pPr>
    </w:p>
    <w:p w14:paraId="41B26537" w14:textId="77777777" w:rsidR="00EE2971" w:rsidRDefault="00EE2971" w:rsidP="00EE2971">
      <w:pPr>
        <w:ind w:firstLine="851"/>
        <w:jc w:val="center"/>
        <w:rPr>
          <w:rFonts w:eastAsia="Times New Roman"/>
          <w:sz w:val="24"/>
          <w:szCs w:val="24"/>
        </w:rPr>
      </w:pPr>
      <w:r>
        <w:rPr>
          <w:rFonts w:eastAsia="Times New Roman"/>
          <w:b/>
          <w:sz w:val="24"/>
          <w:szCs w:val="24"/>
        </w:rPr>
        <w:t>28.1. Получение информации о порядке и сроках предоставления услуги</w:t>
      </w:r>
    </w:p>
    <w:p w14:paraId="73E1B81C" w14:textId="77777777" w:rsidR="00EE2971" w:rsidRDefault="00EE2971" w:rsidP="00EE2971">
      <w:pPr>
        <w:ind w:firstLine="851"/>
        <w:jc w:val="both"/>
        <w:rPr>
          <w:rFonts w:eastAsia="Times New Roman"/>
          <w:sz w:val="24"/>
          <w:szCs w:val="24"/>
        </w:rPr>
      </w:pPr>
      <w:r>
        <w:rPr>
          <w:rFonts w:eastAsia="Times New Roman"/>
          <w:sz w:val="24"/>
          <w:szCs w:val="24"/>
        </w:rPr>
        <w:t>Посредством ЕПГУ и РПГУ обеспечивается возможность информирования заявителя в части:</w:t>
      </w:r>
    </w:p>
    <w:p w14:paraId="3560EECD" w14:textId="17AC7201" w:rsidR="00EE2971" w:rsidRDefault="003020C7" w:rsidP="00EE2971">
      <w:pPr>
        <w:ind w:firstLine="851"/>
        <w:jc w:val="both"/>
        <w:rPr>
          <w:rFonts w:eastAsia="Times New Roman"/>
          <w:sz w:val="24"/>
          <w:szCs w:val="24"/>
        </w:rPr>
      </w:pPr>
      <w:r>
        <w:rPr>
          <w:rFonts w:eastAsia="Times New Roman"/>
          <w:sz w:val="24"/>
          <w:szCs w:val="24"/>
        </w:rPr>
        <w:t>-</w:t>
      </w:r>
      <w:r w:rsidR="00EE2971">
        <w:rPr>
          <w:rFonts w:eastAsia="Times New Roman"/>
          <w:sz w:val="24"/>
          <w:szCs w:val="24"/>
        </w:rPr>
        <w:t xml:space="preserve"> доступа заявителей к сведениям об услуге;</w:t>
      </w:r>
    </w:p>
    <w:p w14:paraId="62B60636" w14:textId="3D2D8463" w:rsidR="00EE2971" w:rsidRDefault="003020C7" w:rsidP="00EE2971">
      <w:pPr>
        <w:ind w:firstLine="851"/>
        <w:jc w:val="both"/>
        <w:rPr>
          <w:rFonts w:eastAsia="Times New Roman"/>
          <w:sz w:val="24"/>
          <w:szCs w:val="24"/>
        </w:rPr>
      </w:pPr>
      <w:r>
        <w:rPr>
          <w:rFonts w:eastAsia="Times New Roman"/>
          <w:sz w:val="24"/>
          <w:szCs w:val="24"/>
        </w:rPr>
        <w:t>-</w:t>
      </w:r>
      <w:r w:rsidR="00EE2971">
        <w:rPr>
          <w:rFonts w:eastAsia="Times New Roman"/>
          <w:sz w:val="24"/>
          <w:szCs w:val="24"/>
        </w:rPr>
        <w:t xml:space="preserve"> копирования в электронной форме запроса и иных документов, необходимых для получения услуги;</w:t>
      </w:r>
    </w:p>
    <w:p w14:paraId="7C193A5A" w14:textId="0B53A5DE" w:rsidR="00EE2971" w:rsidRDefault="003020C7" w:rsidP="00EE2971">
      <w:pPr>
        <w:ind w:firstLine="851"/>
        <w:jc w:val="both"/>
        <w:rPr>
          <w:rFonts w:eastAsia="Times New Roman"/>
          <w:sz w:val="24"/>
          <w:szCs w:val="24"/>
        </w:rPr>
      </w:pPr>
      <w:r>
        <w:rPr>
          <w:rFonts w:eastAsia="Times New Roman"/>
          <w:sz w:val="24"/>
          <w:szCs w:val="24"/>
        </w:rPr>
        <w:t>-</w:t>
      </w:r>
      <w:r w:rsidR="00EE2971">
        <w:rPr>
          <w:rFonts w:eastAsia="Times New Roman"/>
          <w:sz w:val="24"/>
          <w:szCs w:val="24"/>
        </w:rPr>
        <w:t xml:space="preserve"> подачи заявителем с использованием информационно-телекоммуникационных технологий запроса о предоставлении услуги;</w:t>
      </w:r>
    </w:p>
    <w:p w14:paraId="6EE08EBF" w14:textId="1F6FA74B" w:rsidR="00EE2971" w:rsidRDefault="003020C7" w:rsidP="00EE2971">
      <w:pPr>
        <w:ind w:firstLine="851"/>
        <w:jc w:val="both"/>
        <w:rPr>
          <w:rFonts w:eastAsia="Times New Roman"/>
          <w:sz w:val="24"/>
          <w:szCs w:val="24"/>
        </w:rPr>
      </w:pPr>
      <w:r>
        <w:rPr>
          <w:rFonts w:eastAsia="Times New Roman"/>
          <w:sz w:val="24"/>
          <w:szCs w:val="24"/>
        </w:rPr>
        <w:t>-</w:t>
      </w:r>
      <w:r w:rsidR="00EE2971">
        <w:rPr>
          <w:rFonts w:eastAsia="Times New Roman"/>
          <w:sz w:val="24"/>
          <w:szCs w:val="24"/>
        </w:rPr>
        <w:t xml:space="preserve">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37D11F90" w14:textId="3C61D10A" w:rsidR="00EE2971" w:rsidRDefault="003020C7" w:rsidP="00EE2971">
      <w:pPr>
        <w:ind w:firstLine="851"/>
        <w:jc w:val="both"/>
        <w:rPr>
          <w:rFonts w:eastAsia="Times New Roman"/>
          <w:sz w:val="24"/>
          <w:szCs w:val="24"/>
        </w:rPr>
      </w:pPr>
      <w:r>
        <w:rPr>
          <w:rFonts w:eastAsia="Times New Roman"/>
          <w:sz w:val="24"/>
          <w:szCs w:val="24"/>
        </w:rPr>
        <w:t>-</w:t>
      </w:r>
      <w:r w:rsidR="00EE2971">
        <w:rPr>
          <w:rFonts w:eastAsia="Times New Roman"/>
          <w:sz w:val="24"/>
          <w:szCs w:val="24"/>
        </w:rPr>
        <w:t xml:space="preserve"> получения результата предоставления услуги в электронной форме;</w:t>
      </w:r>
    </w:p>
    <w:p w14:paraId="6CB4999F" w14:textId="5DA5FA2C" w:rsidR="00EE2971" w:rsidRDefault="003020C7" w:rsidP="00EE2971">
      <w:pPr>
        <w:ind w:firstLine="851"/>
        <w:jc w:val="both"/>
        <w:rPr>
          <w:rFonts w:eastAsia="Times New Roman"/>
          <w:sz w:val="24"/>
          <w:szCs w:val="24"/>
        </w:rPr>
      </w:pPr>
      <w:r>
        <w:rPr>
          <w:rFonts w:eastAsia="Times New Roman"/>
          <w:sz w:val="24"/>
          <w:szCs w:val="24"/>
        </w:rPr>
        <w:t>-</w:t>
      </w:r>
      <w:r w:rsidR="00EE2971">
        <w:rPr>
          <w:rFonts w:eastAsia="Times New Roman"/>
          <w:sz w:val="24"/>
          <w:szCs w:val="24"/>
        </w:rPr>
        <w:t xml:space="preserve"> осуществления оценки качества предоставления услуги;</w:t>
      </w:r>
    </w:p>
    <w:p w14:paraId="67765F72" w14:textId="6A9FCF77" w:rsidR="00EE2971" w:rsidRDefault="003020C7" w:rsidP="00EE2971">
      <w:pPr>
        <w:ind w:firstLine="851"/>
        <w:jc w:val="both"/>
        <w:rPr>
          <w:rFonts w:eastAsia="Times New Roman"/>
          <w:sz w:val="24"/>
          <w:szCs w:val="24"/>
        </w:rPr>
      </w:pPr>
      <w:r>
        <w:rPr>
          <w:rFonts w:eastAsia="Times New Roman"/>
          <w:sz w:val="24"/>
          <w:szCs w:val="24"/>
        </w:rPr>
        <w:t>-</w:t>
      </w:r>
      <w:r w:rsidR="00EE2971">
        <w:rPr>
          <w:rFonts w:eastAsia="Times New Roman"/>
          <w:sz w:val="24"/>
          <w:szCs w:val="24"/>
        </w:rPr>
        <w:t xml:space="preserve"> досудебного (внесудебного) обжалование решений и действий (бездействия) </w:t>
      </w:r>
      <w:r>
        <w:rPr>
          <w:rFonts w:eastAsia="Times New Roman"/>
          <w:sz w:val="24"/>
          <w:szCs w:val="24"/>
        </w:rPr>
        <w:t>у</w:t>
      </w:r>
      <w:r w:rsidR="00EE2971">
        <w:rPr>
          <w:rFonts w:eastAsia="Times New Roman"/>
          <w:sz w:val="24"/>
          <w:szCs w:val="24"/>
        </w:rPr>
        <w:t xml:space="preserve">полномоченного органа (организации), должностного лица </w:t>
      </w:r>
      <w:r>
        <w:rPr>
          <w:rFonts w:eastAsia="Times New Roman"/>
          <w:sz w:val="24"/>
          <w:szCs w:val="24"/>
        </w:rPr>
        <w:t>у</w:t>
      </w:r>
      <w:r w:rsidR="00EE2971">
        <w:rPr>
          <w:rFonts w:eastAsia="Times New Roman"/>
          <w:sz w:val="24"/>
          <w:szCs w:val="24"/>
        </w:rPr>
        <w:t>полномоченного органа (организации) либо государственного или муниципального служащего.</w:t>
      </w:r>
    </w:p>
    <w:p w14:paraId="43388DD4" w14:textId="7A365DDC" w:rsidR="00EE2971" w:rsidRDefault="00EE2971" w:rsidP="00EE2971">
      <w:pPr>
        <w:ind w:firstLine="851"/>
        <w:jc w:val="both"/>
        <w:rPr>
          <w:rFonts w:eastAsia="Times New Roman"/>
          <w:sz w:val="24"/>
          <w:szCs w:val="24"/>
        </w:rPr>
      </w:pPr>
      <w:r>
        <w:rPr>
          <w:rFonts w:eastAsia="Times New Roman"/>
          <w:sz w:val="24"/>
          <w:szCs w:val="24"/>
        </w:rPr>
        <w:t xml:space="preserve">На официальном сайте </w:t>
      </w:r>
      <w:r w:rsidR="003020C7">
        <w:rPr>
          <w:rFonts w:eastAsia="Times New Roman"/>
          <w:sz w:val="24"/>
          <w:szCs w:val="24"/>
        </w:rPr>
        <w:t>у</w:t>
      </w:r>
      <w:r>
        <w:rPr>
          <w:rFonts w:eastAsia="Times New Roman"/>
          <w:sz w:val="24"/>
          <w:szCs w:val="24"/>
        </w:rPr>
        <w:t xml:space="preserve">полномоченного органа, предоставляющего </w:t>
      </w:r>
      <w:proofErr w:type="gramStart"/>
      <w:r>
        <w:rPr>
          <w:rFonts w:eastAsia="Times New Roman"/>
          <w:sz w:val="24"/>
          <w:szCs w:val="24"/>
        </w:rPr>
        <w:t>услугу</w:t>
      </w:r>
      <w:proofErr w:type="gramEnd"/>
      <w:r>
        <w:rPr>
          <w:rFonts w:eastAsia="Times New Roman"/>
          <w:sz w:val="24"/>
          <w:szCs w:val="24"/>
        </w:rPr>
        <w:t xml:space="preserve"> обеспечивается возможность:</w:t>
      </w:r>
    </w:p>
    <w:p w14:paraId="6BA5C9B1" w14:textId="321FD365" w:rsidR="00EE2971" w:rsidRDefault="003020C7" w:rsidP="00EE2971">
      <w:pPr>
        <w:ind w:firstLine="851"/>
        <w:jc w:val="both"/>
        <w:rPr>
          <w:rFonts w:eastAsia="Times New Roman"/>
          <w:sz w:val="24"/>
          <w:szCs w:val="24"/>
        </w:rPr>
      </w:pPr>
      <w:r>
        <w:rPr>
          <w:rFonts w:eastAsia="Times New Roman"/>
          <w:sz w:val="24"/>
          <w:szCs w:val="24"/>
        </w:rPr>
        <w:t>-</w:t>
      </w:r>
      <w:r w:rsidR="00EE2971">
        <w:rPr>
          <w:rFonts w:eastAsia="Times New Roman"/>
          <w:sz w:val="24"/>
          <w:szCs w:val="24"/>
        </w:rPr>
        <w:t>доступа заявителей к сведениям об услуге;</w:t>
      </w:r>
    </w:p>
    <w:p w14:paraId="523776AC" w14:textId="1734E27F" w:rsidR="00EE2971" w:rsidRDefault="003020C7" w:rsidP="00EE2971">
      <w:pPr>
        <w:ind w:firstLine="851"/>
        <w:jc w:val="both"/>
        <w:rPr>
          <w:rFonts w:eastAsia="Times New Roman"/>
          <w:sz w:val="24"/>
          <w:szCs w:val="24"/>
        </w:rPr>
      </w:pPr>
      <w:r>
        <w:rPr>
          <w:rFonts w:eastAsia="Times New Roman"/>
          <w:sz w:val="24"/>
          <w:szCs w:val="24"/>
        </w:rPr>
        <w:t>-</w:t>
      </w:r>
      <w:r w:rsidR="00EE2971">
        <w:rPr>
          <w:rFonts w:eastAsia="Times New Roman"/>
          <w:sz w:val="24"/>
          <w:szCs w:val="24"/>
        </w:rPr>
        <w:t xml:space="preserve"> копирования в электронной форме запроса и иных документов, необходимых для получения услуги;</w:t>
      </w:r>
    </w:p>
    <w:p w14:paraId="34D08990" w14:textId="35C293FA" w:rsidR="00EE2971" w:rsidRDefault="003020C7" w:rsidP="00EE2971">
      <w:pPr>
        <w:ind w:firstLine="851"/>
        <w:jc w:val="both"/>
        <w:rPr>
          <w:rFonts w:eastAsia="Times New Roman"/>
          <w:sz w:val="24"/>
          <w:szCs w:val="24"/>
        </w:rPr>
      </w:pPr>
      <w:r>
        <w:rPr>
          <w:rFonts w:eastAsia="Times New Roman"/>
          <w:sz w:val="24"/>
          <w:szCs w:val="24"/>
        </w:rPr>
        <w:t>-</w:t>
      </w:r>
      <w:r w:rsidR="00EE2971">
        <w:rPr>
          <w:rFonts w:eastAsia="Times New Roman"/>
          <w:sz w:val="24"/>
          <w:szCs w:val="24"/>
        </w:rPr>
        <w:t xml:space="preserve"> осуществления оценки качества предоставления услуги;</w:t>
      </w:r>
    </w:p>
    <w:p w14:paraId="3F3A346D" w14:textId="38551155" w:rsidR="00EE2971" w:rsidRDefault="003020C7" w:rsidP="00EE2971">
      <w:pPr>
        <w:ind w:firstLine="851"/>
        <w:jc w:val="both"/>
        <w:rPr>
          <w:rFonts w:eastAsia="Times New Roman"/>
          <w:sz w:val="24"/>
          <w:szCs w:val="24"/>
        </w:rPr>
      </w:pPr>
      <w:r>
        <w:rPr>
          <w:rFonts w:eastAsia="Times New Roman"/>
          <w:sz w:val="24"/>
          <w:szCs w:val="24"/>
        </w:rPr>
        <w:t>-</w:t>
      </w:r>
      <w:r w:rsidR="00EE2971">
        <w:rPr>
          <w:rFonts w:eastAsia="Times New Roman"/>
          <w:sz w:val="24"/>
          <w:szCs w:val="24"/>
        </w:rPr>
        <w:t xml:space="preserve">досудебного (внесудебного) обжалование решений и действий (бездействия) </w:t>
      </w:r>
      <w:r>
        <w:rPr>
          <w:rFonts w:eastAsia="Times New Roman"/>
          <w:sz w:val="24"/>
          <w:szCs w:val="24"/>
        </w:rPr>
        <w:t>у</w:t>
      </w:r>
      <w:r w:rsidR="00EE2971">
        <w:rPr>
          <w:rFonts w:eastAsia="Times New Roman"/>
          <w:sz w:val="24"/>
          <w:szCs w:val="24"/>
        </w:rPr>
        <w:t xml:space="preserve">полномоченного органа (организации), должностного лица </w:t>
      </w:r>
      <w:r>
        <w:rPr>
          <w:rFonts w:eastAsia="Times New Roman"/>
          <w:sz w:val="24"/>
          <w:szCs w:val="24"/>
        </w:rPr>
        <w:t>у</w:t>
      </w:r>
      <w:r w:rsidR="00EE2971">
        <w:rPr>
          <w:rFonts w:eastAsia="Times New Roman"/>
          <w:sz w:val="24"/>
          <w:szCs w:val="24"/>
        </w:rPr>
        <w:t>полномоченного органа (организации) либо государственного или муниципального служащего.</w:t>
      </w:r>
    </w:p>
    <w:p w14:paraId="36FA0EA4" w14:textId="77777777" w:rsidR="00EE2971" w:rsidRDefault="00EE2971" w:rsidP="00EE2971">
      <w:pPr>
        <w:ind w:firstLine="851"/>
        <w:jc w:val="both"/>
        <w:rPr>
          <w:rFonts w:eastAsia="Times New Roman"/>
          <w:sz w:val="24"/>
          <w:szCs w:val="24"/>
        </w:rPr>
      </w:pPr>
    </w:p>
    <w:p w14:paraId="321089A3" w14:textId="60CDE4E1" w:rsidR="00EE2971" w:rsidRDefault="00EE2971" w:rsidP="00EE2971">
      <w:pPr>
        <w:ind w:firstLine="851"/>
        <w:jc w:val="center"/>
        <w:rPr>
          <w:rFonts w:eastAsia="Times New Roman"/>
          <w:b/>
          <w:sz w:val="24"/>
          <w:szCs w:val="24"/>
        </w:rPr>
      </w:pPr>
      <w:r>
        <w:rPr>
          <w:rFonts w:eastAsia="Times New Roman"/>
          <w:b/>
          <w:sz w:val="24"/>
          <w:szCs w:val="24"/>
        </w:rPr>
        <w:t>28.2. Формирование запроса</w:t>
      </w:r>
    </w:p>
    <w:p w14:paraId="55D262E1" w14:textId="77777777" w:rsidR="00756E71" w:rsidRDefault="00756E71" w:rsidP="00EE2971">
      <w:pPr>
        <w:ind w:firstLine="851"/>
        <w:jc w:val="center"/>
        <w:rPr>
          <w:rFonts w:eastAsia="Times New Roman"/>
          <w:sz w:val="24"/>
          <w:szCs w:val="24"/>
        </w:rPr>
      </w:pPr>
    </w:p>
    <w:p w14:paraId="3F7D06CF" w14:textId="77777777" w:rsidR="00EE2971" w:rsidRDefault="00EE2971" w:rsidP="00EE2971">
      <w:pPr>
        <w:ind w:firstLine="851"/>
        <w:jc w:val="both"/>
        <w:rPr>
          <w:rFonts w:eastAsia="Times New Roman"/>
          <w:sz w:val="24"/>
          <w:szCs w:val="24"/>
        </w:rPr>
      </w:pPr>
      <w:r>
        <w:rPr>
          <w:rFonts w:eastAsia="Times New Roman"/>
          <w:sz w:val="24"/>
          <w:szCs w:val="24"/>
        </w:rPr>
        <w:t xml:space="preserve">Формирование заявления осуществляется посредством заполнения электронной формы заявления на </w:t>
      </w:r>
      <w:bookmarkStart w:id="4" w:name="_Hlk132107220"/>
      <w:r>
        <w:rPr>
          <w:rFonts w:eastAsia="Times New Roman"/>
          <w:sz w:val="24"/>
          <w:szCs w:val="24"/>
        </w:rPr>
        <w:t xml:space="preserve">ЕПГУ, РПГУ </w:t>
      </w:r>
      <w:bookmarkEnd w:id="4"/>
      <w:r>
        <w:rPr>
          <w:rFonts w:eastAsia="Times New Roman"/>
          <w:sz w:val="24"/>
          <w:szCs w:val="24"/>
        </w:rPr>
        <w:t xml:space="preserve">без необходимости дополнительной подачи заявления в какой-либо иной форме. </w:t>
      </w:r>
    </w:p>
    <w:p w14:paraId="3A7B0FD0" w14:textId="77777777" w:rsidR="00EE2971" w:rsidRDefault="00EE2971" w:rsidP="00EE2971">
      <w:pPr>
        <w:ind w:firstLine="851"/>
        <w:jc w:val="both"/>
        <w:rPr>
          <w:rFonts w:eastAsia="Times New Roman"/>
          <w:sz w:val="24"/>
          <w:szCs w:val="24"/>
        </w:rPr>
      </w:pPr>
      <w:r>
        <w:rPr>
          <w:rFonts w:eastAsia="Times New Roman"/>
          <w:sz w:val="24"/>
          <w:szCs w:val="24"/>
        </w:rPr>
        <w:t xml:space="preserve">При заполнении заявителем интерактивной формы обеспечивается </w:t>
      </w:r>
      <w:proofErr w:type="spellStart"/>
      <w:r>
        <w:rPr>
          <w:rFonts w:eastAsia="Times New Roman"/>
          <w:sz w:val="24"/>
          <w:szCs w:val="24"/>
        </w:rPr>
        <w:t>автозаполнение</w:t>
      </w:r>
      <w:proofErr w:type="spellEnd"/>
      <w:r>
        <w:rPr>
          <w:rFonts w:eastAsia="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1E1A6586" w14:textId="77777777" w:rsidR="00EE2971" w:rsidRDefault="00EE2971" w:rsidP="00EE2971">
      <w:pPr>
        <w:ind w:firstLine="851"/>
        <w:jc w:val="both"/>
        <w:rPr>
          <w:rFonts w:eastAsia="Times New Roman"/>
          <w:sz w:val="24"/>
          <w:szCs w:val="24"/>
        </w:rPr>
      </w:pPr>
      <w:bookmarkStart w:id="5" w:name="_Hlk131079797"/>
      <w:r>
        <w:rPr>
          <w:rFonts w:eastAsia="Times New Roman"/>
          <w:sz w:val="24"/>
          <w:szCs w:val="24"/>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 </w:t>
      </w:r>
      <w:bookmarkEnd w:id="5"/>
    </w:p>
    <w:p w14:paraId="75B579AD" w14:textId="77777777" w:rsidR="00EE2971" w:rsidRDefault="00EE2971" w:rsidP="00EE2971">
      <w:pPr>
        <w:ind w:firstLine="851"/>
        <w:jc w:val="both"/>
        <w:rPr>
          <w:rFonts w:eastAsia="Times New Roman"/>
          <w:sz w:val="24"/>
          <w:szCs w:val="24"/>
        </w:rPr>
      </w:pPr>
      <w:r>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4E09E44C" w14:textId="77777777" w:rsidR="00EE2971" w:rsidRDefault="00EE2971" w:rsidP="00EE2971">
      <w:pPr>
        <w:ind w:firstLine="851"/>
        <w:jc w:val="both"/>
        <w:rPr>
          <w:rFonts w:eastAsia="Times New Roman"/>
          <w:sz w:val="24"/>
          <w:szCs w:val="24"/>
        </w:rPr>
      </w:pPr>
      <w:r>
        <w:rPr>
          <w:rFonts w:eastAsia="Times New Roman"/>
          <w:sz w:val="24"/>
          <w:szCs w:val="24"/>
        </w:rPr>
        <w:t xml:space="preserve">При формировании заявления заявителю обеспечивается: </w:t>
      </w:r>
    </w:p>
    <w:p w14:paraId="6C881A96" w14:textId="0A6F5A42" w:rsidR="00EE2971" w:rsidRDefault="00756E71" w:rsidP="00EE2971">
      <w:pPr>
        <w:ind w:firstLine="851"/>
        <w:jc w:val="both"/>
        <w:rPr>
          <w:rFonts w:eastAsia="Times New Roman"/>
          <w:sz w:val="24"/>
          <w:szCs w:val="24"/>
        </w:rPr>
      </w:pPr>
      <w:r>
        <w:rPr>
          <w:rFonts w:eastAsia="Times New Roman"/>
          <w:sz w:val="24"/>
          <w:szCs w:val="24"/>
        </w:rPr>
        <w:t>-</w:t>
      </w:r>
      <w:r w:rsidR="00EE2971">
        <w:rPr>
          <w:rFonts w:eastAsia="Times New Roman"/>
          <w:sz w:val="24"/>
          <w:szCs w:val="24"/>
        </w:rPr>
        <w:t xml:space="preserve">возможность копирования и сохранения заявления и иных документов, указанных в </w:t>
      </w:r>
      <w:r w:rsidR="003020C7">
        <w:rPr>
          <w:rFonts w:eastAsia="Times New Roman"/>
          <w:sz w:val="24"/>
          <w:szCs w:val="24"/>
        </w:rPr>
        <w:t>а</w:t>
      </w:r>
      <w:r w:rsidR="00EE2971">
        <w:rPr>
          <w:rFonts w:eastAsia="Times New Roman"/>
          <w:sz w:val="24"/>
          <w:szCs w:val="24"/>
        </w:rPr>
        <w:t xml:space="preserve">дминистративном регламенте, необходимых для предоставления муниципальной услуги; </w:t>
      </w:r>
    </w:p>
    <w:p w14:paraId="3C70EAAC" w14:textId="21210BFA" w:rsidR="00EE2971" w:rsidRDefault="00756E71" w:rsidP="00EE2971">
      <w:pPr>
        <w:ind w:firstLine="851"/>
        <w:jc w:val="both"/>
        <w:rPr>
          <w:rFonts w:eastAsia="Times New Roman"/>
          <w:sz w:val="24"/>
          <w:szCs w:val="24"/>
        </w:rPr>
      </w:pPr>
      <w:r>
        <w:rPr>
          <w:rFonts w:eastAsia="Times New Roman"/>
          <w:sz w:val="24"/>
          <w:szCs w:val="24"/>
        </w:rPr>
        <w:lastRenderedPageBreak/>
        <w:t>-</w:t>
      </w:r>
      <w:r w:rsidR="00EE2971">
        <w:rPr>
          <w:rFonts w:eastAsia="Times New Roman"/>
          <w:sz w:val="24"/>
          <w:szCs w:val="24"/>
        </w:rPr>
        <w:t xml:space="preserve"> возможность печати на бумажном носителе копии электронной формы заявления; </w:t>
      </w:r>
    </w:p>
    <w:p w14:paraId="52E79DD4" w14:textId="6B120DF4" w:rsidR="00EE2971" w:rsidRDefault="00756E71" w:rsidP="00EE2971">
      <w:pPr>
        <w:ind w:firstLine="851"/>
        <w:jc w:val="both"/>
        <w:rPr>
          <w:rFonts w:eastAsia="Times New Roman"/>
          <w:sz w:val="24"/>
          <w:szCs w:val="24"/>
        </w:rPr>
      </w:pPr>
      <w:r>
        <w:rPr>
          <w:rFonts w:eastAsia="Times New Roman"/>
          <w:sz w:val="24"/>
          <w:szCs w:val="24"/>
        </w:rPr>
        <w:t>-</w:t>
      </w:r>
      <w:r w:rsidR="00EE2971">
        <w:rPr>
          <w:rFonts w:eastAsia="Times New Roman"/>
          <w:sz w:val="24"/>
          <w:szCs w:val="24"/>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1A9EA396" w14:textId="6A3D63E9" w:rsidR="00EE2971" w:rsidRDefault="00756E71" w:rsidP="00EE2971">
      <w:pPr>
        <w:ind w:firstLine="851"/>
        <w:jc w:val="both"/>
        <w:rPr>
          <w:rFonts w:eastAsia="Times New Roman"/>
          <w:sz w:val="24"/>
          <w:szCs w:val="24"/>
        </w:rPr>
      </w:pPr>
      <w:r>
        <w:rPr>
          <w:rFonts w:eastAsia="Times New Roman"/>
          <w:sz w:val="24"/>
          <w:szCs w:val="24"/>
        </w:rPr>
        <w:t>-</w:t>
      </w:r>
      <w:r w:rsidR="00EE2971">
        <w:rPr>
          <w:rFonts w:eastAsia="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w:t>
      </w:r>
    </w:p>
    <w:p w14:paraId="52F6759A" w14:textId="49143EA7" w:rsidR="00EE2971" w:rsidRDefault="00756E71" w:rsidP="00EE2971">
      <w:pPr>
        <w:ind w:firstLine="851"/>
        <w:jc w:val="both"/>
        <w:rPr>
          <w:rFonts w:eastAsia="Times New Roman"/>
          <w:sz w:val="24"/>
          <w:szCs w:val="24"/>
        </w:rPr>
      </w:pPr>
      <w:r>
        <w:rPr>
          <w:rFonts w:eastAsia="Times New Roman"/>
          <w:sz w:val="24"/>
          <w:szCs w:val="24"/>
        </w:rPr>
        <w:t>-</w:t>
      </w:r>
      <w:r w:rsidR="00EE2971">
        <w:rPr>
          <w:rFonts w:eastAsia="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14:paraId="540A730E" w14:textId="714CDF47" w:rsidR="00EE2971" w:rsidRDefault="00756E71" w:rsidP="00EE2971">
      <w:pPr>
        <w:ind w:firstLine="851"/>
        <w:jc w:val="both"/>
        <w:rPr>
          <w:rFonts w:eastAsia="Times New Roman"/>
          <w:sz w:val="24"/>
          <w:szCs w:val="24"/>
        </w:rPr>
      </w:pPr>
      <w:r>
        <w:rPr>
          <w:rFonts w:eastAsia="Times New Roman"/>
          <w:sz w:val="24"/>
          <w:szCs w:val="24"/>
        </w:rPr>
        <w:t>-</w:t>
      </w:r>
      <w:r w:rsidR="00EE2971">
        <w:rPr>
          <w:rFonts w:eastAsia="Times New Roman"/>
          <w:sz w:val="24"/>
          <w:szCs w:val="24"/>
        </w:rPr>
        <w:t xml:space="preserve">возможность доступа заявителя на ЕПГУ, РПГУ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2FECBF52" w14:textId="291D327A" w:rsidR="00EE2971" w:rsidRDefault="00EE2971" w:rsidP="00EE2971">
      <w:pPr>
        <w:ind w:firstLine="851"/>
        <w:jc w:val="both"/>
        <w:rPr>
          <w:rFonts w:eastAsia="Times New Roman"/>
          <w:sz w:val="24"/>
          <w:szCs w:val="24"/>
        </w:rPr>
      </w:pPr>
      <w:r>
        <w:rPr>
          <w:rFonts w:eastAsia="Times New Roman"/>
          <w:sz w:val="24"/>
          <w:szCs w:val="24"/>
        </w:rPr>
        <w:t xml:space="preserve">Заполненное </w:t>
      </w:r>
      <w:r w:rsidR="00756E71">
        <w:rPr>
          <w:rFonts w:eastAsia="Times New Roman"/>
          <w:sz w:val="24"/>
          <w:szCs w:val="24"/>
        </w:rPr>
        <w:t>з</w:t>
      </w:r>
      <w:r>
        <w:rPr>
          <w:rFonts w:eastAsia="Times New Roman"/>
          <w:sz w:val="24"/>
          <w:szCs w:val="24"/>
        </w:rPr>
        <w:t xml:space="preserve">аявление отправляется </w:t>
      </w:r>
      <w:r w:rsidR="00756E71">
        <w:rPr>
          <w:rFonts w:eastAsia="Times New Roman"/>
          <w:sz w:val="24"/>
          <w:szCs w:val="24"/>
        </w:rPr>
        <w:t>з</w:t>
      </w:r>
      <w:r>
        <w:rPr>
          <w:rFonts w:eastAsia="Times New Roman"/>
          <w:sz w:val="24"/>
          <w:szCs w:val="24"/>
        </w:rPr>
        <w:t xml:space="preserve">аявителем вместе с прикрепленными электронными образами документов, необходимых для предоставления муниципальной услуги в </w:t>
      </w:r>
      <w:bookmarkStart w:id="6" w:name="_Hlk131079728"/>
      <w:r w:rsidR="00756E71">
        <w:rPr>
          <w:rFonts w:eastAsia="Times New Roman"/>
          <w:sz w:val="24"/>
          <w:szCs w:val="24"/>
        </w:rPr>
        <w:t>у</w:t>
      </w:r>
      <w:r>
        <w:rPr>
          <w:rFonts w:eastAsia="Times New Roman"/>
          <w:sz w:val="24"/>
          <w:szCs w:val="24"/>
        </w:rPr>
        <w:t>полномоченный орган</w:t>
      </w:r>
      <w:bookmarkEnd w:id="6"/>
      <w:r>
        <w:rPr>
          <w:rFonts w:eastAsia="Times New Roman"/>
          <w:sz w:val="24"/>
          <w:szCs w:val="24"/>
        </w:rPr>
        <w:t xml:space="preserve">. </w:t>
      </w:r>
    </w:p>
    <w:p w14:paraId="28748176" w14:textId="1C702D8A" w:rsidR="00EE2971" w:rsidRDefault="00EE2971" w:rsidP="00EE2971">
      <w:pPr>
        <w:ind w:firstLine="851"/>
        <w:jc w:val="both"/>
        <w:rPr>
          <w:rFonts w:eastAsia="Times New Roman"/>
          <w:sz w:val="24"/>
          <w:szCs w:val="24"/>
        </w:rPr>
      </w:pPr>
      <w:r>
        <w:rPr>
          <w:rFonts w:eastAsia="Times New Roman"/>
          <w:sz w:val="24"/>
          <w:szCs w:val="24"/>
        </w:rPr>
        <w:t xml:space="preserve">Заявитель уведомляется о получении </w:t>
      </w:r>
      <w:r w:rsidR="00756E71">
        <w:rPr>
          <w:rFonts w:eastAsia="Times New Roman"/>
          <w:sz w:val="24"/>
          <w:szCs w:val="24"/>
        </w:rPr>
        <w:t>у</w:t>
      </w:r>
      <w:r>
        <w:rPr>
          <w:rFonts w:eastAsia="Times New Roman"/>
          <w:sz w:val="24"/>
          <w:szCs w:val="24"/>
        </w:rPr>
        <w:t xml:space="preserve">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w:t>
      </w:r>
      <w:r w:rsidR="00756E71">
        <w:rPr>
          <w:rFonts w:eastAsia="Times New Roman"/>
          <w:sz w:val="24"/>
          <w:szCs w:val="24"/>
        </w:rPr>
        <w:t>л</w:t>
      </w:r>
      <w:r>
        <w:rPr>
          <w:rFonts w:eastAsia="Times New Roman"/>
          <w:sz w:val="24"/>
          <w:szCs w:val="24"/>
        </w:rPr>
        <w:t xml:space="preserve">ичном кабинете </w:t>
      </w:r>
      <w:r w:rsidR="00756E71">
        <w:rPr>
          <w:rFonts w:eastAsia="Times New Roman"/>
          <w:sz w:val="24"/>
          <w:szCs w:val="24"/>
        </w:rPr>
        <w:t>з</w:t>
      </w:r>
      <w:r>
        <w:rPr>
          <w:rFonts w:eastAsia="Times New Roman"/>
          <w:sz w:val="24"/>
          <w:szCs w:val="24"/>
        </w:rPr>
        <w:t>аявителя на ЕПГУ, РПГУ.</w:t>
      </w:r>
    </w:p>
    <w:p w14:paraId="18974916" w14:textId="77777777" w:rsidR="00EE2971" w:rsidRDefault="00EE2971" w:rsidP="00EE2971">
      <w:pPr>
        <w:ind w:firstLine="851"/>
        <w:jc w:val="both"/>
        <w:rPr>
          <w:rFonts w:eastAsia="Times New Roman"/>
          <w:sz w:val="24"/>
          <w:szCs w:val="24"/>
        </w:rPr>
      </w:pPr>
    </w:p>
    <w:p w14:paraId="7EDB93D3" w14:textId="31DCC3D0" w:rsidR="00EE2971" w:rsidRDefault="00EE2971" w:rsidP="003556F4">
      <w:pPr>
        <w:ind w:firstLine="851"/>
        <w:jc w:val="both"/>
        <w:rPr>
          <w:rFonts w:eastAsia="Times New Roman"/>
          <w:b/>
          <w:sz w:val="24"/>
          <w:szCs w:val="24"/>
        </w:rPr>
      </w:pPr>
      <w:r>
        <w:rPr>
          <w:rFonts w:eastAsia="Times New Roman"/>
          <w:b/>
          <w:sz w:val="24"/>
          <w:szCs w:val="24"/>
        </w:rPr>
        <w:t>28.3. Прием и регистрация органом (организацией) запроса и иных документов, необходимых для предоставления услуги</w:t>
      </w:r>
    </w:p>
    <w:p w14:paraId="7D50C159" w14:textId="77777777" w:rsidR="003556F4" w:rsidRDefault="003556F4" w:rsidP="00EE2971">
      <w:pPr>
        <w:ind w:firstLine="851"/>
        <w:jc w:val="center"/>
        <w:rPr>
          <w:rFonts w:eastAsia="Times New Roman"/>
          <w:sz w:val="24"/>
          <w:szCs w:val="24"/>
        </w:rPr>
      </w:pPr>
    </w:p>
    <w:p w14:paraId="48C306C1" w14:textId="77777777" w:rsidR="00EE2971" w:rsidRDefault="00EE2971" w:rsidP="00EE2971">
      <w:pPr>
        <w:ind w:firstLine="851"/>
        <w:jc w:val="both"/>
        <w:rPr>
          <w:rFonts w:eastAsia="Times New Roman"/>
          <w:sz w:val="24"/>
          <w:szCs w:val="24"/>
        </w:rPr>
      </w:pPr>
      <w:r>
        <w:rPr>
          <w:rFonts w:eastAsia="Times New Roman"/>
          <w:sz w:val="24"/>
          <w:szCs w:val="24"/>
        </w:rPr>
        <w:t xml:space="preserve">Уполномоченный орган обеспечивает в срок не позднее 1 рабочего дня с момента подачи заявления на ЕПГУ, </w:t>
      </w:r>
      <w:proofErr w:type="gramStart"/>
      <w:r>
        <w:rPr>
          <w:rFonts w:eastAsia="Times New Roman"/>
          <w:sz w:val="24"/>
          <w:szCs w:val="24"/>
        </w:rPr>
        <w:t>РПГУ</w:t>
      </w:r>
      <w:proofErr w:type="gramEnd"/>
      <w:r>
        <w:rPr>
          <w:rFonts w:eastAsia="Times New Roman"/>
          <w:sz w:val="24"/>
          <w:szCs w:val="24"/>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7CE6F2C0" w14:textId="6C08FC2A" w:rsidR="00EE2971" w:rsidRDefault="00EE2971" w:rsidP="00EE2971">
      <w:pPr>
        <w:ind w:firstLine="851"/>
        <w:jc w:val="both"/>
        <w:rPr>
          <w:rFonts w:eastAsia="Times New Roman"/>
          <w:sz w:val="24"/>
          <w:szCs w:val="24"/>
        </w:rPr>
      </w:pPr>
      <w:r>
        <w:rPr>
          <w:rFonts w:eastAsia="Times New Roman"/>
          <w:sz w:val="24"/>
          <w:szCs w:val="24"/>
        </w:rPr>
        <w:t xml:space="preserve">Электронное заявление становится доступным для должностного лица </w:t>
      </w:r>
      <w:r w:rsidR="00523A33">
        <w:rPr>
          <w:rFonts w:eastAsia="Times New Roman"/>
          <w:sz w:val="24"/>
          <w:szCs w:val="24"/>
        </w:rPr>
        <w:t>у</w:t>
      </w:r>
      <w:r>
        <w:rPr>
          <w:rFonts w:eastAsia="Times New Roman"/>
          <w:sz w:val="24"/>
          <w:szCs w:val="24"/>
        </w:rPr>
        <w:t xml:space="preserve">полномоченного органа, ответственного за прием и регистрацию заявление (далее – ответственное должностное лицо), посредством ПГС ЕПГУ. </w:t>
      </w:r>
    </w:p>
    <w:p w14:paraId="42FBAB62" w14:textId="77777777" w:rsidR="00EE2971" w:rsidRDefault="00EE2971" w:rsidP="00EE2971">
      <w:pPr>
        <w:ind w:firstLine="851"/>
        <w:jc w:val="both"/>
        <w:rPr>
          <w:rFonts w:eastAsia="Times New Roman"/>
          <w:sz w:val="24"/>
          <w:szCs w:val="24"/>
        </w:rPr>
      </w:pPr>
      <w:r>
        <w:rPr>
          <w:rFonts w:eastAsia="Times New Roman"/>
          <w:sz w:val="24"/>
          <w:szCs w:val="24"/>
        </w:rPr>
        <w:t xml:space="preserve">Ответственное должностное лицо: </w:t>
      </w:r>
    </w:p>
    <w:p w14:paraId="4BEA9D5A" w14:textId="77777777" w:rsidR="00EE2971" w:rsidRDefault="00EE2971" w:rsidP="00EE2971">
      <w:pPr>
        <w:ind w:firstLine="851"/>
        <w:jc w:val="both"/>
        <w:rPr>
          <w:rFonts w:eastAsia="Times New Roman"/>
          <w:sz w:val="24"/>
          <w:szCs w:val="24"/>
        </w:rPr>
      </w:pPr>
      <w:r>
        <w:rPr>
          <w:rFonts w:eastAsia="Times New Roman"/>
          <w:sz w:val="24"/>
          <w:szCs w:val="24"/>
        </w:rPr>
        <w:t xml:space="preserve">проверяет наличие электронных заявлений, поступивших с ЕПГУ, РПГУ с периодом не реже 2 раз в день; </w:t>
      </w:r>
    </w:p>
    <w:p w14:paraId="02A35BDE" w14:textId="77777777" w:rsidR="00EE2971" w:rsidRDefault="00EE2971" w:rsidP="00EE2971">
      <w:pPr>
        <w:ind w:firstLine="851"/>
        <w:jc w:val="both"/>
        <w:rPr>
          <w:rFonts w:eastAsia="Times New Roman"/>
          <w:sz w:val="24"/>
          <w:szCs w:val="24"/>
        </w:rPr>
      </w:pPr>
      <w:r>
        <w:rPr>
          <w:rFonts w:eastAsia="Times New Roman"/>
          <w:sz w:val="24"/>
          <w:szCs w:val="24"/>
        </w:rPr>
        <w:t xml:space="preserve">рассматривает поступившие заявления и приложенные образы документов (документы); </w:t>
      </w:r>
    </w:p>
    <w:p w14:paraId="500802C7" w14:textId="071E0F8C" w:rsidR="00EE2971" w:rsidRDefault="00EE2971" w:rsidP="00EE2971">
      <w:pPr>
        <w:ind w:firstLine="851"/>
        <w:jc w:val="both"/>
        <w:rPr>
          <w:rFonts w:eastAsia="Times New Roman"/>
          <w:sz w:val="24"/>
          <w:szCs w:val="24"/>
        </w:rPr>
      </w:pPr>
      <w:r>
        <w:rPr>
          <w:rFonts w:eastAsia="Times New Roman"/>
          <w:sz w:val="24"/>
          <w:szCs w:val="24"/>
        </w:rPr>
        <w:t xml:space="preserve">производит действия в соответствии с абзацем 1 настоящего пункта </w:t>
      </w:r>
      <w:r w:rsidR="00523A33">
        <w:rPr>
          <w:rFonts w:eastAsia="Times New Roman"/>
          <w:sz w:val="24"/>
          <w:szCs w:val="24"/>
        </w:rPr>
        <w:t>а</w:t>
      </w:r>
      <w:r>
        <w:rPr>
          <w:rFonts w:eastAsia="Times New Roman"/>
          <w:sz w:val="24"/>
          <w:szCs w:val="24"/>
        </w:rPr>
        <w:t xml:space="preserve">дминистративного регламента. </w:t>
      </w:r>
    </w:p>
    <w:p w14:paraId="5E5F6FCC" w14:textId="77777777" w:rsidR="00EE2971" w:rsidRDefault="00EE2971" w:rsidP="00EE2971">
      <w:pPr>
        <w:ind w:firstLine="851"/>
        <w:jc w:val="both"/>
        <w:rPr>
          <w:rFonts w:eastAsia="Times New Roman"/>
          <w:sz w:val="24"/>
          <w:szCs w:val="24"/>
        </w:rPr>
      </w:pPr>
    </w:p>
    <w:p w14:paraId="0E50DE59" w14:textId="2C09C4A0" w:rsidR="00EE2971" w:rsidRDefault="00EE2971" w:rsidP="003556F4">
      <w:pPr>
        <w:ind w:firstLine="851"/>
        <w:jc w:val="both"/>
        <w:rPr>
          <w:rFonts w:eastAsia="Times New Roman"/>
          <w:b/>
          <w:sz w:val="24"/>
          <w:szCs w:val="24"/>
        </w:rPr>
      </w:pPr>
      <w:r>
        <w:rPr>
          <w:rFonts w:eastAsia="Times New Roman"/>
          <w:b/>
          <w:sz w:val="24"/>
          <w:szCs w:val="24"/>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0DC8EC18" w14:textId="77777777" w:rsidR="003556F4" w:rsidRDefault="003556F4" w:rsidP="003556F4">
      <w:pPr>
        <w:ind w:firstLine="851"/>
        <w:jc w:val="both"/>
        <w:rPr>
          <w:rFonts w:eastAsia="Times New Roman"/>
          <w:sz w:val="24"/>
          <w:szCs w:val="24"/>
        </w:rPr>
      </w:pPr>
    </w:p>
    <w:p w14:paraId="4F6EABC3" w14:textId="6F228767" w:rsidR="00EE2971" w:rsidRDefault="00EE2971" w:rsidP="00EE2971">
      <w:pPr>
        <w:ind w:firstLine="851"/>
        <w:jc w:val="both"/>
        <w:rPr>
          <w:rFonts w:eastAsia="Times New Roman"/>
          <w:sz w:val="24"/>
          <w:szCs w:val="24"/>
        </w:rPr>
      </w:pPr>
      <w:r>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w:t>
      </w:r>
      <w:r w:rsidR="00523A33">
        <w:rPr>
          <w:rFonts w:eastAsia="Times New Roman"/>
          <w:sz w:val="24"/>
          <w:szCs w:val="24"/>
        </w:rPr>
        <w:t>у</w:t>
      </w:r>
      <w:r>
        <w:rPr>
          <w:rFonts w:eastAsia="Times New Roman"/>
          <w:sz w:val="24"/>
          <w:szCs w:val="24"/>
        </w:rPr>
        <w:t xml:space="preserve">полномоченного органа, предоставляющего услугу, подведомственной государственному органу или органу местного </w:t>
      </w:r>
      <w:r>
        <w:rPr>
          <w:rFonts w:eastAsia="Times New Roman"/>
          <w:sz w:val="24"/>
          <w:szCs w:val="24"/>
        </w:rPr>
        <w:lastRenderedPageBreak/>
        <w:t>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63C030DA" w14:textId="77777777" w:rsidR="00EE2971" w:rsidRDefault="00EE2971" w:rsidP="00EE2971">
      <w:pPr>
        <w:ind w:firstLine="851"/>
        <w:jc w:val="both"/>
        <w:rPr>
          <w:rFonts w:eastAsia="Times New Roman"/>
          <w:sz w:val="24"/>
          <w:szCs w:val="24"/>
        </w:rPr>
      </w:pPr>
    </w:p>
    <w:p w14:paraId="5F1F134E" w14:textId="77777777" w:rsidR="00EE2971" w:rsidRDefault="00EE2971" w:rsidP="00EE2971">
      <w:pPr>
        <w:ind w:firstLine="851"/>
        <w:jc w:val="center"/>
        <w:rPr>
          <w:rFonts w:eastAsia="Times New Roman"/>
          <w:sz w:val="24"/>
          <w:szCs w:val="24"/>
        </w:rPr>
      </w:pPr>
      <w:r>
        <w:rPr>
          <w:rFonts w:eastAsia="Times New Roman"/>
          <w:b/>
          <w:sz w:val="24"/>
          <w:szCs w:val="24"/>
        </w:rPr>
        <w:t>28.5. Получение результата предоставления услуги</w:t>
      </w:r>
    </w:p>
    <w:p w14:paraId="463477B2" w14:textId="77777777" w:rsidR="00EE2971" w:rsidRDefault="00EE2971" w:rsidP="00EE2971">
      <w:pPr>
        <w:ind w:firstLine="851"/>
        <w:jc w:val="both"/>
        <w:rPr>
          <w:rFonts w:eastAsia="Times New Roman"/>
          <w:sz w:val="24"/>
          <w:szCs w:val="24"/>
        </w:rPr>
      </w:pPr>
      <w:r>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14:paraId="65E0B1C4" w14:textId="77777777" w:rsidR="00EE2971" w:rsidRDefault="00EE2971" w:rsidP="00EE2971">
      <w:pPr>
        <w:ind w:firstLine="851"/>
        <w:jc w:val="both"/>
        <w:rPr>
          <w:rFonts w:eastAsia="Times New Roman"/>
          <w:sz w:val="24"/>
          <w:szCs w:val="24"/>
        </w:rPr>
      </w:pPr>
      <w:r>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 </w:t>
      </w:r>
    </w:p>
    <w:p w14:paraId="78109EB1" w14:textId="77777777" w:rsidR="00EE2971" w:rsidRDefault="00EE2971" w:rsidP="00EE2971">
      <w:pPr>
        <w:ind w:firstLine="851"/>
        <w:jc w:val="both"/>
        <w:rPr>
          <w:rFonts w:eastAsia="Times New Roman"/>
          <w:sz w:val="24"/>
          <w:szCs w:val="24"/>
        </w:rPr>
      </w:pPr>
    </w:p>
    <w:p w14:paraId="30A4DB1F" w14:textId="582C15FB" w:rsidR="00EE2971" w:rsidRDefault="00EE2971" w:rsidP="00EE2971">
      <w:pPr>
        <w:ind w:firstLine="851"/>
        <w:jc w:val="center"/>
        <w:rPr>
          <w:rFonts w:eastAsia="Times New Roman"/>
          <w:b/>
          <w:sz w:val="24"/>
          <w:szCs w:val="24"/>
        </w:rPr>
      </w:pPr>
      <w:r>
        <w:rPr>
          <w:rFonts w:eastAsia="Times New Roman"/>
          <w:b/>
          <w:sz w:val="24"/>
          <w:szCs w:val="24"/>
        </w:rPr>
        <w:t>28.6. Получение сведений о ходе выполнения запроса</w:t>
      </w:r>
    </w:p>
    <w:p w14:paraId="2E5416C0" w14:textId="77777777" w:rsidR="004C3449" w:rsidRDefault="004C3449" w:rsidP="00EE2971">
      <w:pPr>
        <w:ind w:firstLine="851"/>
        <w:jc w:val="center"/>
        <w:rPr>
          <w:rFonts w:eastAsia="Times New Roman"/>
          <w:sz w:val="24"/>
          <w:szCs w:val="24"/>
        </w:rPr>
      </w:pPr>
    </w:p>
    <w:p w14:paraId="3F77009D" w14:textId="77777777" w:rsidR="00EE2971" w:rsidRDefault="00EE2971" w:rsidP="00EE2971">
      <w:pPr>
        <w:ind w:firstLine="851"/>
        <w:jc w:val="both"/>
        <w:rPr>
          <w:rFonts w:eastAsia="Times New Roman"/>
          <w:sz w:val="24"/>
          <w:szCs w:val="24"/>
        </w:rPr>
      </w:pPr>
      <w:r>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535F6465" w14:textId="77777777" w:rsidR="00EE2971" w:rsidRDefault="00EE2971" w:rsidP="00EE2971">
      <w:pPr>
        <w:ind w:firstLine="851"/>
        <w:jc w:val="both"/>
        <w:rPr>
          <w:rFonts w:eastAsia="Times New Roman"/>
          <w:sz w:val="24"/>
          <w:szCs w:val="24"/>
        </w:rPr>
      </w:pPr>
      <w:r>
        <w:rPr>
          <w:rFonts w:eastAsia="Times New Roman"/>
          <w:sz w:val="24"/>
          <w:szCs w:val="24"/>
        </w:rPr>
        <w:t xml:space="preserve">При предоставлении муниципальной услуги в электронной форме заявителю направляется: </w:t>
      </w:r>
    </w:p>
    <w:p w14:paraId="0D9B5CF9" w14:textId="6EC1FA61" w:rsidR="00EE2971" w:rsidRDefault="003556F4" w:rsidP="00EE2971">
      <w:pPr>
        <w:ind w:firstLine="851"/>
        <w:jc w:val="both"/>
        <w:rPr>
          <w:rFonts w:eastAsia="Times New Roman"/>
          <w:sz w:val="24"/>
          <w:szCs w:val="24"/>
        </w:rPr>
      </w:pPr>
      <w:r>
        <w:rPr>
          <w:rFonts w:eastAsia="Times New Roman"/>
          <w:sz w:val="24"/>
          <w:szCs w:val="24"/>
        </w:rPr>
        <w:t>-</w:t>
      </w:r>
      <w:r w:rsidR="00EE2971">
        <w:rPr>
          <w:rFonts w:eastAsia="Times New Roman"/>
          <w:sz w:val="24"/>
          <w:szCs w:val="24"/>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1C4A6D9D" w14:textId="01D2DD4F" w:rsidR="00EE2971" w:rsidRDefault="003556F4" w:rsidP="00EE2971">
      <w:pPr>
        <w:ind w:firstLine="851"/>
        <w:jc w:val="both"/>
        <w:rPr>
          <w:rFonts w:eastAsia="Times New Roman"/>
          <w:sz w:val="24"/>
          <w:szCs w:val="24"/>
        </w:rPr>
      </w:pPr>
      <w:r>
        <w:rPr>
          <w:rFonts w:eastAsia="Times New Roman"/>
          <w:sz w:val="24"/>
          <w:szCs w:val="24"/>
        </w:rPr>
        <w:t>-</w:t>
      </w:r>
      <w:r w:rsidR="00EE2971">
        <w:rPr>
          <w:rFonts w:eastAsia="Times New Roman"/>
          <w:sz w:val="24"/>
          <w:szCs w:val="24"/>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6E5BD981" w14:textId="77777777" w:rsidR="00EE2971" w:rsidRDefault="00EE2971" w:rsidP="003556F4">
      <w:pPr>
        <w:ind w:firstLine="709"/>
        <w:jc w:val="both"/>
        <w:rPr>
          <w:rFonts w:eastAsia="Times New Roman"/>
          <w:sz w:val="24"/>
          <w:szCs w:val="24"/>
        </w:rPr>
      </w:pPr>
      <w:r>
        <w:rPr>
          <w:rFonts w:eastAsia="Times New Roman"/>
          <w:sz w:val="24"/>
          <w:szCs w:val="24"/>
        </w:rPr>
        <w:t>Статусная модель личного кабинета заявителя на ЕПГУ, РПГУ:</w:t>
      </w:r>
    </w:p>
    <w:p w14:paraId="54B40FEA" w14:textId="77777777" w:rsidR="00EE2971" w:rsidRDefault="00EE2971" w:rsidP="003556F4">
      <w:pPr>
        <w:ind w:firstLine="709"/>
        <w:jc w:val="both"/>
        <w:rPr>
          <w:rFonts w:eastAsia="Times New Roman"/>
          <w:sz w:val="24"/>
          <w:szCs w:val="24"/>
        </w:rPr>
      </w:pPr>
      <w:r>
        <w:rPr>
          <w:rFonts w:eastAsia="Times New Roman"/>
          <w:sz w:val="24"/>
          <w:szCs w:val="24"/>
        </w:rPr>
        <w:t>- Заявление отправлено в ведомство;</w:t>
      </w:r>
    </w:p>
    <w:p w14:paraId="1AD36D23" w14:textId="77777777" w:rsidR="00EE2971" w:rsidRDefault="00EE2971" w:rsidP="003556F4">
      <w:pPr>
        <w:ind w:firstLine="709"/>
        <w:jc w:val="both"/>
        <w:rPr>
          <w:rFonts w:eastAsia="Times New Roman"/>
          <w:sz w:val="24"/>
          <w:szCs w:val="24"/>
        </w:rPr>
      </w:pPr>
      <w:r>
        <w:rPr>
          <w:rFonts w:eastAsia="Times New Roman"/>
          <w:sz w:val="24"/>
          <w:szCs w:val="24"/>
        </w:rPr>
        <w:t>- Заявление получено ведомством;</w:t>
      </w:r>
    </w:p>
    <w:p w14:paraId="3C0E851F" w14:textId="77777777" w:rsidR="00EE2971" w:rsidRDefault="00EE2971" w:rsidP="003556F4">
      <w:pPr>
        <w:ind w:firstLine="709"/>
        <w:jc w:val="both"/>
        <w:rPr>
          <w:rFonts w:eastAsia="Times New Roman"/>
          <w:sz w:val="24"/>
          <w:szCs w:val="24"/>
        </w:rPr>
      </w:pPr>
      <w:r>
        <w:rPr>
          <w:rFonts w:eastAsia="Times New Roman"/>
          <w:sz w:val="24"/>
          <w:szCs w:val="24"/>
        </w:rPr>
        <w:t>- Ожидает оплаты;</w:t>
      </w:r>
    </w:p>
    <w:p w14:paraId="1415D2F3" w14:textId="77777777" w:rsidR="00EE2971" w:rsidRDefault="00EE2971" w:rsidP="003556F4">
      <w:pPr>
        <w:ind w:firstLine="709"/>
        <w:jc w:val="both"/>
        <w:rPr>
          <w:rFonts w:eastAsia="Times New Roman"/>
          <w:sz w:val="24"/>
          <w:szCs w:val="24"/>
        </w:rPr>
      </w:pPr>
      <w:r>
        <w:rPr>
          <w:rFonts w:eastAsia="Times New Roman"/>
          <w:sz w:val="24"/>
          <w:szCs w:val="24"/>
        </w:rPr>
        <w:t>- Платеж проведен;</w:t>
      </w:r>
    </w:p>
    <w:p w14:paraId="244A8234" w14:textId="77777777" w:rsidR="00EE2971" w:rsidRDefault="00EE2971" w:rsidP="003556F4">
      <w:pPr>
        <w:ind w:firstLine="709"/>
        <w:jc w:val="both"/>
        <w:rPr>
          <w:rFonts w:eastAsia="Times New Roman"/>
          <w:sz w:val="24"/>
          <w:szCs w:val="24"/>
        </w:rPr>
      </w:pPr>
      <w:r>
        <w:rPr>
          <w:rFonts w:eastAsia="Times New Roman"/>
          <w:sz w:val="24"/>
          <w:szCs w:val="24"/>
        </w:rPr>
        <w:t>- Отказано в приеме документов, необходимых для предоставления услуги;</w:t>
      </w:r>
    </w:p>
    <w:p w14:paraId="5971DB22" w14:textId="77777777" w:rsidR="00EE2971" w:rsidRDefault="00EE2971" w:rsidP="003556F4">
      <w:pPr>
        <w:ind w:firstLine="709"/>
        <w:jc w:val="both"/>
        <w:rPr>
          <w:rFonts w:eastAsia="Times New Roman"/>
          <w:sz w:val="24"/>
          <w:szCs w:val="24"/>
        </w:rPr>
      </w:pPr>
      <w:r>
        <w:rPr>
          <w:rFonts w:eastAsia="Times New Roman"/>
          <w:sz w:val="24"/>
          <w:szCs w:val="24"/>
        </w:rPr>
        <w:t>- Заявление зарегистрировано;</w:t>
      </w:r>
    </w:p>
    <w:p w14:paraId="7FF083CF" w14:textId="77777777" w:rsidR="00EE2971" w:rsidRDefault="00EE2971" w:rsidP="003556F4">
      <w:pPr>
        <w:ind w:firstLine="709"/>
        <w:jc w:val="both"/>
        <w:rPr>
          <w:rFonts w:eastAsia="Times New Roman"/>
          <w:sz w:val="24"/>
          <w:szCs w:val="24"/>
        </w:rPr>
      </w:pPr>
      <w:r>
        <w:rPr>
          <w:rFonts w:eastAsia="Times New Roman"/>
          <w:sz w:val="24"/>
          <w:szCs w:val="24"/>
        </w:rPr>
        <w:t>- Заявление принято к рассмотрению;</w:t>
      </w:r>
    </w:p>
    <w:p w14:paraId="48FDA1F2" w14:textId="77777777" w:rsidR="00EE2971" w:rsidRDefault="00EE2971" w:rsidP="003556F4">
      <w:pPr>
        <w:ind w:firstLine="709"/>
        <w:jc w:val="both"/>
        <w:rPr>
          <w:rFonts w:eastAsia="Times New Roman"/>
          <w:sz w:val="24"/>
          <w:szCs w:val="24"/>
        </w:rPr>
      </w:pPr>
      <w:r>
        <w:rPr>
          <w:rFonts w:eastAsia="Times New Roman"/>
          <w:sz w:val="24"/>
          <w:szCs w:val="24"/>
        </w:rPr>
        <w:t>- Отказано в предоставлении услуги;</w:t>
      </w:r>
    </w:p>
    <w:p w14:paraId="453AA398" w14:textId="77777777" w:rsidR="00EE2971" w:rsidRDefault="00EE2971" w:rsidP="003556F4">
      <w:pPr>
        <w:ind w:firstLine="709"/>
        <w:jc w:val="both"/>
        <w:rPr>
          <w:rFonts w:eastAsia="Times New Roman"/>
          <w:sz w:val="24"/>
          <w:szCs w:val="24"/>
        </w:rPr>
      </w:pPr>
      <w:r>
        <w:rPr>
          <w:rFonts w:eastAsia="Times New Roman"/>
          <w:sz w:val="24"/>
          <w:szCs w:val="24"/>
        </w:rPr>
        <w:t>- Услуга оказана.</w:t>
      </w:r>
    </w:p>
    <w:p w14:paraId="75A2E086" w14:textId="77777777" w:rsidR="00EE2971" w:rsidRDefault="00EE2971" w:rsidP="00EE2971">
      <w:pPr>
        <w:ind w:firstLine="851"/>
        <w:jc w:val="both"/>
        <w:rPr>
          <w:rFonts w:eastAsia="Times New Roman"/>
          <w:sz w:val="24"/>
          <w:szCs w:val="24"/>
        </w:rPr>
      </w:pPr>
    </w:p>
    <w:p w14:paraId="048C5A83" w14:textId="77777777" w:rsidR="00EE2971" w:rsidRDefault="00EE2971" w:rsidP="00EE2971">
      <w:pPr>
        <w:ind w:firstLine="851"/>
        <w:jc w:val="center"/>
        <w:rPr>
          <w:rFonts w:eastAsia="Times New Roman"/>
          <w:sz w:val="24"/>
          <w:szCs w:val="24"/>
        </w:rPr>
      </w:pPr>
      <w:r>
        <w:rPr>
          <w:rFonts w:eastAsia="Times New Roman"/>
          <w:b/>
          <w:sz w:val="24"/>
          <w:szCs w:val="24"/>
        </w:rPr>
        <w:t>28.7. Осуществление оценки качества предоставления услуги</w:t>
      </w:r>
    </w:p>
    <w:p w14:paraId="17790160" w14:textId="77777777" w:rsidR="00EE2971" w:rsidRDefault="00EE2971" w:rsidP="00EE2971">
      <w:pPr>
        <w:ind w:firstLine="851"/>
        <w:jc w:val="both"/>
        <w:rPr>
          <w:rFonts w:eastAsia="Times New Roman"/>
          <w:sz w:val="24"/>
          <w:szCs w:val="24"/>
        </w:rPr>
      </w:pPr>
      <w:r>
        <w:rPr>
          <w:rFonts w:eastAsia="Times New Roman"/>
          <w:sz w:val="24"/>
          <w:szCs w:val="24"/>
        </w:rPr>
        <w:t>Оценка качества предоставления муниципальной услуги в электронном виде доступна для заявителей посредством ЕПГУ, РПГУ.</w:t>
      </w:r>
    </w:p>
    <w:p w14:paraId="183672AE" w14:textId="77777777" w:rsidR="00EE2971" w:rsidRDefault="00EE2971" w:rsidP="004C3449">
      <w:pPr>
        <w:ind w:firstLine="851"/>
        <w:jc w:val="both"/>
        <w:rPr>
          <w:rFonts w:eastAsia="Times New Roman"/>
          <w:sz w:val="24"/>
          <w:szCs w:val="24"/>
        </w:rPr>
      </w:pPr>
    </w:p>
    <w:p w14:paraId="7BDA3687" w14:textId="0027913A" w:rsidR="00EE2971" w:rsidRDefault="00EE2971" w:rsidP="00F06587">
      <w:pPr>
        <w:ind w:left="851"/>
        <w:jc w:val="both"/>
        <w:rPr>
          <w:rFonts w:eastAsia="Times New Roman"/>
          <w:b/>
          <w:sz w:val="24"/>
          <w:szCs w:val="24"/>
        </w:rPr>
      </w:pPr>
      <w:r>
        <w:rPr>
          <w:rFonts w:eastAsia="Times New Roman"/>
          <w:b/>
          <w:sz w:val="24"/>
          <w:szCs w:val="24"/>
        </w:rPr>
        <w:t>28.8.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08FB154C" w14:textId="77777777" w:rsidR="004C3449" w:rsidRDefault="004C3449" w:rsidP="004C3449">
      <w:pPr>
        <w:ind w:firstLine="851"/>
        <w:jc w:val="both"/>
        <w:rPr>
          <w:rFonts w:eastAsia="Times New Roman"/>
          <w:sz w:val="24"/>
          <w:szCs w:val="24"/>
        </w:rPr>
      </w:pPr>
    </w:p>
    <w:p w14:paraId="7D6AD785" w14:textId="77777777" w:rsidR="00EE2971" w:rsidRDefault="00EE2971" w:rsidP="00EE2971">
      <w:pPr>
        <w:ind w:firstLine="709"/>
        <w:jc w:val="both"/>
        <w:rPr>
          <w:rFonts w:eastAsia="Times New Roman"/>
          <w:sz w:val="24"/>
          <w:szCs w:val="24"/>
        </w:rPr>
      </w:pPr>
      <w:r>
        <w:rPr>
          <w:rFonts w:eastAsia="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w:t>
      </w:r>
      <w:r>
        <w:rPr>
          <w:rFonts w:eastAsia="Times New Roman"/>
          <w:sz w:val="24"/>
          <w:szCs w:val="24"/>
        </w:rPr>
        <w:lastRenderedPageBreak/>
        <w:t xml:space="preserve">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06DAFA89" w14:textId="77777777" w:rsidR="00EE2971" w:rsidRDefault="00EE2971" w:rsidP="00EE2971">
      <w:pPr>
        <w:ind w:firstLine="709"/>
        <w:jc w:val="both"/>
        <w:rPr>
          <w:rFonts w:eastAsia="Times New Roman"/>
          <w:sz w:val="24"/>
          <w:szCs w:val="24"/>
        </w:rPr>
      </w:pPr>
    </w:p>
    <w:p w14:paraId="19CA1EEE" w14:textId="77777777" w:rsidR="00EE2971" w:rsidRDefault="00EE2971" w:rsidP="004C3449">
      <w:pPr>
        <w:ind w:firstLine="709"/>
        <w:jc w:val="both"/>
        <w:rPr>
          <w:rFonts w:eastAsia="Times New Roman"/>
          <w:sz w:val="24"/>
          <w:szCs w:val="24"/>
          <w:shd w:val="clear" w:color="auto" w:fill="FFFF00"/>
        </w:rPr>
      </w:pPr>
      <w:r w:rsidRPr="004C3449">
        <w:rPr>
          <w:rFonts w:eastAsia="Times New Roman"/>
          <w:b/>
          <w:bCs/>
          <w:sz w:val="24"/>
          <w:szCs w:val="24"/>
        </w:rPr>
        <w:t>28.9. Запись на прием в орган (организацию), МФЦ для подачи запроса о</w:t>
      </w:r>
      <w:r>
        <w:rPr>
          <w:rFonts w:eastAsia="Times New Roman"/>
          <w:b/>
          <w:bCs/>
          <w:sz w:val="24"/>
          <w:szCs w:val="24"/>
          <w:shd w:val="clear" w:color="auto" w:fill="FFFF00"/>
        </w:rPr>
        <w:t xml:space="preserve"> </w:t>
      </w:r>
      <w:r w:rsidRPr="004C3449">
        <w:rPr>
          <w:rFonts w:eastAsia="Times New Roman"/>
          <w:b/>
          <w:bCs/>
          <w:sz w:val="24"/>
          <w:szCs w:val="24"/>
        </w:rPr>
        <w:t>предоставлении услуги</w:t>
      </w:r>
    </w:p>
    <w:p w14:paraId="7A115D09" w14:textId="77777777" w:rsidR="00EE2971" w:rsidRDefault="00EE2971" w:rsidP="00EE2971">
      <w:pPr>
        <w:ind w:firstLine="709"/>
        <w:jc w:val="both"/>
        <w:rPr>
          <w:rFonts w:eastAsia="Times New Roman"/>
          <w:sz w:val="24"/>
          <w:szCs w:val="24"/>
        </w:rPr>
      </w:pPr>
      <w:r w:rsidRPr="004C3449">
        <w:rPr>
          <w:rFonts w:eastAsia="Times New Roman"/>
          <w:sz w:val="24"/>
          <w:szCs w:val="24"/>
        </w:rPr>
        <w:t>Предварительная запись на прием в МФЦ осуществляется на официальном сайте ГБУ</w:t>
      </w:r>
      <w:r>
        <w:rPr>
          <w:rFonts w:eastAsia="Times New Roman"/>
          <w:sz w:val="24"/>
          <w:szCs w:val="24"/>
          <w:shd w:val="clear" w:color="auto" w:fill="FFFF00"/>
        </w:rPr>
        <w:t xml:space="preserve"> </w:t>
      </w:r>
      <w:r w:rsidRPr="004C3449">
        <w:rPr>
          <w:rFonts w:eastAsia="Times New Roman"/>
          <w:sz w:val="24"/>
          <w:szCs w:val="24"/>
        </w:rPr>
        <w:t>РК «МФЦ».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w:t>
      </w:r>
      <w:r>
        <w:rPr>
          <w:rFonts w:eastAsia="Times New Roman"/>
          <w:sz w:val="24"/>
          <w:szCs w:val="24"/>
          <w:shd w:val="clear" w:color="auto" w:fill="FFFF00"/>
        </w:rPr>
        <w:t xml:space="preserve"> </w:t>
      </w:r>
      <w:r w:rsidRPr="004C3449">
        <w:rPr>
          <w:rFonts w:eastAsia="Times New Roman"/>
          <w:sz w:val="24"/>
          <w:szCs w:val="24"/>
        </w:rPr>
        <w:t>необходимых для расчета длительности временного интервала, который необходимо</w:t>
      </w:r>
      <w:r>
        <w:rPr>
          <w:rFonts w:eastAsia="Times New Roman"/>
          <w:sz w:val="24"/>
          <w:szCs w:val="24"/>
          <w:shd w:val="clear" w:color="auto" w:fill="FFFF00"/>
        </w:rPr>
        <w:t xml:space="preserve"> </w:t>
      </w:r>
      <w:r w:rsidRPr="004C3449">
        <w:rPr>
          <w:rFonts w:eastAsia="Times New Roman"/>
          <w:sz w:val="24"/>
          <w:szCs w:val="24"/>
        </w:rPr>
        <w:t>забронировать для приема.</w:t>
      </w:r>
    </w:p>
    <w:p w14:paraId="072B148A" w14:textId="77777777" w:rsidR="00EE2971" w:rsidRDefault="00EE2971" w:rsidP="00EE2971">
      <w:pPr>
        <w:ind w:firstLine="709"/>
        <w:jc w:val="both"/>
        <w:rPr>
          <w:rFonts w:eastAsia="Times New Roman"/>
          <w:sz w:val="24"/>
          <w:szCs w:val="24"/>
        </w:rPr>
      </w:pPr>
    </w:p>
    <w:p w14:paraId="1ABFA5C3" w14:textId="77777777" w:rsidR="00EE2971" w:rsidRDefault="00EE2971" w:rsidP="00EE2971">
      <w:pPr>
        <w:ind w:firstLine="709"/>
        <w:jc w:val="center"/>
        <w:rPr>
          <w:rFonts w:eastAsia="Times New Roman"/>
          <w:b/>
          <w:bCs/>
          <w:sz w:val="24"/>
          <w:szCs w:val="24"/>
        </w:rPr>
      </w:pPr>
      <w:r>
        <w:rPr>
          <w:rFonts w:eastAsia="Times New Roman"/>
          <w:b/>
          <w:bCs/>
          <w:sz w:val="24"/>
          <w:szCs w:val="24"/>
        </w:rPr>
        <w:t>29. Порядок выполнения административных</w:t>
      </w:r>
    </w:p>
    <w:p w14:paraId="4546E316" w14:textId="77777777" w:rsidR="00EE2971" w:rsidRDefault="00EE2971" w:rsidP="00EE2971">
      <w:pPr>
        <w:ind w:firstLine="709"/>
        <w:jc w:val="center"/>
        <w:rPr>
          <w:rFonts w:eastAsia="Times New Roman"/>
          <w:sz w:val="24"/>
          <w:szCs w:val="24"/>
        </w:rPr>
      </w:pPr>
      <w:r>
        <w:rPr>
          <w:rFonts w:eastAsia="Times New Roman"/>
          <w:b/>
          <w:bCs/>
          <w:sz w:val="24"/>
          <w:szCs w:val="24"/>
        </w:rPr>
        <w:t>процедур (действий) МФЦ</w:t>
      </w:r>
    </w:p>
    <w:p w14:paraId="4B829424" w14:textId="77777777" w:rsidR="00EE2971" w:rsidRDefault="00EE2971" w:rsidP="004C3449">
      <w:pPr>
        <w:ind w:left="-426" w:right="-142" w:firstLine="709"/>
        <w:jc w:val="both"/>
        <w:rPr>
          <w:rFonts w:eastAsia="Times New Roman"/>
          <w:sz w:val="24"/>
          <w:szCs w:val="24"/>
        </w:rPr>
      </w:pPr>
    </w:p>
    <w:p w14:paraId="1B3B5C51" w14:textId="4E8E667E" w:rsidR="00EE2971" w:rsidRDefault="00EE2971" w:rsidP="004C3449">
      <w:pPr>
        <w:ind w:left="-426" w:right="-142" w:firstLine="709"/>
        <w:jc w:val="both"/>
        <w:rPr>
          <w:rFonts w:eastAsia="Times New Roman"/>
          <w:b/>
          <w:bCs/>
          <w:sz w:val="24"/>
          <w:szCs w:val="24"/>
        </w:rPr>
      </w:pPr>
      <w:r>
        <w:rPr>
          <w:rFonts w:eastAsia="Times New Roman"/>
          <w:b/>
          <w:bCs/>
          <w:sz w:val="24"/>
          <w:szCs w:val="24"/>
        </w:rPr>
        <w:t>29.1. Информирование заявителей о порядке предоставления</w:t>
      </w:r>
      <w:r w:rsidR="004C3449">
        <w:rPr>
          <w:rFonts w:eastAsia="Times New Roman"/>
          <w:b/>
          <w:bCs/>
          <w:sz w:val="24"/>
          <w:szCs w:val="24"/>
        </w:rPr>
        <w:t xml:space="preserve"> </w:t>
      </w:r>
      <w:r>
        <w:rPr>
          <w:rFonts w:eastAsia="Times New Roman"/>
          <w:b/>
          <w:bCs/>
          <w:sz w:val="24"/>
          <w:szCs w:val="24"/>
        </w:rPr>
        <w:t>муниципальной услуги в МФЦ, о ходе выполнения запроса</w:t>
      </w:r>
      <w:r w:rsidR="004C3449">
        <w:rPr>
          <w:rFonts w:eastAsia="Times New Roman"/>
          <w:b/>
          <w:bCs/>
          <w:sz w:val="24"/>
          <w:szCs w:val="24"/>
        </w:rPr>
        <w:t xml:space="preserve"> </w:t>
      </w:r>
      <w:r>
        <w:rPr>
          <w:rFonts w:eastAsia="Times New Roman"/>
          <w:b/>
          <w:bCs/>
          <w:sz w:val="24"/>
          <w:szCs w:val="24"/>
        </w:rPr>
        <w:t>о предоставлении муниципальной услуги, по иным вопросам,</w:t>
      </w:r>
    </w:p>
    <w:p w14:paraId="1F8FA756" w14:textId="31207C6F" w:rsidR="00EE2971" w:rsidRPr="004C3449" w:rsidRDefault="00EE2971" w:rsidP="004C3449">
      <w:pPr>
        <w:ind w:left="-426" w:right="-142" w:firstLine="709"/>
        <w:jc w:val="both"/>
        <w:rPr>
          <w:rFonts w:eastAsia="Times New Roman"/>
          <w:b/>
          <w:bCs/>
          <w:sz w:val="24"/>
          <w:szCs w:val="24"/>
        </w:rPr>
      </w:pPr>
      <w:r>
        <w:rPr>
          <w:rFonts w:eastAsia="Times New Roman"/>
          <w:b/>
          <w:bCs/>
          <w:sz w:val="24"/>
          <w:szCs w:val="24"/>
        </w:rPr>
        <w:t>связанным с предоставлением муниципальной услуги, а также</w:t>
      </w:r>
      <w:r w:rsidR="004C3449">
        <w:rPr>
          <w:rFonts w:eastAsia="Times New Roman"/>
          <w:b/>
          <w:bCs/>
          <w:sz w:val="24"/>
          <w:szCs w:val="24"/>
        </w:rPr>
        <w:t xml:space="preserve"> </w:t>
      </w:r>
      <w:r>
        <w:rPr>
          <w:rFonts w:eastAsia="Times New Roman"/>
          <w:b/>
          <w:bCs/>
          <w:sz w:val="24"/>
          <w:szCs w:val="24"/>
        </w:rPr>
        <w:t>консультирование заявителей о порядке предоставления</w:t>
      </w:r>
      <w:r w:rsidR="004C3449">
        <w:rPr>
          <w:rFonts w:eastAsia="Times New Roman"/>
          <w:b/>
          <w:bCs/>
          <w:sz w:val="24"/>
          <w:szCs w:val="24"/>
        </w:rPr>
        <w:t xml:space="preserve"> </w:t>
      </w:r>
      <w:r>
        <w:rPr>
          <w:rFonts w:eastAsia="Times New Roman"/>
          <w:b/>
          <w:bCs/>
          <w:sz w:val="24"/>
          <w:szCs w:val="24"/>
        </w:rPr>
        <w:t>муниципальной услуги в МФЦ</w:t>
      </w:r>
    </w:p>
    <w:p w14:paraId="65134251" w14:textId="77777777" w:rsidR="00EE2971" w:rsidRDefault="00EE2971" w:rsidP="004C3449">
      <w:pPr>
        <w:ind w:left="-426" w:right="-142" w:firstLine="709"/>
        <w:jc w:val="both"/>
        <w:rPr>
          <w:rFonts w:eastAsia="Times New Roman"/>
          <w:sz w:val="24"/>
          <w:szCs w:val="24"/>
        </w:rPr>
      </w:pPr>
    </w:p>
    <w:p w14:paraId="2EE4007B" w14:textId="77777777" w:rsidR="00EE2971" w:rsidRDefault="00EE2971" w:rsidP="00EE2971">
      <w:pPr>
        <w:ind w:firstLine="709"/>
        <w:jc w:val="both"/>
        <w:rPr>
          <w:rFonts w:eastAsia="Times New Roman"/>
          <w:sz w:val="24"/>
          <w:szCs w:val="24"/>
        </w:rPr>
      </w:pPr>
      <w:r>
        <w:rPr>
          <w:rFonts w:eastAsia="Times New Roman"/>
          <w:sz w:val="24"/>
          <w:szCs w:val="24"/>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14:paraId="7BF34D77" w14:textId="77777777" w:rsidR="00EE2971" w:rsidRDefault="00EE2971" w:rsidP="00EE2971">
      <w:pPr>
        <w:ind w:firstLine="709"/>
        <w:jc w:val="both"/>
        <w:rPr>
          <w:rFonts w:eastAsia="Times New Roman"/>
          <w:sz w:val="24"/>
          <w:szCs w:val="24"/>
        </w:rPr>
      </w:pPr>
      <w:r>
        <w:rPr>
          <w:rFonts w:eastAsia="Times New Roman"/>
          <w:sz w:val="24"/>
          <w:szCs w:val="24"/>
        </w:rPr>
        <w:t>- о сроках предоставления муниципальной услуги;</w:t>
      </w:r>
    </w:p>
    <w:p w14:paraId="3FEFC5D1" w14:textId="77777777" w:rsidR="00EE2971" w:rsidRDefault="00EE2971" w:rsidP="00EE2971">
      <w:pPr>
        <w:ind w:firstLine="709"/>
        <w:jc w:val="both"/>
        <w:rPr>
          <w:rFonts w:eastAsia="Times New Roman"/>
          <w:sz w:val="24"/>
          <w:szCs w:val="24"/>
        </w:rPr>
      </w:pPr>
      <w:r>
        <w:rPr>
          <w:rFonts w:eastAsia="Times New Roman"/>
          <w:sz w:val="24"/>
          <w:szCs w:val="24"/>
        </w:rPr>
        <w:t>- о необходимых документах для получения муниципальной услуги;</w:t>
      </w:r>
    </w:p>
    <w:p w14:paraId="6C84B8DE" w14:textId="5BEEF84A" w:rsidR="00EE2971" w:rsidRDefault="00EE2971" w:rsidP="00EE2971">
      <w:pPr>
        <w:ind w:firstLine="709"/>
        <w:jc w:val="both"/>
        <w:rPr>
          <w:rFonts w:eastAsia="Times New Roman"/>
          <w:sz w:val="24"/>
          <w:szCs w:val="24"/>
        </w:rPr>
      </w:pPr>
      <w:r>
        <w:rPr>
          <w:rFonts w:eastAsia="Times New Roman"/>
          <w:sz w:val="24"/>
          <w:szCs w:val="24"/>
        </w:rPr>
        <w:t xml:space="preserve">- о способах получения результата предоставления муниципальной услуги (в МФЦ, </w:t>
      </w:r>
      <w:r w:rsidR="004C3449">
        <w:rPr>
          <w:rFonts w:eastAsia="Times New Roman"/>
          <w:sz w:val="24"/>
          <w:szCs w:val="24"/>
        </w:rPr>
        <w:t>у</w:t>
      </w:r>
      <w:r>
        <w:rPr>
          <w:rFonts w:eastAsia="Times New Roman"/>
          <w:sz w:val="24"/>
          <w:szCs w:val="24"/>
        </w:rPr>
        <w:t>полномоченном органе);</w:t>
      </w:r>
    </w:p>
    <w:p w14:paraId="3AB5039A" w14:textId="77777777" w:rsidR="00EE2971" w:rsidRDefault="00EE2971" w:rsidP="00EE2971">
      <w:pPr>
        <w:ind w:firstLine="709"/>
        <w:jc w:val="both"/>
        <w:rPr>
          <w:rFonts w:eastAsia="Times New Roman"/>
          <w:sz w:val="24"/>
          <w:szCs w:val="24"/>
        </w:rPr>
      </w:pPr>
      <w:r>
        <w:rPr>
          <w:rFonts w:eastAsia="Times New Roman"/>
          <w:sz w:val="24"/>
          <w:szCs w:val="24"/>
        </w:rPr>
        <w:t>- о возможном отказе в предоставлении муниципальной услуги в случаях, указанных в пунктах 13.2., 13.3. настоящего административного регламента.</w:t>
      </w:r>
    </w:p>
    <w:p w14:paraId="4D57F499" w14:textId="77777777" w:rsidR="00EE2971" w:rsidRDefault="00EE2971" w:rsidP="00EE2971">
      <w:pPr>
        <w:ind w:firstLine="709"/>
        <w:jc w:val="both"/>
        <w:rPr>
          <w:rFonts w:eastAsia="Times New Roman"/>
          <w:sz w:val="24"/>
          <w:szCs w:val="24"/>
        </w:rPr>
      </w:pPr>
      <w:r>
        <w:rPr>
          <w:rFonts w:eastAsia="Times New Roman"/>
          <w:sz w:val="24"/>
          <w:szCs w:val="24"/>
        </w:rPr>
        <w:t>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424F80A0" w14:textId="77777777" w:rsidR="00EE2971" w:rsidRDefault="00EE2971" w:rsidP="00EE2971">
      <w:pPr>
        <w:ind w:firstLine="709"/>
        <w:jc w:val="both"/>
        <w:rPr>
          <w:rFonts w:eastAsia="Times New Roman"/>
          <w:sz w:val="24"/>
          <w:szCs w:val="24"/>
        </w:rPr>
      </w:pPr>
    </w:p>
    <w:p w14:paraId="6D075E17" w14:textId="5FE4CE81" w:rsidR="00EE2971" w:rsidRPr="006A2735" w:rsidRDefault="00EE2971" w:rsidP="006A2735">
      <w:pPr>
        <w:ind w:firstLine="709"/>
        <w:jc w:val="both"/>
        <w:rPr>
          <w:rFonts w:eastAsia="Times New Roman"/>
          <w:b/>
          <w:bCs/>
          <w:sz w:val="24"/>
          <w:szCs w:val="24"/>
        </w:rPr>
      </w:pPr>
      <w:r>
        <w:rPr>
          <w:rFonts w:eastAsia="Times New Roman"/>
          <w:b/>
          <w:bCs/>
          <w:sz w:val="24"/>
          <w:szCs w:val="24"/>
        </w:rPr>
        <w:t>29.2. Прием запросов заявителей о предоставлении</w:t>
      </w:r>
      <w:r w:rsidR="006A2735">
        <w:rPr>
          <w:rFonts w:eastAsia="Times New Roman"/>
          <w:b/>
          <w:bCs/>
          <w:sz w:val="24"/>
          <w:szCs w:val="24"/>
        </w:rPr>
        <w:t xml:space="preserve"> </w:t>
      </w:r>
      <w:r>
        <w:rPr>
          <w:rFonts w:eastAsia="Times New Roman"/>
          <w:b/>
          <w:bCs/>
          <w:sz w:val="24"/>
          <w:szCs w:val="24"/>
        </w:rPr>
        <w:t>муниципальной услуги и иных документов, необходимых</w:t>
      </w:r>
      <w:r w:rsidR="006A2735">
        <w:rPr>
          <w:rFonts w:eastAsia="Times New Roman"/>
          <w:b/>
          <w:bCs/>
          <w:sz w:val="24"/>
          <w:szCs w:val="24"/>
        </w:rPr>
        <w:t xml:space="preserve"> </w:t>
      </w:r>
      <w:r>
        <w:rPr>
          <w:rFonts w:eastAsia="Times New Roman"/>
          <w:b/>
          <w:bCs/>
          <w:sz w:val="24"/>
          <w:szCs w:val="24"/>
        </w:rPr>
        <w:t>для предоставления муниципальной услуги</w:t>
      </w:r>
    </w:p>
    <w:p w14:paraId="4EB18B4B" w14:textId="77777777" w:rsidR="00EE2971" w:rsidRDefault="00EE2971" w:rsidP="00EE2971">
      <w:pPr>
        <w:ind w:firstLine="709"/>
        <w:jc w:val="both"/>
        <w:rPr>
          <w:rFonts w:eastAsia="Times New Roman"/>
          <w:sz w:val="24"/>
          <w:szCs w:val="24"/>
        </w:rPr>
      </w:pPr>
    </w:p>
    <w:p w14:paraId="0C39AEAA" w14:textId="77777777" w:rsidR="00EE2971" w:rsidRDefault="00EE2971" w:rsidP="00EE2971">
      <w:pPr>
        <w:ind w:firstLine="709"/>
        <w:jc w:val="both"/>
        <w:rPr>
          <w:rFonts w:eastAsia="Times New Roman"/>
          <w:sz w:val="24"/>
          <w:szCs w:val="24"/>
        </w:rPr>
      </w:pPr>
      <w:r>
        <w:rPr>
          <w:rFonts w:eastAsia="Times New Roman"/>
          <w:sz w:val="24"/>
          <w:szCs w:val="24"/>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14:paraId="1BEE713F" w14:textId="77777777" w:rsidR="00EE2971" w:rsidRDefault="00EE2971" w:rsidP="00EE2971">
      <w:pPr>
        <w:ind w:firstLine="709"/>
        <w:jc w:val="both"/>
        <w:rPr>
          <w:rFonts w:eastAsia="Times New Roman"/>
          <w:sz w:val="24"/>
          <w:szCs w:val="24"/>
        </w:rPr>
      </w:pPr>
      <w:r>
        <w:rPr>
          <w:rFonts w:eastAsia="Times New Roman"/>
          <w:sz w:val="24"/>
          <w:szCs w:val="24"/>
        </w:rPr>
        <w:t>Прием документов, полученных почтовым отправлением либо в электронной форме, не допускается.</w:t>
      </w:r>
    </w:p>
    <w:p w14:paraId="257B4E49" w14:textId="77777777" w:rsidR="00EE2971" w:rsidRDefault="00EE2971" w:rsidP="00EE2971">
      <w:pPr>
        <w:ind w:firstLine="709"/>
        <w:jc w:val="both"/>
        <w:rPr>
          <w:rFonts w:eastAsia="Times New Roman"/>
          <w:sz w:val="24"/>
          <w:szCs w:val="24"/>
        </w:rPr>
      </w:pPr>
      <w:r>
        <w:rPr>
          <w:rFonts w:eastAsia="Times New Roman"/>
          <w:sz w:val="24"/>
          <w:szCs w:val="24"/>
        </w:rPr>
        <w:t>При обращении в МФЦ заявитель предоставляет документы, предусмотренные пунктом 9.1 настоящего административного регламента. Заявитель также вправе предоставить иные документы, предусмотренные пунктом 10.1. настоящего административного регламента.</w:t>
      </w:r>
    </w:p>
    <w:p w14:paraId="06771C8B" w14:textId="77777777" w:rsidR="00EE2971" w:rsidRDefault="00EE2971" w:rsidP="00EE2971">
      <w:pPr>
        <w:ind w:firstLine="709"/>
        <w:jc w:val="both"/>
        <w:rPr>
          <w:rFonts w:eastAsia="Times New Roman"/>
          <w:sz w:val="24"/>
          <w:szCs w:val="24"/>
        </w:rPr>
      </w:pPr>
      <w:r>
        <w:rPr>
          <w:rFonts w:eastAsia="Times New Roman"/>
          <w:sz w:val="24"/>
          <w:szCs w:val="24"/>
        </w:rPr>
        <w:t>В ходе приема документов, необходимых для предоставления муниципальной услуги, работник МФЦ:</w:t>
      </w:r>
    </w:p>
    <w:p w14:paraId="228EA1B1" w14:textId="77777777" w:rsidR="00EE2971" w:rsidRDefault="00EE2971" w:rsidP="00EE2971">
      <w:pPr>
        <w:ind w:firstLine="709"/>
        <w:jc w:val="both"/>
        <w:rPr>
          <w:rFonts w:eastAsia="Times New Roman"/>
          <w:sz w:val="24"/>
          <w:szCs w:val="24"/>
        </w:rPr>
      </w:pPr>
      <w:r>
        <w:rPr>
          <w:rFonts w:eastAsia="Times New Roman"/>
          <w:sz w:val="24"/>
          <w:szCs w:val="24"/>
        </w:rPr>
        <w:lastRenderedPageBreak/>
        <w:t>- проверяет документ, удостоверяющий личность заявителя, личность и полномочия представителя заявителя, срок действия таких документов;</w:t>
      </w:r>
    </w:p>
    <w:p w14:paraId="54DDC8AF" w14:textId="77777777" w:rsidR="00EE2971" w:rsidRDefault="00EE2971" w:rsidP="00EE2971">
      <w:pPr>
        <w:ind w:firstLine="709"/>
        <w:jc w:val="both"/>
        <w:rPr>
          <w:rFonts w:eastAsia="Times New Roman"/>
          <w:sz w:val="24"/>
          <w:szCs w:val="24"/>
        </w:rPr>
      </w:pPr>
      <w:r>
        <w:rPr>
          <w:rFonts w:eastAsia="Times New Roman"/>
          <w:sz w:val="24"/>
          <w:szCs w:val="24"/>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14:paraId="5B68C30E" w14:textId="77777777" w:rsidR="00EE2971" w:rsidRDefault="00EE2971" w:rsidP="00EE2971">
      <w:pPr>
        <w:ind w:firstLine="709"/>
        <w:jc w:val="both"/>
        <w:rPr>
          <w:rFonts w:eastAsia="Times New Roman"/>
          <w:sz w:val="24"/>
          <w:szCs w:val="24"/>
        </w:rPr>
      </w:pPr>
      <w:r>
        <w:rPr>
          <w:rFonts w:eastAsia="Times New Roman"/>
          <w:sz w:val="24"/>
          <w:szCs w:val="24"/>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14:paraId="5D0FD5FD" w14:textId="77777777" w:rsidR="00EE2971" w:rsidRDefault="00EE2971" w:rsidP="00EE2971">
      <w:pPr>
        <w:ind w:firstLine="709"/>
        <w:jc w:val="both"/>
        <w:rPr>
          <w:rFonts w:eastAsia="Times New Roman"/>
          <w:sz w:val="24"/>
          <w:szCs w:val="24"/>
        </w:rPr>
      </w:pPr>
      <w:r>
        <w:rPr>
          <w:rFonts w:eastAsia="Times New Roman"/>
          <w:sz w:val="24"/>
          <w:szCs w:val="24"/>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439125F3" w14:textId="77777777" w:rsidR="00EE2971" w:rsidRDefault="00EE2971" w:rsidP="00EE2971">
      <w:pPr>
        <w:ind w:firstLine="709"/>
        <w:jc w:val="both"/>
        <w:rPr>
          <w:rFonts w:eastAsia="Times New Roman"/>
          <w:sz w:val="24"/>
          <w:szCs w:val="24"/>
        </w:rPr>
      </w:pPr>
      <w:r>
        <w:rPr>
          <w:rFonts w:eastAsia="Times New Roman"/>
          <w:sz w:val="24"/>
          <w:szCs w:val="24"/>
        </w:rPr>
        <w:t>- 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14:paraId="3269A95B" w14:textId="77777777" w:rsidR="00EE2971" w:rsidRDefault="00EE2971" w:rsidP="00EE2971">
      <w:pPr>
        <w:ind w:firstLine="709"/>
        <w:jc w:val="both"/>
        <w:rPr>
          <w:rFonts w:eastAsia="Times New Roman"/>
          <w:sz w:val="24"/>
          <w:szCs w:val="24"/>
        </w:rPr>
      </w:pPr>
      <w:r>
        <w:rPr>
          <w:rFonts w:eastAsia="Times New Roman"/>
          <w:sz w:val="24"/>
          <w:szCs w:val="24"/>
        </w:rPr>
        <w:t>- возвращает оригиналы документов заявителю;</w:t>
      </w:r>
    </w:p>
    <w:p w14:paraId="1A92C5E1" w14:textId="77777777" w:rsidR="00EE2971" w:rsidRDefault="00EE2971" w:rsidP="00EE2971">
      <w:pPr>
        <w:ind w:firstLine="709"/>
        <w:jc w:val="both"/>
        <w:rPr>
          <w:rFonts w:eastAsia="Times New Roman"/>
          <w:sz w:val="24"/>
          <w:szCs w:val="24"/>
        </w:rPr>
      </w:pPr>
      <w:r>
        <w:rPr>
          <w:rFonts w:eastAsia="Times New Roman"/>
          <w:sz w:val="24"/>
          <w:szCs w:val="24"/>
        </w:rPr>
        <w:t>- вносит сведения в автоматизированную информационную систему МФЦ (далее - АИС МФЦ);</w:t>
      </w:r>
    </w:p>
    <w:p w14:paraId="0BBDF699" w14:textId="77777777" w:rsidR="00EE2971" w:rsidRDefault="00EE2971" w:rsidP="00EE2971">
      <w:pPr>
        <w:ind w:firstLine="709"/>
        <w:jc w:val="both"/>
        <w:rPr>
          <w:rFonts w:eastAsia="Times New Roman"/>
          <w:sz w:val="24"/>
          <w:szCs w:val="24"/>
        </w:rPr>
      </w:pPr>
      <w:r>
        <w:rPr>
          <w:rFonts w:eastAsia="Times New Roman"/>
          <w:sz w:val="24"/>
          <w:szCs w:val="24"/>
        </w:rPr>
        <w:t>- формирует два экземпляра расписки, содержащей перечень принятых у заявителя документов, с указанием даты и времени приема;</w:t>
      </w:r>
    </w:p>
    <w:p w14:paraId="11AA055B" w14:textId="77777777" w:rsidR="00EE2971" w:rsidRDefault="00EE2971" w:rsidP="00EE2971">
      <w:pPr>
        <w:ind w:firstLine="709"/>
        <w:jc w:val="both"/>
        <w:rPr>
          <w:rFonts w:eastAsia="Times New Roman"/>
          <w:sz w:val="24"/>
          <w:szCs w:val="24"/>
        </w:rPr>
      </w:pPr>
      <w:r>
        <w:rPr>
          <w:rFonts w:eastAsia="Times New Roman"/>
          <w:sz w:val="24"/>
          <w:szCs w:val="24"/>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14:paraId="429C2942" w14:textId="77777777" w:rsidR="00EE2971" w:rsidRDefault="00EE2971" w:rsidP="00EE2971">
      <w:pPr>
        <w:ind w:firstLine="709"/>
        <w:jc w:val="both"/>
        <w:rPr>
          <w:rFonts w:eastAsia="Times New Roman"/>
          <w:sz w:val="24"/>
          <w:szCs w:val="24"/>
        </w:rPr>
      </w:pPr>
      <w:r>
        <w:rPr>
          <w:rFonts w:eastAsia="Times New Roman"/>
          <w:sz w:val="24"/>
          <w:szCs w:val="24"/>
        </w:rPr>
        <w:t>- сообщает заявителю о дате получения результата муниципальной услуги согласно подразделу 7 настоящего Административного регламента.</w:t>
      </w:r>
    </w:p>
    <w:p w14:paraId="7BE7A177" w14:textId="77777777" w:rsidR="00EE2971" w:rsidRDefault="00EE2971" w:rsidP="00EE2971">
      <w:pPr>
        <w:ind w:firstLine="709"/>
        <w:jc w:val="both"/>
        <w:rPr>
          <w:rFonts w:eastAsia="Times New Roman"/>
          <w:sz w:val="24"/>
          <w:szCs w:val="24"/>
        </w:rPr>
      </w:pPr>
      <w:r>
        <w:rPr>
          <w:rFonts w:eastAsia="Times New Roman"/>
          <w:sz w:val="24"/>
          <w:szCs w:val="24"/>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14:paraId="002A3FEE" w14:textId="77777777" w:rsidR="00EE2971" w:rsidRDefault="00EE2971" w:rsidP="00EE2971">
      <w:pPr>
        <w:ind w:firstLine="709"/>
        <w:jc w:val="both"/>
        <w:rPr>
          <w:rFonts w:eastAsia="Times New Roman"/>
          <w:sz w:val="24"/>
          <w:szCs w:val="24"/>
        </w:rPr>
      </w:pPr>
      <w:r>
        <w:rPr>
          <w:rFonts w:eastAsia="Times New Roman"/>
          <w:sz w:val="24"/>
          <w:szCs w:val="24"/>
        </w:rPr>
        <w:t>Прием документов от экспедитора МФЦ или иного уполномоченного лица МФЦ, осуществляется сотрудниками уполномоченного органа вне очереди.</w:t>
      </w:r>
    </w:p>
    <w:p w14:paraId="6FE33DF0" w14:textId="77777777" w:rsidR="00EE2971" w:rsidRDefault="00EE2971" w:rsidP="00EE2971">
      <w:pPr>
        <w:ind w:firstLine="709"/>
        <w:jc w:val="both"/>
        <w:rPr>
          <w:rFonts w:eastAsia="Times New Roman"/>
          <w:sz w:val="24"/>
          <w:szCs w:val="24"/>
        </w:rPr>
      </w:pPr>
      <w:r>
        <w:rPr>
          <w:rFonts w:eastAsia="Times New Roman"/>
          <w:sz w:val="24"/>
          <w:szCs w:val="24"/>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14:paraId="7BCC0E08" w14:textId="77777777" w:rsidR="00EE2971" w:rsidRDefault="00EE2971" w:rsidP="00EE2971">
      <w:pPr>
        <w:ind w:firstLine="709"/>
        <w:jc w:val="both"/>
        <w:rPr>
          <w:rFonts w:eastAsia="Times New Roman"/>
          <w:sz w:val="24"/>
          <w:szCs w:val="24"/>
        </w:rPr>
      </w:pPr>
      <w:r>
        <w:rPr>
          <w:rFonts w:eastAsia="Times New Roman"/>
          <w:sz w:val="24"/>
          <w:szCs w:val="24"/>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14:paraId="5E433C12" w14:textId="77777777" w:rsidR="00EE2971" w:rsidRDefault="00EE2971" w:rsidP="00EE2971">
      <w:pPr>
        <w:ind w:firstLine="709"/>
        <w:jc w:val="both"/>
        <w:rPr>
          <w:rFonts w:eastAsia="Times New Roman"/>
          <w:sz w:val="24"/>
          <w:szCs w:val="24"/>
        </w:rPr>
      </w:pPr>
      <w:r>
        <w:rPr>
          <w:rFonts w:eastAsia="Times New Roman"/>
          <w:sz w:val="24"/>
          <w:szCs w:val="24"/>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14:paraId="54645F6C" w14:textId="77777777" w:rsidR="00EE2971" w:rsidRDefault="00EE2971" w:rsidP="00EE2971">
      <w:pPr>
        <w:ind w:firstLine="709"/>
        <w:jc w:val="both"/>
        <w:rPr>
          <w:rFonts w:eastAsia="Times New Roman"/>
          <w:sz w:val="24"/>
          <w:szCs w:val="24"/>
        </w:rPr>
      </w:pPr>
      <w:r>
        <w:rPr>
          <w:rFonts w:eastAsia="Times New Roman"/>
          <w:sz w:val="24"/>
          <w:szCs w:val="24"/>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14:paraId="29AD86C1" w14:textId="77777777" w:rsidR="00EE2971" w:rsidRDefault="00EE2971" w:rsidP="00EE2971">
      <w:pPr>
        <w:ind w:firstLine="709"/>
        <w:jc w:val="both"/>
        <w:rPr>
          <w:rFonts w:eastAsia="Times New Roman"/>
          <w:sz w:val="24"/>
          <w:szCs w:val="24"/>
        </w:rPr>
      </w:pPr>
    </w:p>
    <w:p w14:paraId="4B54F856" w14:textId="3643B3B8" w:rsidR="00EE2971" w:rsidRDefault="00EE2971" w:rsidP="007F1545">
      <w:pPr>
        <w:ind w:firstLine="709"/>
        <w:jc w:val="both"/>
        <w:rPr>
          <w:rFonts w:eastAsia="Times New Roman"/>
          <w:b/>
          <w:bCs/>
          <w:sz w:val="24"/>
          <w:szCs w:val="24"/>
        </w:rPr>
      </w:pPr>
      <w:r>
        <w:rPr>
          <w:rFonts w:eastAsia="Times New Roman"/>
          <w:b/>
          <w:bCs/>
          <w:sz w:val="24"/>
          <w:szCs w:val="24"/>
        </w:rPr>
        <w:t>29.3. Выдача заявителю результата предоставления</w:t>
      </w:r>
      <w:r w:rsidR="007F1545">
        <w:rPr>
          <w:rFonts w:eastAsia="Times New Roman"/>
          <w:b/>
          <w:bCs/>
          <w:sz w:val="24"/>
          <w:szCs w:val="24"/>
        </w:rPr>
        <w:t xml:space="preserve"> </w:t>
      </w:r>
      <w:r>
        <w:rPr>
          <w:rFonts w:eastAsia="Times New Roman"/>
          <w:b/>
          <w:bCs/>
          <w:sz w:val="24"/>
          <w:szCs w:val="24"/>
        </w:rPr>
        <w:t>муниципальной услуги, в том числе выдача документов</w:t>
      </w:r>
      <w:r w:rsidR="007F1545">
        <w:rPr>
          <w:rFonts w:eastAsia="Times New Roman"/>
          <w:b/>
          <w:bCs/>
          <w:sz w:val="24"/>
          <w:szCs w:val="24"/>
        </w:rPr>
        <w:t xml:space="preserve"> </w:t>
      </w:r>
      <w:r>
        <w:rPr>
          <w:rFonts w:eastAsia="Times New Roman"/>
          <w:b/>
          <w:bCs/>
          <w:sz w:val="24"/>
          <w:szCs w:val="24"/>
        </w:rPr>
        <w:t xml:space="preserve">на бумажном носителе, подтверждающих содержание </w:t>
      </w:r>
      <w:r>
        <w:rPr>
          <w:rFonts w:eastAsia="Times New Roman"/>
          <w:b/>
          <w:bCs/>
          <w:sz w:val="24"/>
          <w:szCs w:val="24"/>
        </w:rPr>
        <w:lastRenderedPageBreak/>
        <w:t>электронных</w:t>
      </w:r>
      <w:r w:rsidR="007F1545">
        <w:rPr>
          <w:rFonts w:eastAsia="Times New Roman"/>
          <w:b/>
          <w:bCs/>
          <w:sz w:val="24"/>
          <w:szCs w:val="24"/>
        </w:rPr>
        <w:t xml:space="preserve"> </w:t>
      </w:r>
      <w:r>
        <w:rPr>
          <w:rFonts w:eastAsia="Times New Roman"/>
          <w:b/>
          <w:bCs/>
          <w:sz w:val="24"/>
          <w:szCs w:val="24"/>
        </w:rPr>
        <w:t>документов, направленных в МФЦ, по результатам предоставления муниципальной услуги</w:t>
      </w:r>
      <w:r w:rsidR="007F1545">
        <w:rPr>
          <w:rFonts w:eastAsia="Times New Roman"/>
          <w:b/>
          <w:bCs/>
          <w:sz w:val="24"/>
          <w:szCs w:val="24"/>
        </w:rPr>
        <w:t xml:space="preserve"> </w:t>
      </w:r>
      <w:r>
        <w:rPr>
          <w:rFonts w:eastAsia="Times New Roman"/>
          <w:b/>
          <w:bCs/>
          <w:sz w:val="24"/>
          <w:szCs w:val="24"/>
        </w:rPr>
        <w:t>органом, предоставляющим муниципальную услугу, а также</w:t>
      </w:r>
    </w:p>
    <w:p w14:paraId="4BA56F1A" w14:textId="5759479E" w:rsidR="00EE2971" w:rsidRDefault="00EE2971" w:rsidP="007F1545">
      <w:pPr>
        <w:jc w:val="both"/>
        <w:rPr>
          <w:rFonts w:eastAsia="Times New Roman"/>
          <w:b/>
          <w:bCs/>
          <w:sz w:val="24"/>
          <w:szCs w:val="24"/>
        </w:rPr>
      </w:pPr>
      <w:r>
        <w:rPr>
          <w:rFonts w:eastAsia="Times New Roman"/>
          <w:b/>
          <w:bCs/>
          <w:sz w:val="24"/>
          <w:szCs w:val="24"/>
        </w:rPr>
        <w:t>выдача документов, включая составление на бумажном носителе</w:t>
      </w:r>
      <w:r w:rsidR="007F1545">
        <w:rPr>
          <w:rFonts w:eastAsia="Times New Roman"/>
          <w:b/>
          <w:bCs/>
          <w:sz w:val="24"/>
          <w:szCs w:val="24"/>
        </w:rPr>
        <w:t xml:space="preserve"> </w:t>
      </w:r>
      <w:r>
        <w:rPr>
          <w:rFonts w:eastAsia="Times New Roman"/>
          <w:b/>
          <w:bCs/>
          <w:sz w:val="24"/>
          <w:szCs w:val="24"/>
        </w:rPr>
        <w:t>и заверение выписок из информационных систем органов,</w:t>
      </w:r>
      <w:r w:rsidR="007F1545">
        <w:rPr>
          <w:rFonts w:eastAsia="Times New Roman"/>
          <w:b/>
          <w:bCs/>
          <w:sz w:val="24"/>
          <w:szCs w:val="24"/>
        </w:rPr>
        <w:t xml:space="preserve"> </w:t>
      </w:r>
      <w:r>
        <w:rPr>
          <w:rFonts w:eastAsia="Times New Roman"/>
          <w:b/>
          <w:bCs/>
          <w:sz w:val="24"/>
          <w:szCs w:val="24"/>
        </w:rPr>
        <w:t>предоставляющих государственные услуги, и органов,</w:t>
      </w:r>
    </w:p>
    <w:p w14:paraId="24A41EE0" w14:textId="77777777" w:rsidR="00EE2971" w:rsidRDefault="00EE2971" w:rsidP="00EE2971">
      <w:pPr>
        <w:ind w:firstLine="709"/>
        <w:jc w:val="center"/>
        <w:rPr>
          <w:rFonts w:eastAsia="Times New Roman"/>
          <w:sz w:val="24"/>
          <w:szCs w:val="24"/>
        </w:rPr>
      </w:pPr>
      <w:r>
        <w:rPr>
          <w:rFonts w:eastAsia="Times New Roman"/>
          <w:b/>
          <w:bCs/>
          <w:sz w:val="24"/>
          <w:szCs w:val="24"/>
        </w:rPr>
        <w:t>предоставляющих муниципальные услуги</w:t>
      </w:r>
    </w:p>
    <w:p w14:paraId="47413677" w14:textId="77777777" w:rsidR="00EE2971" w:rsidRDefault="00EE2971" w:rsidP="00EE2971">
      <w:pPr>
        <w:ind w:firstLine="709"/>
        <w:jc w:val="both"/>
        <w:rPr>
          <w:rFonts w:eastAsia="Times New Roman"/>
          <w:sz w:val="24"/>
          <w:szCs w:val="24"/>
        </w:rPr>
      </w:pPr>
    </w:p>
    <w:p w14:paraId="2BD34AD3" w14:textId="77777777" w:rsidR="00EE2971" w:rsidRDefault="00EE2971" w:rsidP="00EE2971">
      <w:pPr>
        <w:ind w:firstLine="709"/>
        <w:jc w:val="both"/>
        <w:rPr>
          <w:rFonts w:eastAsia="Times New Roman"/>
          <w:sz w:val="24"/>
          <w:szCs w:val="24"/>
        </w:rPr>
      </w:pPr>
      <w:r>
        <w:rPr>
          <w:rFonts w:eastAsia="Times New Roman"/>
          <w:sz w:val="24"/>
          <w:szCs w:val="24"/>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14:paraId="63EA4117" w14:textId="77777777" w:rsidR="00EE2971" w:rsidRDefault="00EE2971" w:rsidP="00EE2971">
      <w:pPr>
        <w:ind w:firstLine="709"/>
        <w:jc w:val="both"/>
        <w:rPr>
          <w:rFonts w:eastAsia="Times New Roman"/>
          <w:sz w:val="24"/>
          <w:szCs w:val="24"/>
        </w:rPr>
      </w:pPr>
      <w:r>
        <w:rPr>
          <w:rFonts w:eastAsia="Times New Roman"/>
          <w:sz w:val="24"/>
          <w:szCs w:val="24"/>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14:paraId="2CCFF14A" w14:textId="77777777" w:rsidR="00EE2971" w:rsidRDefault="00EE2971" w:rsidP="00EE2971">
      <w:pPr>
        <w:ind w:firstLine="709"/>
        <w:jc w:val="both"/>
        <w:rPr>
          <w:rFonts w:eastAsia="Times New Roman"/>
          <w:sz w:val="24"/>
          <w:szCs w:val="24"/>
        </w:rPr>
      </w:pPr>
      <w:r>
        <w:rPr>
          <w:rFonts w:eastAsia="Times New Roman"/>
          <w:sz w:val="24"/>
          <w:szCs w:val="24"/>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14:paraId="406866DE" w14:textId="77777777" w:rsidR="00EE2971" w:rsidRDefault="00EE2971" w:rsidP="00EE2971">
      <w:pPr>
        <w:ind w:firstLine="709"/>
        <w:jc w:val="both"/>
        <w:rPr>
          <w:rFonts w:eastAsia="Times New Roman"/>
          <w:sz w:val="24"/>
          <w:szCs w:val="24"/>
        </w:rPr>
      </w:pPr>
      <w:r>
        <w:rPr>
          <w:rFonts w:eastAsia="Times New Roman"/>
          <w:sz w:val="24"/>
          <w:szCs w:val="24"/>
        </w:rPr>
        <w:t>При обращении заявителя или представителя заявителя за результатом оказания муниципальной услуги в МФЦ, работник МФЦ:</w:t>
      </w:r>
    </w:p>
    <w:p w14:paraId="003F3B54" w14:textId="77777777" w:rsidR="00EE2971" w:rsidRDefault="00EE2971" w:rsidP="00EE2971">
      <w:pPr>
        <w:ind w:firstLine="709"/>
        <w:jc w:val="both"/>
        <w:rPr>
          <w:rFonts w:eastAsia="Times New Roman"/>
          <w:sz w:val="24"/>
          <w:szCs w:val="24"/>
        </w:rPr>
      </w:pPr>
      <w:r>
        <w:rPr>
          <w:rFonts w:eastAsia="Times New Roman"/>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14:paraId="14D3AF7A" w14:textId="77777777" w:rsidR="00EE2971" w:rsidRDefault="00EE2971" w:rsidP="00EE2971">
      <w:pPr>
        <w:ind w:firstLine="709"/>
        <w:jc w:val="both"/>
        <w:rPr>
          <w:rFonts w:eastAsia="Times New Roman"/>
          <w:sz w:val="24"/>
          <w:szCs w:val="24"/>
        </w:rPr>
      </w:pPr>
      <w:r>
        <w:rPr>
          <w:rFonts w:eastAsia="Times New Roman"/>
          <w:sz w:val="24"/>
          <w:szCs w:val="24"/>
        </w:rPr>
        <w:t>В случае если указанные документы не представлены, либо срок их действия истек, результат муниципальной услуги не выдается.</w:t>
      </w:r>
    </w:p>
    <w:p w14:paraId="17FFAA60" w14:textId="77777777" w:rsidR="00EE2971" w:rsidRDefault="00EE2971" w:rsidP="00EE2971">
      <w:pPr>
        <w:ind w:firstLine="709"/>
        <w:jc w:val="both"/>
        <w:rPr>
          <w:rFonts w:eastAsia="Times New Roman"/>
          <w:sz w:val="24"/>
          <w:szCs w:val="24"/>
        </w:rPr>
      </w:pPr>
      <w:r>
        <w:rPr>
          <w:rFonts w:eastAsia="Times New Roman"/>
          <w:sz w:val="24"/>
          <w:szCs w:val="24"/>
        </w:rPr>
        <w:t>- при отсутствии оснований для отказа в выдаче результата, выдает заявителю результат муниципальной услуги;</w:t>
      </w:r>
    </w:p>
    <w:p w14:paraId="4637D88F" w14:textId="77777777" w:rsidR="00EE2971" w:rsidRDefault="00EE2971" w:rsidP="00EE2971">
      <w:pPr>
        <w:ind w:firstLine="709"/>
        <w:jc w:val="both"/>
        <w:rPr>
          <w:rFonts w:eastAsia="Times New Roman"/>
          <w:sz w:val="24"/>
          <w:szCs w:val="24"/>
        </w:rPr>
      </w:pPr>
      <w:r>
        <w:rPr>
          <w:rFonts w:eastAsia="Times New Roman"/>
          <w:sz w:val="24"/>
          <w:szCs w:val="24"/>
        </w:rPr>
        <w:t>- принимает расписку с подписью заявителя о получении результата муниципальной услуги;</w:t>
      </w:r>
    </w:p>
    <w:p w14:paraId="677BAE02" w14:textId="77777777" w:rsidR="00EE2971" w:rsidRDefault="00EE2971" w:rsidP="00EE2971">
      <w:pPr>
        <w:ind w:firstLine="709"/>
        <w:jc w:val="both"/>
        <w:rPr>
          <w:rFonts w:eastAsia="Times New Roman"/>
          <w:sz w:val="24"/>
          <w:szCs w:val="24"/>
        </w:rPr>
      </w:pPr>
      <w:r>
        <w:rPr>
          <w:rFonts w:eastAsia="Times New Roman"/>
          <w:sz w:val="24"/>
          <w:szCs w:val="24"/>
        </w:rPr>
        <w:t>- проставляет отметку в АИС МФЦ о выдаче результата.</w:t>
      </w:r>
    </w:p>
    <w:p w14:paraId="0ECF80C2" w14:textId="77777777" w:rsidR="00EE2971" w:rsidRDefault="00EE2971" w:rsidP="00EE2971">
      <w:pPr>
        <w:ind w:firstLine="709"/>
        <w:jc w:val="both"/>
        <w:rPr>
          <w:rFonts w:eastAsia="Times New Roman"/>
          <w:sz w:val="24"/>
          <w:szCs w:val="24"/>
        </w:rPr>
      </w:pPr>
      <w:r>
        <w:rPr>
          <w:rFonts w:eastAsia="Times New Roman"/>
          <w:sz w:val="24"/>
          <w:szCs w:val="24"/>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14:paraId="498B59E2" w14:textId="77777777" w:rsidR="00EE2971" w:rsidRDefault="00EE2971" w:rsidP="00EE2971">
      <w:pPr>
        <w:ind w:firstLine="709"/>
        <w:jc w:val="both"/>
        <w:rPr>
          <w:rFonts w:eastAsia="Times New Roman"/>
          <w:sz w:val="24"/>
          <w:szCs w:val="24"/>
        </w:rPr>
      </w:pPr>
      <w:r>
        <w:rPr>
          <w:rFonts w:eastAsia="Times New Roman"/>
          <w:sz w:val="24"/>
          <w:szCs w:val="24"/>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14:paraId="020410EA" w14:textId="77777777" w:rsidR="00EE2971" w:rsidRDefault="00EE2971" w:rsidP="00EE2971">
      <w:pPr>
        <w:ind w:firstLine="709"/>
        <w:jc w:val="both"/>
        <w:rPr>
          <w:rFonts w:eastAsia="Times New Roman"/>
          <w:sz w:val="24"/>
          <w:szCs w:val="24"/>
        </w:rPr>
      </w:pPr>
      <w:r>
        <w:rPr>
          <w:rFonts w:eastAsia="Times New Roman"/>
          <w:sz w:val="24"/>
          <w:szCs w:val="24"/>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14:paraId="7109A45E" w14:textId="77777777" w:rsidR="00EE2971" w:rsidRDefault="00EE2971" w:rsidP="00EE2971">
      <w:pPr>
        <w:ind w:firstLine="709"/>
        <w:jc w:val="both"/>
        <w:rPr>
          <w:rFonts w:eastAsia="Times New Roman"/>
          <w:sz w:val="24"/>
          <w:szCs w:val="24"/>
        </w:rPr>
      </w:pPr>
    </w:p>
    <w:p w14:paraId="02A79354" w14:textId="20149368" w:rsidR="00EE2971" w:rsidRPr="00877D80" w:rsidRDefault="00EE2971" w:rsidP="00877D80">
      <w:pPr>
        <w:jc w:val="both"/>
        <w:rPr>
          <w:rFonts w:eastAsia="Times New Roman"/>
          <w:b/>
          <w:bCs/>
          <w:sz w:val="24"/>
          <w:szCs w:val="24"/>
        </w:rPr>
      </w:pPr>
      <w:r>
        <w:rPr>
          <w:rFonts w:eastAsia="Times New Roman"/>
          <w:b/>
          <w:bCs/>
          <w:sz w:val="24"/>
          <w:szCs w:val="24"/>
        </w:rPr>
        <w:t>29.4. Иные действия, необходимые для предоставления</w:t>
      </w:r>
      <w:r w:rsidR="00877D80">
        <w:rPr>
          <w:rFonts w:eastAsia="Times New Roman"/>
          <w:b/>
          <w:bCs/>
          <w:sz w:val="24"/>
          <w:szCs w:val="24"/>
        </w:rPr>
        <w:t xml:space="preserve"> </w:t>
      </w:r>
      <w:r>
        <w:rPr>
          <w:rFonts w:eastAsia="Times New Roman"/>
          <w:b/>
          <w:bCs/>
          <w:sz w:val="24"/>
          <w:szCs w:val="24"/>
        </w:rPr>
        <w:t>муниципальной услуги, в том числе связанные с проверкой</w:t>
      </w:r>
      <w:r w:rsidR="00877D80">
        <w:rPr>
          <w:rFonts w:eastAsia="Times New Roman"/>
          <w:b/>
          <w:bCs/>
          <w:sz w:val="24"/>
          <w:szCs w:val="24"/>
        </w:rPr>
        <w:t xml:space="preserve"> </w:t>
      </w:r>
      <w:r>
        <w:rPr>
          <w:rFonts w:eastAsia="Times New Roman"/>
          <w:b/>
          <w:bCs/>
          <w:sz w:val="24"/>
          <w:szCs w:val="24"/>
        </w:rPr>
        <w:t>действительности усиленной квалифицированной электронной</w:t>
      </w:r>
      <w:r w:rsidR="00877D80">
        <w:rPr>
          <w:rFonts w:eastAsia="Times New Roman"/>
          <w:b/>
          <w:bCs/>
          <w:sz w:val="24"/>
          <w:szCs w:val="24"/>
        </w:rPr>
        <w:t xml:space="preserve"> </w:t>
      </w:r>
      <w:r>
        <w:rPr>
          <w:rFonts w:eastAsia="Times New Roman"/>
          <w:b/>
          <w:bCs/>
          <w:sz w:val="24"/>
          <w:szCs w:val="24"/>
        </w:rPr>
        <w:t>подписи заявителя, использованной при обращении</w:t>
      </w:r>
      <w:r w:rsidR="00877D80">
        <w:rPr>
          <w:rFonts w:eastAsia="Times New Roman"/>
          <w:b/>
          <w:bCs/>
          <w:sz w:val="24"/>
          <w:szCs w:val="24"/>
        </w:rPr>
        <w:t xml:space="preserve"> </w:t>
      </w:r>
      <w:r>
        <w:rPr>
          <w:rFonts w:eastAsia="Times New Roman"/>
          <w:b/>
          <w:bCs/>
          <w:sz w:val="24"/>
          <w:szCs w:val="24"/>
        </w:rPr>
        <w:t>за получением муниципальной услуги, а также</w:t>
      </w:r>
      <w:r w:rsidR="00877D80">
        <w:rPr>
          <w:rFonts w:eastAsia="Times New Roman"/>
          <w:b/>
          <w:bCs/>
          <w:sz w:val="24"/>
          <w:szCs w:val="24"/>
        </w:rPr>
        <w:t xml:space="preserve"> </w:t>
      </w:r>
      <w:r>
        <w:rPr>
          <w:rFonts w:eastAsia="Times New Roman"/>
          <w:b/>
          <w:bCs/>
          <w:sz w:val="24"/>
          <w:szCs w:val="24"/>
        </w:rPr>
        <w:t>с установлением перечня средств удостоверяющих центров,</w:t>
      </w:r>
      <w:r w:rsidR="00877D80">
        <w:rPr>
          <w:rFonts w:eastAsia="Times New Roman"/>
          <w:b/>
          <w:bCs/>
          <w:sz w:val="24"/>
          <w:szCs w:val="24"/>
        </w:rPr>
        <w:t xml:space="preserve"> </w:t>
      </w:r>
      <w:r>
        <w:rPr>
          <w:rFonts w:eastAsia="Times New Roman"/>
          <w:b/>
          <w:bCs/>
          <w:sz w:val="24"/>
          <w:szCs w:val="24"/>
        </w:rPr>
        <w:t>которые допускаются для использования в целях обеспечения</w:t>
      </w:r>
      <w:r w:rsidR="00877D80">
        <w:rPr>
          <w:rFonts w:eastAsia="Times New Roman"/>
          <w:b/>
          <w:bCs/>
          <w:sz w:val="24"/>
          <w:szCs w:val="24"/>
        </w:rPr>
        <w:t xml:space="preserve"> </w:t>
      </w:r>
      <w:r>
        <w:rPr>
          <w:rFonts w:eastAsia="Times New Roman"/>
          <w:b/>
          <w:bCs/>
          <w:sz w:val="24"/>
          <w:szCs w:val="24"/>
        </w:rPr>
        <w:t>указанной проверки</w:t>
      </w:r>
    </w:p>
    <w:p w14:paraId="71CBADB1" w14:textId="77777777" w:rsidR="00EE2971" w:rsidRDefault="00EE2971" w:rsidP="00EE2971">
      <w:pPr>
        <w:ind w:firstLine="709"/>
        <w:jc w:val="both"/>
        <w:rPr>
          <w:rFonts w:eastAsia="Times New Roman"/>
          <w:sz w:val="24"/>
          <w:szCs w:val="24"/>
        </w:rPr>
      </w:pPr>
    </w:p>
    <w:p w14:paraId="2DD357A4" w14:textId="77777777" w:rsidR="00EE2971" w:rsidRDefault="00EE2971" w:rsidP="00EE2971">
      <w:pPr>
        <w:ind w:firstLine="709"/>
        <w:jc w:val="both"/>
        <w:rPr>
          <w:rFonts w:eastAsia="Times New Roman"/>
          <w:sz w:val="24"/>
          <w:szCs w:val="24"/>
        </w:rPr>
      </w:pPr>
      <w:r>
        <w:rPr>
          <w:rFonts w:eastAsia="Times New Roman"/>
          <w:sz w:val="24"/>
          <w:szCs w:val="24"/>
        </w:rPr>
        <w:t>Прием документов, полученных в электронной форме, не допускается.</w:t>
      </w:r>
    </w:p>
    <w:p w14:paraId="1FD5EE32" w14:textId="77777777" w:rsidR="00EE2971" w:rsidRDefault="00EE2971" w:rsidP="00EE2971">
      <w:pPr>
        <w:ind w:firstLine="709"/>
        <w:jc w:val="both"/>
        <w:rPr>
          <w:rFonts w:eastAsia="Times New Roman"/>
          <w:sz w:val="24"/>
          <w:szCs w:val="24"/>
        </w:rPr>
      </w:pPr>
    </w:p>
    <w:p w14:paraId="6D1FAFCE" w14:textId="69B45490" w:rsidR="00EE2971" w:rsidRDefault="00EE2971" w:rsidP="00877D80">
      <w:pPr>
        <w:ind w:firstLine="709"/>
        <w:jc w:val="both"/>
        <w:rPr>
          <w:b/>
          <w:sz w:val="24"/>
          <w:szCs w:val="24"/>
        </w:rPr>
      </w:pPr>
      <w:r w:rsidRPr="00877D80">
        <w:rPr>
          <w:b/>
          <w:sz w:val="24"/>
          <w:szCs w:val="24"/>
        </w:rPr>
        <w:t xml:space="preserve">30. </w:t>
      </w:r>
      <w:r>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461CF5F9" w14:textId="77777777" w:rsidR="00877D80" w:rsidRDefault="00877D80" w:rsidP="00877D80">
      <w:pPr>
        <w:ind w:firstLine="709"/>
        <w:jc w:val="both"/>
        <w:rPr>
          <w:sz w:val="24"/>
          <w:szCs w:val="24"/>
          <w:shd w:val="clear" w:color="auto" w:fill="FFFF00"/>
        </w:rPr>
      </w:pPr>
    </w:p>
    <w:p w14:paraId="73A86227" w14:textId="00C4A45E" w:rsidR="00EE2971" w:rsidRDefault="00EE2971" w:rsidP="00EE2971">
      <w:pPr>
        <w:ind w:firstLine="709"/>
        <w:jc w:val="both"/>
        <w:rPr>
          <w:sz w:val="24"/>
          <w:szCs w:val="24"/>
        </w:rPr>
      </w:pPr>
      <w:r w:rsidRPr="000509C0">
        <w:rPr>
          <w:sz w:val="24"/>
          <w:szCs w:val="24"/>
        </w:rPr>
        <w:t>30</w:t>
      </w:r>
      <w:r>
        <w:rPr>
          <w:sz w:val="24"/>
          <w:szCs w:val="24"/>
        </w:rPr>
        <w:t xml:space="preserve">.1. Заявитель вправе обратиться в </w:t>
      </w:r>
      <w:r w:rsidR="00B92E9D">
        <w:rPr>
          <w:sz w:val="24"/>
          <w:szCs w:val="24"/>
        </w:rPr>
        <w:t>у</w:t>
      </w:r>
      <w:r>
        <w:rPr>
          <w:sz w:val="24"/>
          <w:szCs w:val="24"/>
        </w:rPr>
        <w:t xml:space="preserve">полномоченный орган с заявлением об исправлении допущенных опечаток и ошибок в решении </w:t>
      </w:r>
      <w:r w:rsidR="00B92E9D">
        <w:rPr>
          <w:sz w:val="24"/>
          <w:szCs w:val="24"/>
        </w:rPr>
        <w:t>у</w:t>
      </w:r>
      <w:r>
        <w:rPr>
          <w:sz w:val="24"/>
          <w:szCs w:val="24"/>
        </w:rPr>
        <w:t>полномоченного органа (далее – заявление об исправлении допущенных опечаток и ошибок) по форме с</w:t>
      </w:r>
      <w:r w:rsidRPr="000509C0">
        <w:rPr>
          <w:sz w:val="24"/>
          <w:szCs w:val="24"/>
        </w:rPr>
        <w:t xml:space="preserve">огласно </w:t>
      </w:r>
      <w:proofErr w:type="gramStart"/>
      <w:r w:rsidRPr="000509C0">
        <w:rPr>
          <w:sz w:val="24"/>
          <w:szCs w:val="24"/>
        </w:rPr>
        <w:t xml:space="preserve">Приложению </w:t>
      </w:r>
      <w:r w:rsidR="000509C0">
        <w:rPr>
          <w:sz w:val="24"/>
          <w:szCs w:val="24"/>
        </w:rPr>
        <w:t xml:space="preserve"> </w:t>
      </w:r>
      <w:r w:rsidRPr="000509C0">
        <w:rPr>
          <w:sz w:val="24"/>
          <w:szCs w:val="24"/>
        </w:rPr>
        <w:t>№</w:t>
      </w:r>
      <w:proofErr w:type="gramEnd"/>
      <w:r w:rsidRPr="000509C0">
        <w:rPr>
          <w:sz w:val="24"/>
          <w:szCs w:val="24"/>
        </w:rPr>
        <w:t xml:space="preserve"> 5 к настоящему </w:t>
      </w:r>
      <w:r w:rsidR="000509C0">
        <w:rPr>
          <w:sz w:val="24"/>
          <w:szCs w:val="24"/>
        </w:rPr>
        <w:t>а</w:t>
      </w:r>
      <w:r w:rsidRPr="000509C0">
        <w:rPr>
          <w:sz w:val="24"/>
          <w:szCs w:val="24"/>
        </w:rPr>
        <w:t>дминистративному регламенту.</w:t>
      </w:r>
      <w:r>
        <w:rPr>
          <w:sz w:val="24"/>
          <w:szCs w:val="24"/>
          <w:shd w:val="clear" w:color="auto" w:fill="FFFF00"/>
        </w:rPr>
        <w:t xml:space="preserve"> </w:t>
      </w:r>
    </w:p>
    <w:p w14:paraId="1DCA56CD" w14:textId="7AA95C25" w:rsidR="00EE2971" w:rsidRDefault="00EE2971" w:rsidP="00EE2971">
      <w:pPr>
        <w:ind w:firstLine="709"/>
        <w:jc w:val="both"/>
        <w:rPr>
          <w:sz w:val="24"/>
          <w:szCs w:val="24"/>
          <w:shd w:val="clear" w:color="auto" w:fill="FFFF00"/>
        </w:rPr>
      </w:pPr>
      <w:r>
        <w:rPr>
          <w:sz w:val="24"/>
          <w:szCs w:val="24"/>
        </w:rPr>
        <w:t>В случае подтверждения наличия допущен</w:t>
      </w:r>
      <w:r w:rsidR="000509C0">
        <w:rPr>
          <w:sz w:val="24"/>
          <w:szCs w:val="24"/>
        </w:rPr>
        <w:t>ных опечаток, ошибок в решении у</w:t>
      </w:r>
      <w:r>
        <w:rPr>
          <w:sz w:val="24"/>
          <w:szCs w:val="24"/>
        </w:rPr>
        <w:t xml:space="preserve">полномоченного органа, </w:t>
      </w:r>
      <w:r w:rsidR="00B92E9D">
        <w:rPr>
          <w:sz w:val="24"/>
          <w:szCs w:val="24"/>
        </w:rPr>
        <w:t>у</w:t>
      </w:r>
      <w:r>
        <w:rPr>
          <w:sz w:val="24"/>
          <w:szCs w:val="24"/>
        </w:rPr>
        <w:t xml:space="preserve">полномоченный орган вносит исправления в ранее выданное решение. Дата и номер выданного решения не изменяются, а в соответствующей графе решения </w:t>
      </w:r>
      <w:r w:rsidR="000509C0">
        <w:rPr>
          <w:sz w:val="24"/>
          <w:szCs w:val="24"/>
        </w:rPr>
        <w:t>у</w:t>
      </w:r>
      <w:r>
        <w:rPr>
          <w:sz w:val="24"/>
          <w:szCs w:val="24"/>
        </w:rPr>
        <w:t xml:space="preserve">полномоченного органа указывается основание для внесения исправлений и дата внесения исправлений. </w:t>
      </w:r>
    </w:p>
    <w:p w14:paraId="7670A7D9" w14:textId="2F1B81AD" w:rsidR="00EE2971" w:rsidRDefault="00EE2971" w:rsidP="00EE2971">
      <w:pPr>
        <w:ind w:firstLine="709"/>
        <w:jc w:val="both"/>
        <w:rPr>
          <w:sz w:val="24"/>
          <w:szCs w:val="24"/>
          <w:shd w:val="clear" w:color="auto" w:fill="FFFF00"/>
        </w:rPr>
      </w:pPr>
      <w:r w:rsidRPr="00B92E9D">
        <w:rPr>
          <w:sz w:val="24"/>
          <w:szCs w:val="24"/>
        </w:rPr>
        <w:t xml:space="preserve">Решение </w:t>
      </w:r>
      <w:r w:rsidR="00B92E9D" w:rsidRPr="00B92E9D">
        <w:rPr>
          <w:sz w:val="24"/>
          <w:szCs w:val="24"/>
        </w:rPr>
        <w:t>у</w:t>
      </w:r>
      <w:r w:rsidRPr="00B92E9D">
        <w:rPr>
          <w:sz w:val="24"/>
          <w:szCs w:val="24"/>
        </w:rPr>
        <w:t>полномоченного органа с внесенными исправлениями допущенных опечаток</w:t>
      </w:r>
      <w:r>
        <w:rPr>
          <w:sz w:val="24"/>
          <w:szCs w:val="24"/>
          <w:shd w:val="clear" w:color="auto" w:fill="FFFF00"/>
        </w:rPr>
        <w:t xml:space="preserve"> </w:t>
      </w:r>
      <w:r w:rsidRPr="00B92E9D">
        <w:rPr>
          <w:sz w:val="24"/>
          <w:szCs w:val="24"/>
        </w:rPr>
        <w:t>и ошибок либо решение об отказе во внесении исправлений в решение уполномоченного органа</w:t>
      </w:r>
      <w:r>
        <w:rPr>
          <w:sz w:val="24"/>
          <w:szCs w:val="24"/>
          <w:shd w:val="clear" w:color="auto" w:fill="FFFF00"/>
        </w:rPr>
        <w:t xml:space="preserve"> </w:t>
      </w:r>
      <w:r w:rsidRPr="00B92E9D">
        <w:rPr>
          <w:sz w:val="24"/>
          <w:szCs w:val="24"/>
        </w:rPr>
        <w:t xml:space="preserve">по форме согласно Приложению № 6 к настоящему </w:t>
      </w:r>
      <w:r w:rsidR="00B92E9D" w:rsidRPr="00B92E9D">
        <w:rPr>
          <w:sz w:val="24"/>
          <w:szCs w:val="24"/>
        </w:rPr>
        <w:t>а</w:t>
      </w:r>
      <w:r w:rsidRPr="00B92E9D">
        <w:rPr>
          <w:sz w:val="24"/>
          <w:szCs w:val="24"/>
        </w:rPr>
        <w:t>дминистративному регламенту</w:t>
      </w:r>
      <w:r>
        <w:rPr>
          <w:sz w:val="24"/>
          <w:szCs w:val="24"/>
          <w:shd w:val="clear" w:color="auto" w:fill="FFFF00"/>
        </w:rPr>
        <w:t xml:space="preserve"> </w:t>
      </w:r>
      <w:r w:rsidRPr="00B92E9D">
        <w:rPr>
          <w:sz w:val="24"/>
          <w:szCs w:val="24"/>
        </w:rPr>
        <w:t>направляется/выдается заявителю способом, указанным в заявлении об исправлении</w:t>
      </w:r>
      <w:r>
        <w:rPr>
          <w:sz w:val="24"/>
          <w:szCs w:val="24"/>
          <w:shd w:val="clear" w:color="auto" w:fill="FFFF00"/>
        </w:rPr>
        <w:t xml:space="preserve"> </w:t>
      </w:r>
      <w:r w:rsidRPr="00B92E9D">
        <w:rPr>
          <w:sz w:val="24"/>
          <w:szCs w:val="24"/>
        </w:rPr>
        <w:t>допущенных опечаток и ошибок, в течение 5 рабочих дней с даты поступления заявления об</w:t>
      </w:r>
      <w:r>
        <w:rPr>
          <w:sz w:val="24"/>
          <w:szCs w:val="24"/>
          <w:shd w:val="clear" w:color="auto" w:fill="FFFF00"/>
        </w:rPr>
        <w:t xml:space="preserve"> </w:t>
      </w:r>
      <w:r w:rsidRPr="00B92E9D">
        <w:rPr>
          <w:sz w:val="24"/>
          <w:szCs w:val="24"/>
          <w:shd w:val="clear" w:color="auto" w:fill="FFFFFF" w:themeFill="background1"/>
        </w:rPr>
        <w:t>исправлении допущенных опечаток и ошибок.</w:t>
      </w:r>
      <w:r>
        <w:rPr>
          <w:sz w:val="24"/>
          <w:szCs w:val="24"/>
          <w:shd w:val="clear" w:color="auto" w:fill="FFFF00"/>
        </w:rPr>
        <w:t xml:space="preserve"> </w:t>
      </w:r>
    </w:p>
    <w:p w14:paraId="5AE42492" w14:textId="77777777" w:rsidR="00EE2971" w:rsidRDefault="00EE2971" w:rsidP="00EE2971">
      <w:pPr>
        <w:ind w:firstLine="709"/>
        <w:jc w:val="both"/>
        <w:rPr>
          <w:sz w:val="24"/>
          <w:szCs w:val="24"/>
        </w:rPr>
      </w:pPr>
      <w:r w:rsidRPr="00B92E9D">
        <w:rPr>
          <w:sz w:val="24"/>
          <w:szCs w:val="24"/>
        </w:rPr>
        <w:t>30</w:t>
      </w:r>
      <w:r>
        <w:rPr>
          <w:sz w:val="24"/>
          <w:szCs w:val="24"/>
        </w:rPr>
        <w:t xml:space="preserve">.2.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7D5BCEE0" w14:textId="0CC2CE24" w:rsidR="00EE2971" w:rsidRDefault="00B92E9D" w:rsidP="00EE2971">
      <w:pPr>
        <w:ind w:firstLine="709"/>
        <w:jc w:val="both"/>
        <w:rPr>
          <w:sz w:val="24"/>
          <w:szCs w:val="24"/>
        </w:rPr>
      </w:pPr>
      <w:r>
        <w:rPr>
          <w:sz w:val="24"/>
          <w:szCs w:val="24"/>
        </w:rPr>
        <w:t>-</w:t>
      </w:r>
      <w:r w:rsidR="00EE2971">
        <w:rPr>
          <w:sz w:val="24"/>
          <w:szCs w:val="24"/>
        </w:rPr>
        <w:t xml:space="preserve"> несоответствие заявителя кругу лиц, указанному в пункте 2. настоящего </w:t>
      </w:r>
      <w:r>
        <w:rPr>
          <w:sz w:val="24"/>
          <w:szCs w:val="24"/>
        </w:rPr>
        <w:t>а</w:t>
      </w:r>
      <w:r w:rsidR="00EE2971">
        <w:rPr>
          <w:sz w:val="24"/>
          <w:szCs w:val="24"/>
        </w:rPr>
        <w:t xml:space="preserve">дминистративного регламента; </w:t>
      </w:r>
    </w:p>
    <w:p w14:paraId="461C5F69" w14:textId="09ADB2EF" w:rsidR="00EE2971" w:rsidRDefault="00B92E9D" w:rsidP="00EE2971">
      <w:pPr>
        <w:ind w:firstLine="709"/>
        <w:jc w:val="both"/>
        <w:rPr>
          <w:rFonts w:eastAsia="Times New Roman"/>
          <w:b/>
          <w:sz w:val="24"/>
          <w:szCs w:val="24"/>
          <w:lang w:eastAsia="ar-SA"/>
        </w:rPr>
      </w:pPr>
      <w:r>
        <w:rPr>
          <w:sz w:val="24"/>
          <w:szCs w:val="24"/>
        </w:rPr>
        <w:t>-</w:t>
      </w:r>
      <w:r w:rsidR="00EE2971">
        <w:rPr>
          <w:sz w:val="24"/>
          <w:szCs w:val="24"/>
        </w:rPr>
        <w:t xml:space="preserve"> отсутствие факта допущения опечаток и ошибок в уведомлении о соответствии, уведомлении о несоответствии.</w:t>
      </w:r>
    </w:p>
    <w:p w14:paraId="498518AF" w14:textId="77777777" w:rsidR="00EE2971" w:rsidRDefault="00EE2971" w:rsidP="00EE2971">
      <w:pPr>
        <w:suppressLineNumbers/>
        <w:suppressAutoHyphens/>
        <w:ind w:firstLine="709"/>
        <w:jc w:val="center"/>
        <w:rPr>
          <w:rFonts w:eastAsia="Times New Roman"/>
          <w:b/>
          <w:sz w:val="24"/>
          <w:szCs w:val="24"/>
          <w:lang w:eastAsia="ar-SA"/>
        </w:rPr>
      </w:pPr>
    </w:p>
    <w:p w14:paraId="1210CDBD" w14:textId="77777777" w:rsidR="00EE2971" w:rsidRDefault="00EE2971" w:rsidP="00EE2971">
      <w:pPr>
        <w:suppressLineNumbers/>
        <w:suppressAutoHyphens/>
        <w:ind w:firstLine="709"/>
        <w:jc w:val="center"/>
        <w:rPr>
          <w:rFonts w:eastAsia="Times New Roman"/>
          <w:sz w:val="24"/>
          <w:szCs w:val="24"/>
        </w:rPr>
      </w:pPr>
      <w:r>
        <w:rPr>
          <w:rFonts w:eastAsia="Times New Roman"/>
          <w:b/>
          <w:sz w:val="24"/>
          <w:szCs w:val="24"/>
          <w:lang w:val="en-US" w:eastAsia="ar-SA"/>
        </w:rPr>
        <w:t>IV</w:t>
      </w:r>
      <w:r>
        <w:rPr>
          <w:rFonts w:eastAsia="Times New Roman"/>
          <w:b/>
          <w:sz w:val="24"/>
          <w:szCs w:val="24"/>
          <w:lang w:eastAsia="ar-SA"/>
        </w:rPr>
        <w:t>. Формы контроля за исполнением административного регламента</w:t>
      </w:r>
    </w:p>
    <w:p w14:paraId="29B18F2C" w14:textId="77777777" w:rsidR="00EE2971" w:rsidRDefault="00EE2971" w:rsidP="00EE2971">
      <w:pPr>
        <w:suppressAutoHyphens/>
        <w:ind w:firstLine="709"/>
        <w:jc w:val="both"/>
        <w:rPr>
          <w:rFonts w:eastAsia="Times New Roman"/>
          <w:sz w:val="24"/>
          <w:szCs w:val="24"/>
        </w:rPr>
      </w:pPr>
    </w:p>
    <w:p w14:paraId="1BCE57B7" w14:textId="77777777" w:rsidR="00EE2971" w:rsidRDefault="00EE2971" w:rsidP="00EE2971">
      <w:pPr>
        <w:suppressAutoHyphens/>
        <w:ind w:firstLine="709"/>
        <w:jc w:val="center"/>
        <w:rPr>
          <w:sz w:val="24"/>
          <w:szCs w:val="24"/>
        </w:rPr>
      </w:pPr>
      <w:r>
        <w:rPr>
          <w:rFonts w:eastAsia="Times New Roman"/>
          <w:b/>
          <w:sz w:val="24"/>
          <w:szCs w:val="24"/>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607BAF5" w14:textId="2E2082EF" w:rsidR="00EE2971" w:rsidRDefault="00EE2971" w:rsidP="00EE2971">
      <w:pPr>
        <w:ind w:firstLine="709"/>
        <w:jc w:val="both"/>
        <w:rPr>
          <w:sz w:val="24"/>
          <w:szCs w:val="24"/>
        </w:rPr>
      </w:pPr>
      <w:r>
        <w:rPr>
          <w:sz w:val="24"/>
          <w:szCs w:val="24"/>
        </w:rPr>
        <w:t xml:space="preserve">31.1. Текущий контроль за соблюдением и исполнением настоящего </w:t>
      </w:r>
      <w:r w:rsidR="00B92E9D">
        <w:rPr>
          <w:sz w:val="24"/>
          <w:szCs w:val="24"/>
        </w:rPr>
        <w:t>а</w:t>
      </w:r>
      <w:r>
        <w:rPr>
          <w:sz w:val="24"/>
          <w:szCs w:val="24"/>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92E9D">
        <w:rPr>
          <w:sz w:val="24"/>
          <w:szCs w:val="24"/>
        </w:rPr>
        <w:t>а</w:t>
      </w:r>
      <w:r>
        <w:rPr>
          <w:sz w:val="24"/>
          <w:szCs w:val="24"/>
        </w:rPr>
        <w:t>дминистрации (</w:t>
      </w:r>
      <w:r w:rsidR="00B92E9D">
        <w:rPr>
          <w:sz w:val="24"/>
          <w:szCs w:val="24"/>
        </w:rPr>
        <w:t>у</w:t>
      </w:r>
      <w:r>
        <w:rPr>
          <w:sz w:val="24"/>
          <w:szCs w:val="24"/>
        </w:rPr>
        <w:t xml:space="preserve">полномоченного органа), уполномоченными на осуществление контроля за предоставлением муниципальной услуги. </w:t>
      </w:r>
    </w:p>
    <w:p w14:paraId="019C1AAE" w14:textId="05ABE511" w:rsidR="00EE2971" w:rsidRDefault="00EE2971" w:rsidP="00EE2971">
      <w:pPr>
        <w:ind w:firstLine="709"/>
        <w:jc w:val="both"/>
        <w:rPr>
          <w:rFonts w:eastAsia="Times New Roman"/>
          <w:sz w:val="24"/>
          <w:szCs w:val="24"/>
        </w:rPr>
      </w:pPr>
      <w:r>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92E9D">
        <w:rPr>
          <w:sz w:val="24"/>
          <w:szCs w:val="24"/>
        </w:rPr>
        <w:t>а</w:t>
      </w:r>
      <w:r>
        <w:rPr>
          <w:sz w:val="24"/>
          <w:szCs w:val="24"/>
        </w:rPr>
        <w:t>дминистрации (</w:t>
      </w:r>
      <w:r w:rsidR="00B92E9D">
        <w:rPr>
          <w:sz w:val="24"/>
          <w:szCs w:val="24"/>
        </w:rPr>
        <w:t>у</w:t>
      </w:r>
      <w:r>
        <w:rPr>
          <w:sz w:val="24"/>
          <w:szCs w:val="24"/>
        </w:rPr>
        <w:t xml:space="preserve">полномоченного органа). </w:t>
      </w:r>
    </w:p>
    <w:p w14:paraId="5CB8383C" w14:textId="77777777" w:rsidR="00EE2971" w:rsidRDefault="00EE2971" w:rsidP="00EE2971">
      <w:pPr>
        <w:suppressAutoHyphens/>
        <w:ind w:firstLine="709"/>
        <w:jc w:val="both"/>
        <w:rPr>
          <w:rFonts w:eastAsia="Times New Roman"/>
          <w:sz w:val="24"/>
          <w:szCs w:val="24"/>
        </w:rPr>
      </w:pPr>
    </w:p>
    <w:p w14:paraId="22524A63" w14:textId="77777777" w:rsidR="00EE2971" w:rsidRDefault="00EE2971" w:rsidP="00EE2971">
      <w:pPr>
        <w:suppressAutoHyphens/>
        <w:ind w:firstLine="709"/>
        <w:jc w:val="center"/>
        <w:rPr>
          <w:sz w:val="24"/>
          <w:szCs w:val="24"/>
        </w:rPr>
      </w:pPr>
      <w:r>
        <w:rPr>
          <w:rFonts w:eastAsia="Times New Roman"/>
          <w:b/>
          <w:sz w:val="24"/>
          <w:szCs w:val="24"/>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9FC8F2E" w14:textId="77777777" w:rsidR="00EE2971" w:rsidRDefault="00EE2971" w:rsidP="00EE2971">
      <w:pPr>
        <w:ind w:firstLine="709"/>
        <w:jc w:val="both"/>
        <w:rPr>
          <w:sz w:val="24"/>
          <w:szCs w:val="24"/>
        </w:rPr>
      </w:pPr>
      <w:r>
        <w:rPr>
          <w:sz w:val="24"/>
          <w:szCs w:val="24"/>
        </w:rPr>
        <w:t xml:space="preserve">32.1. Текущий контроль осуществляется путем проведения проверок: </w:t>
      </w:r>
    </w:p>
    <w:p w14:paraId="790DC208" w14:textId="77777777" w:rsidR="00EE2971" w:rsidRDefault="00EE2971" w:rsidP="00EE2971">
      <w:pPr>
        <w:ind w:firstLine="709"/>
        <w:jc w:val="both"/>
        <w:rPr>
          <w:sz w:val="24"/>
          <w:szCs w:val="24"/>
        </w:rPr>
      </w:pPr>
      <w:r>
        <w:rPr>
          <w:sz w:val="24"/>
          <w:szCs w:val="24"/>
        </w:rPr>
        <w:t xml:space="preserve">решений о предоставлении (об отказе в предоставлении) муниципальной услуги; </w:t>
      </w:r>
    </w:p>
    <w:p w14:paraId="1FD9A372" w14:textId="77777777" w:rsidR="00EE2971" w:rsidRDefault="00EE2971" w:rsidP="00EE2971">
      <w:pPr>
        <w:ind w:firstLine="709"/>
        <w:jc w:val="both"/>
        <w:rPr>
          <w:sz w:val="24"/>
          <w:szCs w:val="24"/>
        </w:rPr>
      </w:pPr>
      <w:r>
        <w:rPr>
          <w:sz w:val="24"/>
          <w:szCs w:val="24"/>
        </w:rPr>
        <w:t xml:space="preserve">выявления и устранения нарушений прав граждан; </w:t>
      </w:r>
    </w:p>
    <w:p w14:paraId="7B600DAC" w14:textId="77777777" w:rsidR="00EE2971" w:rsidRDefault="00EE2971" w:rsidP="00EE2971">
      <w:pPr>
        <w:ind w:firstLine="709"/>
        <w:jc w:val="both"/>
        <w:rPr>
          <w:sz w:val="24"/>
          <w:szCs w:val="24"/>
        </w:rPr>
      </w:pPr>
      <w:r>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2EF987B5" w14:textId="77777777" w:rsidR="00EE2971" w:rsidRDefault="00EE2971" w:rsidP="00EE2971">
      <w:pPr>
        <w:ind w:firstLine="709"/>
        <w:jc w:val="both"/>
        <w:rPr>
          <w:sz w:val="24"/>
          <w:szCs w:val="24"/>
        </w:rPr>
      </w:pPr>
      <w:r>
        <w:rPr>
          <w:sz w:val="24"/>
          <w:szCs w:val="24"/>
        </w:rPr>
        <w:t xml:space="preserve">32.2. Контроль за полнотой и качеством предоставления муниципальной услуги включает в себя проведение плановых и внеплановых проверок. </w:t>
      </w:r>
    </w:p>
    <w:p w14:paraId="35D7E6EC" w14:textId="3DB59F15" w:rsidR="00EE2971" w:rsidRDefault="00EE2971" w:rsidP="00EE2971">
      <w:pPr>
        <w:ind w:firstLine="709"/>
        <w:jc w:val="both"/>
        <w:rPr>
          <w:sz w:val="24"/>
          <w:szCs w:val="24"/>
        </w:rPr>
      </w:pPr>
      <w:r>
        <w:rPr>
          <w:sz w:val="24"/>
          <w:szCs w:val="24"/>
        </w:rPr>
        <w:lastRenderedPageBreak/>
        <w:t xml:space="preserve">32.3. Плановые проверки осуществляются на основании годовых планов работы </w:t>
      </w:r>
      <w:r w:rsidR="001D6FA1">
        <w:rPr>
          <w:sz w:val="24"/>
          <w:szCs w:val="24"/>
        </w:rPr>
        <w:t>у</w:t>
      </w:r>
      <w:r>
        <w:rPr>
          <w:sz w:val="24"/>
          <w:szCs w:val="24"/>
        </w:rPr>
        <w:t xml:space="preserve">полномоченного органа, утверждаемых руководителем </w:t>
      </w:r>
      <w:r w:rsidR="001D6FA1">
        <w:rPr>
          <w:sz w:val="24"/>
          <w:szCs w:val="24"/>
        </w:rPr>
        <w:t>у</w:t>
      </w:r>
      <w:r>
        <w:rPr>
          <w:sz w:val="24"/>
          <w:szCs w:val="24"/>
        </w:rPr>
        <w:t xml:space="preserve">полномоченного органа. При плановой проверке полноты и качества предоставления муниципальной услуги контролю подлежат: </w:t>
      </w:r>
    </w:p>
    <w:p w14:paraId="36C2C01B" w14:textId="77777777" w:rsidR="00EE2971" w:rsidRDefault="00EE2971" w:rsidP="00EE2971">
      <w:pPr>
        <w:ind w:firstLine="709"/>
        <w:jc w:val="both"/>
        <w:rPr>
          <w:sz w:val="24"/>
          <w:szCs w:val="24"/>
        </w:rPr>
      </w:pPr>
      <w:r>
        <w:rPr>
          <w:sz w:val="24"/>
          <w:szCs w:val="24"/>
        </w:rPr>
        <w:t xml:space="preserve">соблюдение сроков предоставления муниципальной услуги; </w:t>
      </w:r>
    </w:p>
    <w:p w14:paraId="68509383" w14:textId="269C6945" w:rsidR="00EE2971" w:rsidRDefault="00EE2971" w:rsidP="00EE2971">
      <w:pPr>
        <w:ind w:firstLine="709"/>
        <w:jc w:val="both"/>
        <w:rPr>
          <w:sz w:val="24"/>
          <w:szCs w:val="24"/>
        </w:rPr>
      </w:pPr>
      <w:r>
        <w:rPr>
          <w:sz w:val="24"/>
          <w:szCs w:val="24"/>
        </w:rPr>
        <w:t xml:space="preserve">соблюдение положений настоящего </w:t>
      </w:r>
      <w:r w:rsidR="009C6024">
        <w:rPr>
          <w:sz w:val="24"/>
          <w:szCs w:val="24"/>
        </w:rPr>
        <w:t>а</w:t>
      </w:r>
      <w:r>
        <w:rPr>
          <w:sz w:val="24"/>
          <w:szCs w:val="24"/>
        </w:rPr>
        <w:t xml:space="preserve">дминистративного регламента; </w:t>
      </w:r>
    </w:p>
    <w:p w14:paraId="76380245" w14:textId="77777777" w:rsidR="00EE2971" w:rsidRDefault="00EE2971" w:rsidP="00EE2971">
      <w:pPr>
        <w:ind w:firstLine="709"/>
        <w:jc w:val="both"/>
        <w:rPr>
          <w:sz w:val="24"/>
          <w:szCs w:val="24"/>
        </w:rPr>
      </w:pPr>
      <w:r>
        <w:rPr>
          <w:sz w:val="24"/>
          <w:szCs w:val="24"/>
        </w:rPr>
        <w:t xml:space="preserve">правильность и обоснованность принятого решения об отказе в предоставлении муниципальной услуги. </w:t>
      </w:r>
    </w:p>
    <w:p w14:paraId="5DBC10AB" w14:textId="77777777" w:rsidR="00EE2971" w:rsidRDefault="00EE2971" w:rsidP="00EE2971">
      <w:pPr>
        <w:ind w:firstLine="709"/>
        <w:jc w:val="both"/>
        <w:rPr>
          <w:sz w:val="24"/>
          <w:szCs w:val="24"/>
        </w:rPr>
      </w:pPr>
      <w:r>
        <w:rPr>
          <w:sz w:val="24"/>
          <w:szCs w:val="24"/>
        </w:rPr>
        <w:t xml:space="preserve">Основанием для проведения внеплановых проверок являются: </w:t>
      </w:r>
    </w:p>
    <w:p w14:paraId="12D856DA" w14:textId="77777777" w:rsidR="00EE2971" w:rsidRDefault="00EE2971" w:rsidP="00EE2971">
      <w:pPr>
        <w:ind w:firstLine="709"/>
        <w:jc w:val="both"/>
        <w:rPr>
          <w:sz w:val="24"/>
          <w:szCs w:val="24"/>
        </w:rPr>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Pr>
          <w:i/>
          <w:sz w:val="24"/>
          <w:szCs w:val="24"/>
        </w:rPr>
        <w:t>указать наименование муниципального образования</w:t>
      </w:r>
      <w:r>
        <w:rPr>
          <w:sz w:val="24"/>
          <w:szCs w:val="24"/>
        </w:rPr>
        <w:t xml:space="preserve">); </w:t>
      </w:r>
    </w:p>
    <w:p w14:paraId="10889DCC" w14:textId="77777777" w:rsidR="00EE2971" w:rsidRDefault="00EE2971" w:rsidP="00EE2971">
      <w:pPr>
        <w:ind w:firstLine="709"/>
        <w:jc w:val="both"/>
        <w:rPr>
          <w:sz w:val="24"/>
          <w:szCs w:val="24"/>
        </w:rPr>
      </w:pPr>
      <w:r>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641A6237" w14:textId="77777777" w:rsidR="00EE2971" w:rsidRDefault="00EE2971" w:rsidP="00EE2971">
      <w:pPr>
        <w:ind w:firstLine="709"/>
        <w:jc w:val="both"/>
        <w:rPr>
          <w:rFonts w:eastAsia="Times New Roman"/>
          <w:sz w:val="24"/>
          <w:szCs w:val="24"/>
        </w:rPr>
      </w:pPr>
      <w:r>
        <w:rPr>
          <w:sz w:val="24"/>
          <w:szCs w:val="24"/>
        </w:rPr>
        <w:t>Срок проведения проверок не должен превышать 20 календарных дней.</w:t>
      </w:r>
    </w:p>
    <w:p w14:paraId="6336C047" w14:textId="77777777" w:rsidR="00EE2971" w:rsidRDefault="00EE2971" w:rsidP="001F6589">
      <w:pPr>
        <w:suppressAutoHyphens/>
        <w:ind w:firstLine="709"/>
        <w:jc w:val="both"/>
        <w:rPr>
          <w:rFonts w:eastAsia="Times New Roman"/>
          <w:sz w:val="24"/>
          <w:szCs w:val="24"/>
        </w:rPr>
      </w:pPr>
    </w:p>
    <w:p w14:paraId="467B5E00" w14:textId="0F8640D2" w:rsidR="00EE2971" w:rsidRDefault="00EE2971" w:rsidP="001F6589">
      <w:pPr>
        <w:suppressAutoHyphens/>
        <w:ind w:firstLine="709"/>
        <w:jc w:val="both"/>
        <w:rPr>
          <w:rFonts w:eastAsia="Times New Roman"/>
          <w:b/>
          <w:sz w:val="24"/>
          <w:szCs w:val="24"/>
        </w:rPr>
      </w:pPr>
      <w:r>
        <w:rPr>
          <w:rFonts w:eastAsia="Times New Roman"/>
          <w:b/>
          <w:sz w:val="24"/>
          <w:szCs w:val="24"/>
        </w:rPr>
        <w:t>33.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2C7179A1" w14:textId="77777777" w:rsidR="001F6589" w:rsidRDefault="001F6589" w:rsidP="001F6589">
      <w:pPr>
        <w:suppressAutoHyphens/>
        <w:ind w:firstLine="709"/>
        <w:jc w:val="both"/>
        <w:rPr>
          <w:rFonts w:eastAsia="Times New Roman"/>
          <w:sz w:val="24"/>
          <w:szCs w:val="24"/>
        </w:rPr>
      </w:pPr>
    </w:p>
    <w:p w14:paraId="05D209A9" w14:textId="32F5DD56" w:rsidR="00EE2971" w:rsidRDefault="00EE2971" w:rsidP="00EE2971">
      <w:pPr>
        <w:ind w:firstLine="709"/>
        <w:jc w:val="both"/>
        <w:rPr>
          <w:sz w:val="24"/>
          <w:szCs w:val="24"/>
        </w:rPr>
      </w:pPr>
      <w:r>
        <w:rPr>
          <w:rFonts w:eastAsia="Times New Roman"/>
          <w:sz w:val="24"/>
          <w:szCs w:val="24"/>
        </w:rPr>
        <w:t xml:space="preserve">33.1. </w:t>
      </w:r>
      <w:r>
        <w:rPr>
          <w:sz w:val="24"/>
          <w:szCs w:val="24"/>
        </w:rPr>
        <w:t xml:space="preserve">По результатам проведенных проверок в случае выявления нарушений положений настоящего </w:t>
      </w:r>
      <w:r w:rsidR="001F6589">
        <w:rPr>
          <w:sz w:val="24"/>
          <w:szCs w:val="24"/>
        </w:rPr>
        <w:t>а</w:t>
      </w:r>
      <w:r>
        <w:rPr>
          <w:sz w:val="24"/>
          <w:szCs w:val="24"/>
        </w:rPr>
        <w:t xml:space="preserve">дминистративного регламента, нормативных правовых актов Республики Крым и нормативных правовых актов </w:t>
      </w:r>
      <w:r w:rsidR="001F6589" w:rsidRPr="001F6589">
        <w:rPr>
          <w:sz w:val="24"/>
          <w:szCs w:val="24"/>
        </w:rPr>
        <w:t xml:space="preserve">муниципального образования городской округ </w:t>
      </w:r>
      <w:proofErr w:type="gramStart"/>
      <w:r w:rsidR="001F6589" w:rsidRPr="001F6589">
        <w:rPr>
          <w:sz w:val="24"/>
          <w:szCs w:val="24"/>
        </w:rPr>
        <w:t>Евпатория</w:t>
      </w:r>
      <w:r w:rsidR="001F6589">
        <w:rPr>
          <w:i/>
          <w:sz w:val="24"/>
          <w:szCs w:val="24"/>
        </w:rPr>
        <w:t xml:space="preserve"> </w:t>
      </w:r>
      <w:r>
        <w:rPr>
          <w:i/>
          <w:sz w:val="24"/>
          <w:szCs w:val="24"/>
        </w:rPr>
        <w:t xml:space="preserve"> </w:t>
      </w:r>
      <w:r>
        <w:rPr>
          <w:sz w:val="24"/>
          <w:szCs w:val="24"/>
        </w:rPr>
        <w:t>осуществляется</w:t>
      </w:r>
      <w:proofErr w:type="gramEnd"/>
      <w:r>
        <w:rPr>
          <w:sz w:val="24"/>
          <w:szCs w:val="24"/>
        </w:rPr>
        <w:t xml:space="preserve"> привлечение виновных лиц к ответственности в соответствии с законодательством Российской Федерации. </w:t>
      </w:r>
    </w:p>
    <w:p w14:paraId="65C93BD5" w14:textId="77777777" w:rsidR="00EE2971" w:rsidRDefault="00EE2971" w:rsidP="00EE2971">
      <w:pPr>
        <w:ind w:firstLine="709"/>
        <w:jc w:val="both"/>
        <w:rPr>
          <w:rFonts w:eastAsia="Times New Roman"/>
          <w:sz w:val="24"/>
          <w:szCs w:val="24"/>
        </w:rPr>
      </w:pPr>
      <w:r>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7409575B" w14:textId="77777777" w:rsidR="00EE2971" w:rsidRDefault="00EE2971" w:rsidP="00EE2971">
      <w:pPr>
        <w:suppressAutoHyphens/>
        <w:ind w:firstLine="709"/>
        <w:jc w:val="both"/>
        <w:rPr>
          <w:rFonts w:eastAsia="Times New Roman"/>
          <w:sz w:val="24"/>
          <w:szCs w:val="24"/>
        </w:rPr>
      </w:pPr>
    </w:p>
    <w:p w14:paraId="25693D5D" w14:textId="4DFCD1E5" w:rsidR="00EE2971" w:rsidRDefault="00EE2971" w:rsidP="001F6589">
      <w:pPr>
        <w:suppressAutoHyphens/>
        <w:ind w:firstLine="709"/>
        <w:jc w:val="both"/>
        <w:rPr>
          <w:rFonts w:eastAsia="Times New Roman"/>
          <w:b/>
          <w:sz w:val="24"/>
          <w:szCs w:val="24"/>
        </w:rPr>
      </w:pPr>
      <w:r>
        <w:rPr>
          <w:rFonts w:eastAsia="Times New Roman"/>
          <w:b/>
          <w:sz w:val="24"/>
          <w:szCs w:val="24"/>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70D2BCF" w14:textId="77777777" w:rsidR="001F6589" w:rsidRDefault="001F6589" w:rsidP="001F6589">
      <w:pPr>
        <w:suppressAutoHyphens/>
        <w:ind w:firstLine="709"/>
        <w:jc w:val="both"/>
        <w:rPr>
          <w:rFonts w:eastAsia="Times New Roman"/>
          <w:sz w:val="24"/>
          <w:szCs w:val="24"/>
        </w:rPr>
      </w:pPr>
    </w:p>
    <w:p w14:paraId="5163E3A3" w14:textId="77777777" w:rsidR="00EE2971" w:rsidRDefault="00EE2971" w:rsidP="00EE2971">
      <w:pPr>
        <w:ind w:firstLine="709"/>
        <w:jc w:val="both"/>
        <w:rPr>
          <w:rFonts w:eastAsia="Times New Roman"/>
          <w:sz w:val="24"/>
          <w:szCs w:val="24"/>
        </w:rPr>
      </w:pPr>
      <w:r>
        <w:rPr>
          <w:rFonts w:eastAsia="Times New Roman"/>
          <w:sz w:val="24"/>
          <w:szCs w:val="24"/>
        </w:rPr>
        <w:t xml:space="preserve">34.1.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0020CFAB" w14:textId="77777777" w:rsidR="00EE2971" w:rsidRDefault="00EE2971" w:rsidP="00EE2971">
      <w:pPr>
        <w:ind w:firstLine="709"/>
        <w:jc w:val="both"/>
        <w:rPr>
          <w:rFonts w:eastAsia="Times New Roman"/>
          <w:sz w:val="24"/>
          <w:szCs w:val="24"/>
        </w:rPr>
      </w:pPr>
      <w:r>
        <w:rPr>
          <w:rFonts w:eastAsia="Times New Roman"/>
          <w:sz w:val="24"/>
          <w:szCs w:val="24"/>
        </w:rPr>
        <w:t xml:space="preserve">Граждане, их объединения и организации также имеют право: </w:t>
      </w:r>
    </w:p>
    <w:p w14:paraId="05CB725F" w14:textId="77777777" w:rsidR="00EE2971" w:rsidRDefault="00EE2971" w:rsidP="00EE2971">
      <w:pPr>
        <w:ind w:firstLine="709"/>
        <w:jc w:val="both"/>
        <w:rPr>
          <w:rFonts w:eastAsia="Times New Roman"/>
          <w:sz w:val="24"/>
          <w:szCs w:val="24"/>
        </w:rPr>
      </w:pPr>
      <w:r>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14:paraId="68EF502C" w14:textId="556238C3" w:rsidR="00EE2971" w:rsidRDefault="00EE2971" w:rsidP="00EE2971">
      <w:pPr>
        <w:ind w:firstLine="709"/>
        <w:jc w:val="both"/>
        <w:rPr>
          <w:rFonts w:eastAsia="Times New Roman"/>
          <w:sz w:val="24"/>
          <w:szCs w:val="24"/>
        </w:rPr>
      </w:pPr>
      <w:r>
        <w:rPr>
          <w:rFonts w:eastAsia="Times New Roman"/>
          <w:sz w:val="24"/>
          <w:szCs w:val="24"/>
        </w:rPr>
        <w:t xml:space="preserve">вносить предложения о мерах по устранению нарушений настоящего </w:t>
      </w:r>
      <w:r w:rsidR="001F6589">
        <w:rPr>
          <w:rFonts w:eastAsia="Times New Roman"/>
          <w:sz w:val="24"/>
          <w:szCs w:val="24"/>
        </w:rPr>
        <w:t>а</w:t>
      </w:r>
      <w:r>
        <w:rPr>
          <w:rFonts w:eastAsia="Times New Roman"/>
          <w:sz w:val="24"/>
          <w:szCs w:val="24"/>
        </w:rPr>
        <w:t xml:space="preserve">дминистративного регламента. </w:t>
      </w:r>
    </w:p>
    <w:p w14:paraId="3FE38FE5" w14:textId="3C79CAB4" w:rsidR="00EE2971" w:rsidRDefault="00EE2971" w:rsidP="00EE2971">
      <w:pPr>
        <w:ind w:firstLine="709"/>
        <w:jc w:val="both"/>
        <w:rPr>
          <w:rFonts w:eastAsia="Times New Roman"/>
          <w:sz w:val="24"/>
          <w:szCs w:val="24"/>
        </w:rPr>
      </w:pPr>
      <w:r>
        <w:rPr>
          <w:rFonts w:eastAsia="Times New Roman"/>
          <w:sz w:val="24"/>
          <w:szCs w:val="24"/>
        </w:rPr>
        <w:t xml:space="preserve">34.2. Должностные лица </w:t>
      </w:r>
      <w:r w:rsidR="001F6589">
        <w:rPr>
          <w:rFonts w:eastAsia="Times New Roman"/>
          <w:sz w:val="24"/>
          <w:szCs w:val="24"/>
        </w:rPr>
        <w:t>у</w:t>
      </w:r>
      <w:r>
        <w:rPr>
          <w:rFonts w:eastAsia="Times New Roman"/>
          <w:sz w:val="24"/>
          <w:szCs w:val="24"/>
        </w:rPr>
        <w:t xml:space="preserve">полномоченного органа принимают меры к прекращению допущенных нарушений, устраняют причины и условия, способствующие совершению нарушений. </w:t>
      </w:r>
    </w:p>
    <w:p w14:paraId="18142B12" w14:textId="77777777" w:rsidR="00EE2971" w:rsidRDefault="00EE2971" w:rsidP="00EE2971">
      <w:pPr>
        <w:ind w:firstLine="709"/>
        <w:jc w:val="both"/>
        <w:rPr>
          <w:rFonts w:eastAsia="Times New Roman"/>
          <w:sz w:val="24"/>
          <w:szCs w:val="24"/>
        </w:rPr>
      </w:pPr>
      <w:r>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58C51413" w14:textId="77777777" w:rsidR="00EE2971" w:rsidRDefault="00EE2971" w:rsidP="00EE2971">
      <w:pPr>
        <w:suppressAutoHyphens/>
        <w:ind w:firstLine="709"/>
        <w:jc w:val="both"/>
        <w:rPr>
          <w:rFonts w:eastAsia="Times New Roman"/>
          <w:sz w:val="24"/>
          <w:szCs w:val="24"/>
        </w:rPr>
      </w:pPr>
    </w:p>
    <w:p w14:paraId="1BA00222" w14:textId="77777777" w:rsidR="00EE2971" w:rsidRDefault="00EE2971" w:rsidP="00EE2971">
      <w:pPr>
        <w:suppressAutoHyphens/>
        <w:ind w:firstLine="709"/>
        <w:jc w:val="center"/>
        <w:rPr>
          <w:rFonts w:eastAsia="Times New Roman"/>
          <w:b/>
          <w:sz w:val="24"/>
          <w:szCs w:val="24"/>
          <w:lang w:eastAsia="en-US"/>
        </w:rPr>
      </w:pPr>
      <w:r>
        <w:rPr>
          <w:rFonts w:eastAsia="Times New Roman"/>
          <w:b/>
          <w:sz w:val="24"/>
          <w:szCs w:val="24"/>
          <w:lang w:val="en-US" w:eastAsia="en-US"/>
        </w:rPr>
        <w:t>V</w:t>
      </w:r>
      <w:r>
        <w:rPr>
          <w:rFonts w:eastAsia="Times New Roman"/>
          <w:b/>
          <w:sz w:val="24"/>
          <w:szCs w:val="24"/>
          <w:lang w:eastAsia="en-US"/>
        </w:rPr>
        <w:t xml:space="preserve">. Досудебный (внесудебный) порядок обжалования решений и действий (бездействия) Уполномоченного органа, предоставляющего муниципальную услугу, </w:t>
      </w:r>
      <w:r>
        <w:rPr>
          <w:rFonts w:eastAsia="Times New Roman"/>
          <w:b/>
          <w:sz w:val="24"/>
          <w:szCs w:val="24"/>
          <w:lang w:eastAsia="en-US"/>
        </w:rPr>
        <w:lastRenderedPageBreak/>
        <w:t>многофункционального центра, а также их должностных лиц, государственных служащих, работников</w:t>
      </w:r>
    </w:p>
    <w:p w14:paraId="647E9509" w14:textId="77777777" w:rsidR="00EE2971" w:rsidRDefault="00EE2971" w:rsidP="00EE2971">
      <w:pPr>
        <w:suppressAutoHyphens/>
        <w:ind w:firstLine="709"/>
        <w:jc w:val="both"/>
        <w:rPr>
          <w:rFonts w:eastAsia="Times New Roman"/>
          <w:b/>
          <w:sz w:val="24"/>
          <w:szCs w:val="24"/>
          <w:lang w:eastAsia="en-US"/>
        </w:rPr>
      </w:pPr>
    </w:p>
    <w:p w14:paraId="67286D6F" w14:textId="77777777" w:rsidR="00EE2971" w:rsidRDefault="00EE2971" w:rsidP="00EE2971">
      <w:pPr>
        <w:suppressAutoHyphens/>
        <w:ind w:firstLine="709"/>
        <w:jc w:val="center"/>
        <w:rPr>
          <w:rFonts w:eastAsia="Times New Roman"/>
          <w:sz w:val="24"/>
          <w:szCs w:val="24"/>
          <w:lang w:eastAsia="en-US"/>
        </w:rPr>
      </w:pPr>
      <w:r>
        <w:rPr>
          <w:rFonts w:eastAsia="Times New Roman"/>
          <w:b/>
          <w:sz w:val="24"/>
          <w:szCs w:val="24"/>
          <w:lang w:eastAsia="en-US"/>
        </w:rPr>
        <w:t>35. Информация для заявителя о его праве подать жалобу</w:t>
      </w:r>
    </w:p>
    <w:p w14:paraId="14FB1C22" w14:textId="3DCAF32E"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 xml:space="preserve">35.1. </w:t>
      </w:r>
      <w:r w:rsidRPr="00A619C5">
        <w:rPr>
          <w:rFonts w:eastAsia="Times New Roman"/>
          <w:sz w:val="24"/>
          <w:szCs w:val="24"/>
          <w:shd w:val="clear" w:color="auto" w:fill="FFFFFF" w:themeFill="background1"/>
          <w:lang w:eastAsia="en-US"/>
        </w:rPr>
        <w:t>Заявитель имеет право на обжалование действий (бездействия), решения</w:t>
      </w:r>
      <w:r>
        <w:rPr>
          <w:rFonts w:eastAsia="Times New Roman"/>
          <w:sz w:val="24"/>
          <w:szCs w:val="24"/>
          <w:shd w:val="clear" w:color="auto" w:fill="FFFF00"/>
          <w:lang w:eastAsia="en-US"/>
        </w:rPr>
        <w:t xml:space="preserve"> </w:t>
      </w:r>
      <w:r w:rsidR="00A619C5" w:rsidRPr="00A619C5">
        <w:rPr>
          <w:rFonts w:eastAsia="Times New Roman"/>
          <w:sz w:val="24"/>
          <w:szCs w:val="24"/>
          <w:shd w:val="clear" w:color="auto" w:fill="FFFFFF" w:themeFill="background1"/>
          <w:lang w:eastAsia="en-US"/>
        </w:rPr>
        <w:t>у</w:t>
      </w:r>
      <w:r w:rsidRPr="00A619C5">
        <w:rPr>
          <w:rFonts w:eastAsia="Times New Roman"/>
          <w:sz w:val="24"/>
          <w:szCs w:val="24"/>
          <w:shd w:val="clear" w:color="auto" w:fill="FFFFFF" w:themeFill="background1"/>
          <w:lang w:eastAsia="en-US"/>
        </w:rPr>
        <w:t xml:space="preserve">полномоченного органа и его должностных лиц, руководителя </w:t>
      </w:r>
      <w:r w:rsidR="00A619C5" w:rsidRPr="00A619C5">
        <w:rPr>
          <w:rFonts w:eastAsia="Times New Roman"/>
          <w:sz w:val="24"/>
          <w:szCs w:val="24"/>
          <w:shd w:val="clear" w:color="auto" w:fill="FFFFFF" w:themeFill="background1"/>
          <w:lang w:eastAsia="en-US"/>
        </w:rPr>
        <w:t>у</w:t>
      </w:r>
      <w:r w:rsidRPr="00A619C5">
        <w:rPr>
          <w:rFonts w:eastAsia="Times New Roman"/>
          <w:sz w:val="24"/>
          <w:szCs w:val="24"/>
          <w:shd w:val="clear" w:color="auto" w:fill="FFFFFF" w:themeFill="background1"/>
          <w:lang w:eastAsia="en-US"/>
        </w:rPr>
        <w:t xml:space="preserve">полномоченного органа, а </w:t>
      </w:r>
      <w:r w:rsidRPr="00A619C5">
        <w:rPr>
          <w:rFonts w:eastAsia="Times New Roman"/>
          <w:sz w:val="24"/>
          <w:szCs w:val="24"/>
          <w:lang w:eastAsia="en-US"/>
        </w:rPr>
        <w:t>также МФЦ, специалистов МФЦ, руководителя МФЦ в досудебном (внесудебном) порядке.</w:t>
      </w:r>
    </w:p>
    <w:p w14:paraId="007311E8" w14:textId="77777777"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5982A4AE" w14:textId="77777777" w:rsidR="00EE2971" w:rsidRDefault="00EE2971" w:rsidP="00EE2971">
      <w:pPr>
        <w:suppressAutoHyphens/>
        <w:ind w:firstLine="709"/>
        <w:jc w:val="both"/>
        <w:rPr>
          <w:rFonts w:eastAsia="Times New Roman"/>
          <w:b/>
          <w:sz w:val="24"/>
          <w:szCs w:val="24"/>
          <w:lang w:eastAsia="en-US"/>
        </w:rPr>
      </w:pPr>
      <w:r>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03F49848" w14:textId="77777777" w:rsidR="00EE2971" w:rsidRDefault="00EE2971" w:rsidP="00EE2971">
      <w:pPr>
        <w:suppressAutoHyphens/>
        <w:ind w:firstLine="709"/>
        <w:jc w:val="both"/>
        <w:rPr>
          <w:rFonts w:eastAsia="Times New Roman"/>
          <w:b/>
          <w:sz w:val="24"/>
          <w:szCs w:val="24"/>
          <w:lang w:eastAsia="en-US"/>
        </w:rPr>
      </w:pPr>
    </w:p>
    <w:p w14:paraId="5982C4C4" w14:textId="6B364529" w:rsidR="00EE2971" w:rsidRDefault="00EE2971" w:rsidP="00EE2971">
      <w:pPr>
        <w:suppressAutoHyphens/>
        <w:ind w:firstLine="709"/>
        <w:jc w:val="center"/>
        <w:rPr>
          <w:rFonts w:eastAsia="Times New Roman"/>
          <w:b/>
          <w:sz w:val="24"/>
          <w:szCs w:val="24"/>
          <w:lang w:eastAsia="en-US"/>
        </w:rPr>
      </w:pPr>
      <w:r>
        <w:rPr>
          <w:rFonts w:eastAsia="Times New Roman"/>
          <w:b/>
          <w:sz w:val="24"/>
          <w:szCs w:val="24"/>
          <w:lang w:eastAsia="en-US"/>
        </w:rPr>
        <w:t>36. Предмет жалобы</w:t>
      </w:r>
    </w:p>
    <w:p w14:paraId="1C08301B" w14:textId="77777777" w:rsidR="00CD0F07" w:rsidRDefault="00CD0F07" w:rsidP="00EE2971">
      <w:pPr>
        <w:suppressAutoHyphens/>
        <w:ind w:firstLine="709"/>
        <w:jc w:val="center"/>
        <w:rPr>
          <w:rFonts w:eastAsia="Times New Roman"/>
          <w:sz w:val="24"/>
          <w:szCs w:val="24"/>
          <w:lang w:eastAsia="en-US"/>
        </w:rPr>
      </w:pPr>
    </w:p>
    <w:p w14:paraId="08C37F67" w14:textId="77777777"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14:paraId="4EFB50FC" w14:textId="77777777"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 xml:space="preserve">36.2. Нарушение срока предоставления муниципальной услуги. </w:t>
      </w:r>
      <w:r w:rsidRPr="005F2951">
        <w:rPr>
          <w:rFonts w:eastAsia="Times New Roman"/>
          <w:sz w:val="24"/>
          <w:szCs w:val="24"/>
          <w:lang w:eastAsia="en-US"/>
        </w:rPr>
        <w:t>В указанном случае</w:t>
      </w:r>
      <w:r>
        <w:rPr>
          <w:rFonts w:eastAsia="Times New Roman"/>
          <w:sz w:val="24"/>
          <w:szCs w:val="24"/>
          <w:shd w:val="clear" w:color="auto" w:fill="FFFF00"/>
          <w:lang w:eastAsia="en-US"/>
        </w:rPr>
        <w:t xml:space="preserve"> </w:t>
      </w:r>
      <w:r w:rsidRPr="003B00A2">
        <w:rPr>
          <w:rFonts w:eastAsia="Times New Roman"/>
          <w:sz w:val="24"/>
          <w:szCs w:val="24"/>
          <w:lang w:eastAsia="en-US"/>
        </w:rPr>
        <w:t>досудебное (внесудебное) обжалование заявителем решений и действий (бездействия) МФЦ,</w:t>
      </w:r>
      <w:r>
        <w:rPr>
          <w:rFonts w:eastAsia="Times New Roman"/>
          <w:sz w:val="24"/>
          <w:szCs w:val="24"/>
          <w:shd w:val="clear" w:color="auto" w:fill="FFFF00"/>
          <w:lang w:eastAsia="en-US"/>
        </w:rPr>
        <w:t xml:space="preserve"> </w:t>
      </w:r>
      <w:r w:rsidRPr="003B00A2">
        <w:rPr>
          <w:rFonts w:eastAsia="Times New Roman"/>
          <w:sz w:val="24"/>
          <w:szCs w:val="24"/>
          <w:lang w:eastAsia="en-US"/>
        </w:rPr>
        <w:t>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w:t>
      </w:r>
      <w:r>
        <w:rPr>
          <w:rFonts w:eastAsia="Times New Roman"/>
          <w:sz w:val="24"/>
          <w:szCs w:val="24"/>
          <w:shd w:val="clear" w:color="auto" w:fill="FFFF00"/>
          <w:lang w:eastAsia="en-US"/>
        </w:rPr>
        <w:t xml:space="preserve"> </w:t>
      </w:r>
      <w:r w:rsidRPr="003B00A2">
        <w:rPr>
          <w:rFonts w:eastAsia="Times New Roman"/>
          <w:sz w:val="24"/>
          <w:szCs w:val="24"/>
          <w:lang w:eastAsia="en-US"/>
        </w:rPr>
        <w:t>муниципальных услуг в полном объеме в порядке, определенном частью 1.3 статьи 16</w:t>
      </w:r>
      <w:r>
        <w:rPr>
          <w:rFonts w:eastAsia="Times New Roman"/>
          <w:sz w:val="24"/>
          <w:szCs w:val="24"/>
          <w:shd w:val="clear" w:color="auto" w:fill="FFFF00"/>
          <w:lang w:eastAsia="en-US"/>
        </w:rPr>
        <w:t xml:space="preserve"> </w:t>
      </w:r>
      <w:r w:rsidRPr="003B00A2">
        <w:rPr>
          <w:rFonts w:eastAsia="Times New Roman"/>
          <w:sz w:val="24"/>
          <w:szCs w:val="24"/>
          <w:lang w:eastAsia="en-US"/>
        </w:rPr>
        <w:t>Федерального закона № 210-ФЗ;</w:t>
      </w:r>
    </w:p>
    <w:p w14:paraId="1A5EA0BA" w14:textId="77777777"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3B48B67E" w14:textId="77777777"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6F8DDF14" w14:textId="77777777"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 xml:space="preserve">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Pr="00597D16">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w:t>
      </w:r>
      <w:r>
        <w:rPr>
          <w:rFonts w:eastAsia="Times New Roman"/>
          <w:sz w:val="24"/>
          <w:szCs w:val="24"/>
          <w:shd w:val="clear" w:color="auto" w:fill="FFFF00"/>
          <w:lang w:eastAsia="en-US"/>
        </w:rPr>
        <w:t xml:space="preserve"> </w:t>
      </w:r>
      <w:r w:rsidRPr="000644E2">
        <w:rPr>
          <w:rFonts w:eastAsia="Times New Roman"/>
          <w:sz w:val="24"/>
          <w:szCs w:val="24"/>
          <w:lang w:eastAsia="en-US"/>
        </w:rPr>
        <w:t>в случае, если на МФЦ, решения и действия (бездействие) которого обжалуются, возложена</w:t>
      </w:r>
      <w:r>
        <w:rPr>
          <w:rFonts w:eastAsia="Times New Roman"/>
          <w:sz w:val="24"/>
          <w:szCs w:val="24"/>
          <w:shd w:val="clear" w:color="auto" w:fill="FFFF00"/>
          <w:lang w:eastAsia="en-US"/>
        </w:rPr>
        <w:t xml:space="preserve"> </w:t>
      </w:r>
      <w:r w:rsidRPr="000644E2">
        <w:rPr>
          <w:rFonts w:eastAsia="Times New Roman"/>
          <w:sz w:val="24"/>
          <w:szCs w:val="24"/>
          <w:lang w:eastAsia="en-US"/>
        </w:rPr>
        <w:t>функция по предоставлению соответствующих государственных или муниципальных услуг в</w:t>
      </w:r>
      <w:r>
        <w:rPr>
          <w:rFonts w:eastAsia="Times New Roman"/>
          <w:sz w:val="24"/>
          <w:szCs w:val="24"/>
          <w:shd w:val="clear" w:color="auto" w:fill="FFFF00"/>
          <w:lang w:eastAsia="en-US"/>
        </w:rPr>
        <w:t xml:space="preserve"> </w:t>
      </w:r>
      <w:r w:rsidRPr="000644E2">
        <w:rPr>
          <w:rFonts w:eastAsia="Times New Roman"/>
          <w:sz w:val="24"/>
          <w:szCs w:val="24"/>
          <w:lang w:eastAsia="en-US"/>
        </w:rPr>
        <w:t>полном объеме в порядке, определенном частью 1.3 статьи 16 Федерального закона № 210-ФЗ;</w:t>
      </w:r>
    </w:p>
    <w:p w14:paraId="30B40444" w14:textId="77777777"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0514843E" w14:textId="0B70CE28"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 xml:space="preserve">36.7. Отказ </w:t>
      </w:r>
      <w:r w:rsidR="000644E2">
        <w:rPr>
          <w:rFonts w:eastAsia="Times New Roman"/>
          <w:sz w:val="24"/>
          <w:szCs w:val="24"/>
          <w:lang w:eastAsia="en-US"/>
        </w:rPr>
        <w:t>у</w:t>
      </w:r>
      <w:r>
        <w:rPr>
          <w:rFonts w:eastAsia="Times New Roman"/>
          <w:sz w:val="24"/>
          <w:szCs w:val="24"/>
          <w:lang w:eastAsia="en-US"/>
        </w:rPr>
        <w:t xml:space="preserve">полномоченного органа, предоставляющего муниципальную услугу, должностного лица </w:t>
      </w:r>
      <w:r w:rsidR="000644E2">
        <w:rPr>
          <w:rFonts w:eastAsia="Times New Roman"/>
          <w:sz w:val="24"/>
          <w:szCs w:val="24"/>
          <w:lang w:eastAsia="en-US"/>
        </w:rPr>
        <w:t>у</w:t>
      </w:r>
      <w:r>
        <w:rPr>
          <w:rFonts w:eastAsia="Times New Roman"/>
          <w:sz w:val="24"/>
          <w:szCs w:val="24"/>
          <w:lang w:eastAsia="en-US"/>
        </w:rPr>
        <w:t xml:space="preserve">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0B4B6B">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w:t>
      </w:r>
      <w:r>
        <w:rPr>
          <w:rFonts w:eastAsia="Times New Roman"/>
          <w:sz w:val="24"/>
          <w:szCs w:val="24"/>
          <w:shd w:val="clear" w:color="auto" w:fill="FFFF00"/>
          <w:lang w:eastAsia="en-US"/>
        </w:rPr>
        <w:t xml:space="preserve"> </w:t>
      </w:r>
      <w:r w:rsidRPr="000B4B6B">
        <w:rPr>
          <w:rFonts w:eastAsia="Times New Roman"/>
          <w:sz w:val="24"/>
          <w:szCs w:val="24"/>
          <w:lang w:eastAsia="en-US"/>
        </w:rPr>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w:t>
      </w:r>
      <w:r>
        <w:rPr>
          <w:rFonts w:eastAsia="Times New Roman"/>
          <w:sz w:val="24"/>
          <w:szCs w:val="24"/>
          <w:shd w:val="clear" w:color="auto" w:fill="FFFF00"/>
          <w:lang w:eastAsia="en-US"/>
        </w:rPr>
        <w:t xml:space="preserve"> </w:t>
      </w:r>
      <w:r w:rsidRPr="000B4B6B">
        <w:rPr>
          <w:rFonts w:eastAsia="Times New Roman"/>
          <w:sz w:val="24"/>
          <w:szCs w:val="24"/>
          <w:lang w:eastAsia="en-US"/>
        </w:rPr>
        <w:t>1.3 статьи 16 Федерального закона № 210-ФЗ;</w:t>
      </w:r>
    </w:p>
    <w:p w14:paraId="7F21E256" w14:textId="77777777"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lastRenderedPageBreak/>
        <w:t>36.8. Нарушение срока или порядка выдачи документов по результатам предоставления муниципальной услуги.</w:t>
      </w:r>
    </w:p>
    <w:p w14:paraId="51F4F6B3" w14:textId="77777777"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 xml:space="preserve">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Pr="00CD0F07">
        <w:rPr>
          <w:rFonts w:eastAsia="Times New Roman"/>
          <w:sz w:val="24"/>
          <w:szCs w:val="24"/>
          <w:lang w:eastAsia="en-US"/>
        </w:rPr>
        <w:t>В указанном случае досудебное (внесудебное)</w:t>
      </w:r>
      <w:r>
        <w:rPr>
          <w:rFonts w:eastAsia="Times New Roman"/>
          <w:sz w:val="24"/>
          <w:szCs w:val="24"/>
          <w:shd w:val="clear" w:color="auto" w:fill="FFFF00"/>
          <w:lang w:eastAsia="en-US"/>
        </w:rPr>
        <w:t xml:space="preserve"> </w:t>
      </w:r>
      <w:r w:rsidRPr="00CD0F07">
        <w:rPr>
          <w:rFonts w:eastAsia="Times New Roman"/>
          <w:sz w:val="24"/>
          <w:szCs w:val="24"/>
          <w:lang w:eastAsia="en-US"/>
        </w:rPr>
        <w:t>обжалование заявителем решений и действий (бездействия) МФЦ, работника МФЦ возможно</w:t>
      </w:r>
      <w:r>
        <w:rPr>
          <w:rFonts w:eastAsia="Times New Roman"/>
          <w:sz w:val="24"/>
          <w:szCs w:val="24"/>
          <w:shd w:val="clear" w:color="auto" w:fill="FFFF00"/>
          <w:lang w:eastAsia="en-US"/>
        </w:rPr>
        <w:t xml:space="preserve"> </w:t>
      </w:r>
      <w:r w:rsidRPr="00CD0F07">
        <w:rPr>
          <w:rFonts w:eastAsia="Times New Roman"/>
          <w:sz w:val="24"/>
          <w:szCs w:val="24"/>
          <w:lang w:eastAsia="en-US"/>
        </w:rPr>
        <w:t>в случае, если на МФЦ, решения и действия (бездействие) которого обжалуются, возложена</w:t>
      </w:r>
      <w:r>
        <w:rPr>
          <w:rFonts w:eastAsia="Times New Roman"/>
          <w:sz w:val="24"/>
          <w:szCs w:val="24"/>
          <w:shd w:val="clear" w:color="auto" w:fill="FFFF00"/>
          <w:lang w:eastAsia="en-US"/>
        </w:rPr>
        <w:t xml:space="preserve"> </w:t>
      </w:r>
      <w:r w:rsidRPr="006F07C1">
        <w:rPr>
          <w:rFonts w:eastAsia="Times New Roman"/>
          <w:sz w:val="24"/>
          <w:szCs w:val="24"/>
          <w:lang w:eastAsia="en-US"/>
        </w:rPr>
        <w:t>функция по предоставлению соответствующих государственных или муниципальных услуг в</w:t>
      </w:r>
      <w:r>
        <w:rPr>
          <w:rFonts w:eastAsia="Times New Roman"/>
          <w:sz w:val="24"/>
          <w:szCs w:val="24"/>
          <w:shd w:val="clear" w:color="auto" w:fill="FFFF00"/>
          <w:lang w:eastAsia="en-US"/>
        </w:rPr>
        <w:t xml:space="preserve"> </w:t>
      </w:r>
      <w:r w:rsidRPr="006F07C1">
        <w:rPr>
          <w:rFonts w:eastAsia="Times New Roman"/>
          <w:sz w:val="24"/>
          <w:szCs w:val="24"/>
          <w:lang w:eastAsia="en-US"/>
        </w:rPr>
        <w:t>полном объеме в порядке, определенном частью 1.3 статьи 16 Федерального закона № 210-ФЗ;</w:t>
      </w:r>
    </w:p>
    <w:p w14:paraId="3DA91BCD" w14:textId="77777777" w:rsidR="00EE2971" w:rsidRDefault="00EE2971" w:rsidP="00EE2971">
      <w:pPr>
        <w:suppressAutoHyphens/>
        <w:ind w:firstLine="709"/>
        <w:jc w:val="both"/>
        <w:rPr>
          <w:rFonts w:eastAsia="Times New Roman"/>
          <w:b/>
          <w:sz w:val="24"/>
          <w:szCs w:val="24"/>
          <w:lang w:eastAsia="en-US"/>
        </w:rPr>
      </w:pPr>
      <w:r>
        <w:rPr>
          <w:rFonts w:eastAsia="Times New Roman"/>
          <w:sz w:val="24"/>
          <w:szCs w:val="24"/>
          <w:lang w:eastAsia="en-US"/>
        </w:rPr>
        <w:t xml:space="preserve">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r w:rsidRPr="006F07C1">
        <w:rPr>
          <w:rFonts w:eastAsia="Times New Roman"/>
          <w:sz w:val="24"/>
          <w:szCs w:val="24"/>
          <w:lang w:eastAsia="en-US"/>
        </w:rPr>
        <w:t>В</w:t>
      </w:r>
      <w:r>
        <w:rPr>
          <w:rFonts w:eastAsia="Times New Roman"/>
          <w:sz w:val="24"/>
          <w:szCs w:val="24"/>
          <w:shd w:val="clear" w:color="auto" w:fill="FFFF00"/>
          <w:lang w:eastAsia="en-US"/>
        </w:rPr>
        <w:t xml:space="preserve"> </w:t>
      </w:r>
      <w:r w:rsidRPr="00C97C8A">
        <w:rPr>
          <w:rFonts w:eastAsia="Times New Roman"/>
          <w:sz w:val="24"/>
          <w:szCs w:val="24"/>
          <w:lang w:eastAsia="en-US"/>
        </w:rPr>
        <w:t>указанном случае досудебное (внесудебное) обжалование заявителем решений и действий</w:t>
      </w:r>
      <w:r>
        <w:rPr>
          <w:rFonts w:eastAsia="Times New Roman"/>
          <w:sz w:val="24"/>
          <w:szCs w:val="24"/>
          <w:shd w:val="clear" w:color="auto" w:fill="FFFF00"/>
          <w:lang w:eastAsia="en-US"/>
        </w:rPr>
        <w:t xml:space="preserve"> </w:t>
      </w:r>
      <w:r w:rsidRPr="00C97C8A">
        <w:rPr>
          <w:rFonts w:eastAsia="Times New Roman"/>
          <w:sz w:val="24"/>
          <w:szCs w:val="24"/>
          <w:lang w:eastAsia="en-US"/>
        </w:rPr>
        <w:t>(бездействия) МФЦ, работника МФЦ возможно в случае, если на МФЦ, решения и действия</w:t>
      </w:r>
      <w:r>
        <w:rPr>
          <w:rFonts w:eastAsia="Times New Roman"/>
          <w:sz w:val="24"/>
          <w:szCs w:val="24"/>
          <w:shd w:val="clear" w:color="auto" w:fill="FFFF00"/>
          <w:lang w:eastAsia="en-US"/>
        </w:rPr>
        <w:t xml:space="preserve"> </w:t>
      </w:r>
      <w:r w:rsidRPr="00C97C8A">
        <w:rPr>
          <w:rFonts w:eastAsia="Times New Roman"/>
          <w:sz w:val="24"/>
          <w:szCs w:val="24"/>
          <w:lang w:eastAsia="en-US"/>
        </w:rPr>
        <w:t>(бездействие) которого обжалуются, возложена функция по предоставлению соответствующих</w:t>
      </w:r>
      <w:r>
        <w:rPr>
          <w:rFonts w:eastAsia="Times New Roman"/>
          <w:sz w:val="24"/>
          <w:szCs w:val="24"/>
          <w:shd w:val="clear" w:color="auto" w:fill="FFFF00"/>
          <w:lang w:eastAsia="en-US"/>
        </w:rPr>
        <w:t xml:space="preserve"> </w:t>
      </w:r>
      <w:r w:rsidRPr="00C97C8A">
        <w:rPr>
          <w:rFonts w:eastAsia="Times New Roman"/>
          <w:sz w:val="24"/>
          <w:szCs w:val="24"/>
          <w:lang w:eastAsia="en-US"/>
        </w:rPr>
        <w:t>государственных или муниципальных услуг в полном объеме в порядке, определенном частью 1.3 статьи 16 Федерального закона № 210-ФЗ.</w:t>
      </w:r>
    </w:p>
    <w:p w14:paraId="1B9C5B18" w14:textId="77777777" w:rsidR="00EE2971" w:rsidRDefault="00EE2971" w:rsidP="00EE2971">
      <w:pPr>
        <w:suppressAutoHyphens/>
        <w:ind w:firstLine="709"/>
        <w:jc w:val="both"/>
        <w:rPr>
          <w:rFonts w:eastAsia="Times New Roman"/>
          <w:b/>
          <w:sz w:val="24"/>
          <w:szCs w:val="24"/>
          <w:lang w:eastAsia="en-US"/>
        </w:rPr>
      </w:pPr>
    </w:p>
    <w:p w14:paraId="585F7678" w14:textId="77777777" w:rsidR="00EE2971" w:rsidRDefault="00EE2971" w:rsidP="00240EEF">
      <w:pPr>
        <w:suppressAutoHyphens/>
        <w:ind w:firstLine="709"/>
        <w:jc w:val="both"/>
        <w:rPr>
          <w:rFonts w:eastAsia="Times New Roman"/>
          <w:sz w:val="24"/>
          <w:szCs w:val="24"/>
          <w:lang w:eastAsia="en-US"/>
        </w:rPr>
      </w:pPr>
      <w:r>
        <w:rPr>
          <w:rFonts w:eastAsia="Times New Roman"/>
          <w:b/>
          <w:sz w:val="24"/>
          <w:szCs w:val="24"/>
          <w:lang w:eastAsia="en-US"/>
        </w:rPr>
        <w:t>37. Органы государственной, муниципальной власти, организации должностные лица, которым может быть направлена жалоба</w:t>
      </w:r>
    </w:p>
    <w:p w14:paraId="6150AFC2" w14:textId="6795B229"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 xml:space="preserve">37.1. </w:t>
      </w:r>
      <w:r w:rsidRPr="00F82AED">
        <w:rPr>
          <w:rFonts w:eastAsia="Times New Roman"/>
          <w:sz w:val="24"/>
          <w:szCs w:val="24"/>
          <w:shd w:val="clear" w:color="auto" w:fill="FFFFFF" w:themeFill="background1"/>
          <w:lang w:eastAsia="en-US"/>
        </w:rPr>
        <w:t xml:space="preserve">В случае обжалования действий (бездействия) или решения </w:t>
      </w:r>
      <w:bookmarkStart w:id="7" w:name="_Hlk136522034"/>
      <w:r w:rsidR="00153E8C" w:rsidRPr="00F82AED">
        <w:rPr>
          <w:rFonts w:eastAsia="Times New Roman"/>
          <w:sz w:val="24"/>
          <w:szCs w:val="24"/>
          <w:shd w:val="clear" w:color="auto" w:fill="FFFFFF" w:themeFill="background1"/>
          <w:lang w:eastAsia="en-US"/>
        </w:rPr>
        <w:t>у</w:t>
      </w:r>
      <w:r w:rsidRPr="00F82AED">
        <w:rPr>
          <w:rFonts w:eastAsia="Times New Roman"/>
          <w:sz w:val="24"/>
          <w:szCs w:val="24"/>
          <w:shd w:val="clear" w:color="auto" w:fill="FFFFFF" w:themeFill="background1"/>
          <w:lang w:eastAsia="en-US"/>
        </w:rPr>
        <w:t xml:space="preserve">полномоченного органа </w:t>
      </w:r>
      <w:bookmarkEnd w:id="7"/>
      <w:r w:rsidRPr="00F82AED">
        <w:rPr>
          <w:rFonts w:eastAsia="Times New Roman"/>
          <w:sz w:val="24"/>
          <w:szCs w:val="24"/>
          <w:shd w:val="clear" w:color="auto" w:fill="FFFFFF" w:themeFill="background1"/>
          <w:lang w:eastAsia="en-US"/>
        </w:rPr>
        <w:t xml:space="preserve">жалоба направляется на рассмотрение Главе </w:t>
      </w:r>
      <w:r w:rsidR="00F82AED">
        <w:rPr>
          <w:rFonts w:eastAsia="Times New Roman"/>
          <w:sz w:val="24"/>
          <w:szCs w:val="24"/>
          <w:lang w:eastAsia="en-US"/>
        </w:rPr>
        <w:t>администрации города Евпатории Республики Крым</w:t>
      </w:r>
      <w:r w:rsidRPr="00F82AED">
        <w:rPr>
          <w:rFonts w:eastAsia="Times New Roman"/>
          <w:sz w:val="24"/>
          <w:szCs w:val="24"/>
          <w:lang w:eastAsia="en-US"/>
        </w:rPr>
        <w:t>.</w:t>
      </w:r>
    </w:p>
    <w:p w14:paraId="1018F198" w14:textId="1D9C6543" w:rsidR="000B41B4" w:rsidRDefault="000B41B4" w:rsidP="000B41B4">
      <w:pPr>
        <w:suppressAutoHyphens/>
        <w:ind w:firstLine="709"/>
        <w:jc w:val="both"/>
        <w:rPr>
          <w:rFonts w:eastAsia="Times New Roman"/>
          <w:sz w:val="24"/>
          <w:szCs w:val="24"/>
          <w:lang w:eastAsia="en-US"/>
        </w:rPr>
      </w:pPr>
      <w:r>
        <w:rPr>
          <w:rFonts w:eastAsia="Times New Roman"/>
          <w:sz w:val="24"/>
          <w:szCs w:val="24"/>
          <w:lang w:eastAsia="en-US"/>
        </w:rPr>
        <w:t xml:space="preserve">В случае обжалования действий (бездействия) или решения Главы администрации города Евпатории Республики Крым, жалоба направляется </w:t>
      </w:r>
      <w:r w:rsidR="00CE6951">
        <w:rPr>
          <w:rFonts w:eastAsia="Times New Roman"/>
          <w:sz w:val="24"/>
          <w:szCs w:val="24"/>
          <w:lang w:eastAsia="en-US"/>
        </w:rPr>
        <w:t>в Совет министров Республики Крым.</w:t>
      </w:r>
    </w:p>
    <w:p w14:paraId="3FD11AD5" w14:textId="24B8441D" w:rsidR="00EE2971" w:rsidRDefault="00EE2971" w:rsidP="00EE2971">
      <w:pPr>
        <w:suppressAutoHyphens/>
        <w:ind w:firstLine="709"/>
        <w:jc w:val="both"/>
        <w:rPr>
          <w:rFonts w:eastAsia="Times New Roman"/>
          <w:sz w:val="24"/>
          <w:szCs w:val="24"/>
          <w:shd w:val="clear" w:color="auto" w:fill="FFFF00"/>
          <w:lang w:eastAsia="en-US"/>
        </w:rPr>
      </w:pPr>
      <w:r>
        <w:rPr>
          <w:rFonts w:eastAsia="Times New Roman"/>
          <w:sz w:val="24"/>
          <w:szCs w:val="24"/>
          <w:lang w:eastAsia="en-US"/>
        </w:rPr>
        <w:t xml:space="preserve">В </w:t>
      </w:r>
      <w:r w:rsidR="00F60211">
        <w:rPr>
          <w:rFonts w:eastAsia="Times New Roman"/>
          <w:sz w:val="24"/>
          <w:szCs w:val="24"/>
          <w:lang w:eastAsia="en-US"/>
        </w:rPr>
        <w:t>отделе</w:t>
      </w:r>
      <w:r>
        <w:rPr>
          <w:rFonts w:eastAsia="Times New Roman"/>
          <w:sz w:val="24"/>
          <w:szCs w:val="24"/>
          <w:lang w:eastAsia="en-US"/>
        </w:rPr>
        <w:t xml:space="preserve"> для заявителей предусматривается на</w:t>
      </w:r>
      <w:bookmarkStart w:id="8" w:name="_GoBack"/>
      <w:bookmarkEnd w:id="8"/>
      <w:r>
        <w:rPr>
          <w:rFonts w:eastAsia="Times New Roman"/>
          <w:sz w:val="24"/>
          <w:szCs w:val="24"/>
          <w:lang w:eastAsia="en-US"/>
        </w:rPr>
        <w:t>личие на видном месте книги жалоб и предложений.</w:t>
      </w:r>
    </w:p>
    <w:p w14:paraId="53FF3C3D" w14:textId="77777777" w:rsidR="00EE2971" w:rsidRDefault="00EE2971" w:rsidP="00EE2971">
      <w:pPr>
        <w:suppressAutoHyphens/>
        <w:ind w:firstLine="709"/>
        <w:jc w:val="both"/>
        <w:rPr>
          <w:rFonts w:eastAsia="Times New Roman"/>
          <w:sz w:val="24"/>
          <w:szCs w:val="24"/>
          <w:shd w:val="clear" w:color="auto" w:fill="FFFF00"/>
          <w:lang w:eastAsia="en-US"/>
        </w:rPr>
      </w:pPr>
      <w:r w:rsidRPr="00A442DA">
        <w:rPr>
          <w:rFonts w:eastAsia="Times New Roman"/>
          <w:sz w:val="24"/>
          <w:szCs w:val="24"/>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w:t>
      </w:r>
      <w:r>
        <w:rPr>
          <w:rFonts w:eastAsia="Times New Roman"/>
          <w:sz w:val="24"/>
          <w:szCs w:val="24"/>
          <w:shd w:val="clear" w:color="auto" w:fill="FFFF00"/>
          <w:lang w:eastAsia="en-US"/>
        </w:rPr>
        <w:t xml:space="preserve"> </w:t>
      </w:r>
      <w:r w:rsidRPr="00A442DA">
        <w:rPr>
          <w:rFonts w:eastAsia="Times New Roman"/>
          <w:sz w:val="24"/>
          <w:szCs w:val="24"/>
          <w:lang w:eastAsia="en-US"/>
        </w:rPr>
        <w:t>«МФЦ».</w:t>
      </w:r>
    </w:p>
    <w:p w14:paraId="01B6C85B" w14:textId="77777777" w:rsidR="00EE2971" w:rsidRDefault="00EE2971" w:rsidP="00EE2971">
      <w:pPr>
        <w:suppressAutoHyphens/>
        <w:ind w:firstLine="709"/>
        <w:jc w:val="both"/>
        <w:rPr>
          <w:rFonts w:eastAsia="Times New Roman"/>
          <w:sz w:val="24"/>
          <w:szCs w:val="24"/>
          <w:shd w:val="clear" w:color="auto" w:fill="FFFF00"/>
          <w:lang w:eastAsia="en-US"/>
        </w:rPr>
      </w:pPr>
      <w:r w:rsidRPr="00A442DA">
        <w:rPr>
          <w:rFonts w:eastAsia="Times New Roman"/>
          <w:sz w:val="24"/>
          <w:szCs w:val="24"/>
          <w:lang w:eastAsia="en-US"/>
        </w:rPr>
        <w:t>В случае обжалования действий (бездействия) или решения директора ГБУ РК «МФЦ»</w:t>
      </w:r>
      <w:r>
        <w:rPr>
          <w:rFonts w:eastAsia="Times New Roman"/>
          <w:sz w:val="24"/>
          <w:szCs w:val="24"/>
          <w:shd w:val="clear" w:color="auto" w:fill="FFFF00"/>
          <w:lang w:eastAsia="en-US"/>
        </w:rPr>
        <w:t xml:space="preserve"> </w:t>
      </w:r>
      <w:r w:rsidRPr="00A442DA">
        <w:rPr>
          <w:rFonts w:eastAsia="Times New Roman"/>
          <w:sz w:val="24"/>
          <w:szCs w:val="24"/>
          <w:lang w:eastAsia="en-US"/>
        </w:rPr>
        <w:t xml:space="preserve">(уполномоченного лица), жалоба направляется Учредителю ГБУ РК «МФЦ» - Министерству </w:t>
      </w:r>
      <w:r w:rsidRPr="0005475A">
        <w:rPr>
          <w:rFonts w:eastAsia="Times New Roman"/>
          <w:sz w:val="24"/>
          <w:szCs w:val="24"/>
          <w:lang w:eastAsia="en-US"/>
        </w:rPr>
        <w:t>внутренней политики, информации и связи Республики Крым.</w:t>
      </w:r>
    </w:p>
    <w:p w14:paraId="5C30F684" w14:textId="77777777" w:rsidR="00EE2971" w:rsidRDefault="00EE2971" w:rsidP="00EE2971">
      <w:pPr>
        <w:suppressAutoHyphens/>
        <w:ind w:firstLine="709"/>
        <w:jc w:val="both"/>
        <w:rPr>
          <w:rFonts w:eastAsia="Times New Roman"/>
          <w:b/>
          <w:sz w:val="24"/>
          <w:szCs w:val="24"/>
          <w:lang w:eastAsia="en-US"/>
        </w:rPr>
      </w:pPr>
      <w:r w:rsidRPr="0005475A">
        <w:rPr>
          <w:rFonts w:eastAsia="Times New Roman"/>
          <w:sz w:val="24"/>
          <w:szCs w:val="24"/>
          <w:lang w:eastAsia="en-US"/>
        </w:rPr>
        <w:t>В МФЦ для заявителей предусматривается наличие на видном месте книги жалоб и предложений.</w:t>
      </w:r>
    </w:p>
    <w:p w14:paraId="5D6E0D48" w14:textId="77777777" w:rsidR="00EE2971" w:rsidRDefault="00EE2971" w:rsidP="00EE2971">
      <w:pPr>
        <w:suppressAutoHyphens/>
        <w:ind w:firstLine="709"/>
        <w:jc w:val="both"/>
        <w:rPr>
          <w:rFonts w:eastAsia="Times New Roman"/>
          <w:b/>
          <w:sz w:val="24"/>
          <w:szCs w:val="24"/>
          <w:lang w:eastAsia="en-US"/>
        </w:rPr>
      </w:pPr>
    </w:p>
    <w:p w14:paraId="62006024" w14:textId="77777777" w:rsidR="00EE2971" w:rsidRDefault="00EE2971" w:rsidP="00EE2971">
      <w:pPr>
        <w:suppressAutoHyphens/>
        <w:ind w:firstLine="709"/>
        <w:jc w:val="center"/>
        <w:rPr>
          <w:rFonts w:eastAsia="Times New Roman"/>
          <w:sz w:val="24"/>
          <w:szCs w:val="24"/>
          <w:lang w:eastAsia="en-US"/>
        </w:rPr>
      </w:pPr>
      <w:r>
        <w:rPr>
          <w:rFonts w:eastAsia="Times New Roman"/>
          <w:b/>
          <w:sz w:val="24"/>
          <w:szCs w:val="24"/>
          <w:lang w:eastAsia="en-US"/>
        </w:rPr>
        <w:t>38. Порядок подачи и рассмотрения жалобы</w:t>
      </w:r>
    </w:p>
    <w:p w14:paraId="43752EE1" w14:textId="15065344"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 xml:space="preserve">38.1. Жалоба подается в письменной форме на бумажном носителе, в электронной форме (посредством ЕПГУ, РПГУ, официального сайта </w:t>
      </w:r>
      <w:r w:rsidR="0005475A">
        <w:rPr>
          <w:rFonts w:eastAsia="Times New Roman"/>
          <w:sz w:val="24"/>
          <w:szCs w:val="24"/>
          <w:lang w:eastAsia="en-US"/>
        </w:rPr>
        <w:t>у</w:t>
      </w:r>
      <w:r>
        <w:rPr>
          <w:rFonts w:eastAsia="Times New Roman"/>
          <w:sz w:val="24"/>
          <w:szCs w:val="24"/>
          <w:lang w:eastAsia="en-US"/>
        </w:rPr>
        <w:t>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01943380" w14:textId="77777777"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Жалоба должна содержать:</w:t>
      </w:r>
    </w:p>
    <w:p w14:paraId="2D886D19" w14:textId="1B7E7A03" w:rsidR="00EE2971" w:rsidRDefault="00F60211" w:rsidP="00EE2971">
      <w:pPr>
        <w:suppressAutoHyphens/>
        <w:ind w:firstLine="709"/>
        <w:jc w:val="both"/>
        <w:rPr>
          <w:rFonts w:eastAsia="Times New Roman"/>
          <w:sz w:val="24"/>
          <w:szCs w:val="24"/>
          <w:lang w:eastAsia="en-US"/>
        </w:rPr>
      </w:pPr>
      <w:r>
        <w:rPr>
          <w:rFonts w:eastAsia="Times New Roman"/>
          <w:sz w:val="24"/>
          <w:szCs w:val="24"/>
          <w:lang w:eastAsia="en-US"/>
        </w:rPr>
        <w:t>-</w:t>
      </w:r>
      <w:r w:rsidR="00EE2971">
        <w:rPr>
          <w:rFonts w:eastAsia="Times New Roman"/>
          <w:sz w:val="24"/>
          <w:szCs w:val="24"/>
          <w:lang w:eastAsia="en-US"/>
        </w:rPr>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65CE2961" w14:textId="773E3973" w:rsidR="00EE2971" w:rsidRDefault="00F60211" w:rsidP="00EE2971">
      <w:pPr>
        <w:suppressAutoHyphens/>
        <w:ind w:firstLine="709"/>
        <w:jc w:val="both"/>
        <w:rPr>
          <w:rFonts w:eastAsia="Times New Roman"/>
          <w:sz w:val="24"/>
          <w:szCs w:val="24"/>
          <w:lang w:eastAsia="en-US"/>
        </w:rPr>
      </w:pPr>
      <w:r>
        <w:rPr>
          <w:rFonts w:eastAsia="Times New Roman"/>
          <w:sz w:val="24"/>
          <w:szCs w:val="24"/>
          <w:lang w:eastAsia="en-US"/>
        </w:rPr>
        <w:t>-</w:t>
      </w:r>
      <w:r w:rsidR="00EE2971">
        <w:rPr>
          <w:rFonts w:eastAsia="Times New Roman"/>
          <w:sz w:val="24"/>
          <w:szCs w:val="24"/>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00EE2971">
        <w:rPr>
          <w:rFonts w:eastAsia="Times New Roman"/>
          <w:sz w:val="24"/>
          <w:szCs w:val="24"/>
          <w:lang w:eastAsia="en-US"/>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1656A7" w14:textId="6949FFB5" w:rsidR="00EE2971" w:rsidRDefault="00F60211" w:rsidP="00EE2971">
      <w:pPr>
        <w:suppressAutoHyphens/>
        <w:ind w:firstLine="709"/>
        <w:jc w:val="both"/>
        <w:rPr>
          <w:rFonts w:eastAsia="Times New Roman"/>
          <w:sz w:val="24"/>
          <w:szCs w:val="24"/>
          <w:lang w:eastAsia="en-US"/>
        </w:rPr>
      </w:pPr>
      <w:r>
        <w:rPr>
          <w:rFonts w:eastAsia="Times New Roman"/>
          <w:sz w:val="24"/>
          <w:szCs w:val="24"/>
          <w:lang w:eastAsia="en-US"/>
        </w:rPr>
        <w:t>-</w:t>
      </w:r>
      <w:r w:rsidR="00EE2971">
        <w:rPr>
          <w:rFonts w:eastAsia="Times New Roman"/>
          <w:sz w:val="24"/>
          <w:szCs w:val="24"/>
          <w:lang w:eastAsia="en-US"/>
        </w:rPr>
        <w:t xml:space="preserve">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41070FBF" w14:textId="443A35E0" w:rsidR="00EE2971" w:rsidRDefault="00F60211" w:rsidP="00EE2971">
      <w:pPr>
        <w:suppressAutoHyphens/>
        <w:ind w:firstLine="709"/>
        <w:jc w:val="both"/>
        <w:rPr>
          <w:rFonts w:eastAsia="Times New Roman"/>
          <w:b/>
          <w:sz w:val="24"/>
          <w:szCs w:val="24"/>
          <w:lang w:eastAsia="en-US"/>
        </w:rPr>
      </w:pPr>
      <w:r>
        <w:rPr>
          <w:rFonts w:eastAsia="Times New Roman"/>
          <w:sz w:val="24"/>
          <w:szCs w:val="24"/>
          <w:lang w:eastAsia="en-US"/>
        </w:rPr>
        <w:t>-</w:t>
      </w:r>
      <w:r w:rsidR="00EE2971">
        <w:rPr>
          <w:rFonts w:eastAsia="Times New Roman"/>
          <w:sz w:val="24"/>
          <w:szCs w:val="24"/>
          <w:lang w:eastAsia="en-US"/>
        </w:rPr>
        <w:t xml:space="preserve"> доводы, на основании которых заявитель не согласен с решением и действием (бездействием) </w:t>
      </w:r>
      <w:r>
        <w:rPr>
          <w:rFonts w:eastAsia="Times New Roman"/>
          <w:sz w:val="24"/>
          <w:szCs w:val="24"/>
          <w:lang w:eastAsia="en-US"/>
        </w:rPr>
        <w:t>у</w:t>
      </w:r>
      <w:r w:rsidR="00EE2971">
        <w:rPr>
          <w:rFonts w:eastAsia="Times New Roman"/>
          <w:sz w:val="24"/>
          <w:szCs w:val="24"/>
          <w:lang w:eastAsia="en-US"/>
        </w:rPr>
        <w:t xml:space="preserve">полномоченного органа, предоставляющего муниципальную услугу, должностного лица </w:t>
      </w:r>
      <w:r>
        <w:rPr>
          <w:rFonts w:eastAsia="Times New Roman"/>
          <w:sz w:val="24"/>
          <w:szCs w:val="24"/>
          <w:lang w:eastAsia="en-US"/>
        </w:rPr>
        <w:t>у</w:t>
      </w:r>
      <w:r w:rsidR="00EE2971">
        <w:rPr>
          <w:rFonts w:eastAsia="Times New Roman"/>
          <w:sz w:val="24"/>
          <w:szCs w:val="24"/>
          <w:lang w:eastAsia="en-US"/>
        </w:rPr>
        <w:t>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6F3EC60" w14:textId="77777777" w:rsidR="00EE2971" w:rsidRDefault="00EE2971" w:rsidP="00EE2971">
      <w:pPr>
        <w:suppressAutoHyphens/>
        <w:ind w:firstLine="709"/>
        <w:jc w:val="both"/>
        <w:rPr>
          <w:rFonts w:eastAsia="Times New Roman"/>
          <w:b/>
          <w:sz w:val="24"/>
          <w:szCs w:val="24"/>
          <w:lang w:eastAsia="en-US"/>
        </w:rPr>
      </w:pPr>
    </w:p>
    <w:p w14:paraId="16BFFE7D" w14:textId="77777777" w:rsidR="00EE2971" w:rsidRDefault="00EE2971" w:rsidP="00EE2971">
      <w:pPr>
        <w:suppressAutoHyphens/>
        <w:ind w:firstLine="709"/>
        <w:jc w:val="center"/>
        <w:rPr>
          <w:rFonts w:eastAsia="Times New Roman"/>
          <w:sz w:val="24"/>
          <w:szCs w:val="24"/>
          <w:lang w:eastAsia="en-US"/>
        </w:rPr>
      </w:pPr>
      <w:r>
        <w:rPr>
          <w:rFonts w:eastAsia="Times New Roman"/>
          <w:b/>
          <w:sz w:val="24"/>
          <w:szCs w:val="24"/>
          <w:lang w:eastAsia="en-US"/>
        </w:rPr>
        <w:t>39. Сроки рассмотрения жалобы</w:t>
      </w:r>
    </w:p>
    <w:p w14:paraId="5E92AC31" w14:textId="2DF1214E"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 xml:space="preserve">39.1. В случае досудебного (внесудебного) обжалования заявителем решений и действий (бездействия) </w:t>
      </w:r>
      <w:r w:rsidR="0005475A">
        <w:rPr>
          <w:rFonts w:eastAsia="Times New Roman"/>
          <w:sz w:val="24"/>
          <w:szCs w:val="24"/>
          <w:lang w:eastAsia="en-US"/>
        </w:rPr>
        <w:t>у</w:t>
      </w:r>
      <w:r>
        <w:rPr>
          <w:rFonts w:eastAsia="Times New Roman"/>
          <w:sz w:val="24"/>
          <w:szCs w:val="24"/>
          <w:lang w:eastAsia="en-US"/>
        </w:rPr>
        <w:t>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BE4C924" w14:textId="77777777"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Жалоба регистрируется в Уполномоченном органе в течение 1 рабочего дня.</w:t>
      </w:r>
    </w:p>
    <w:p w14:paraId="53052EC9" w14:textId="77777777" w:rsidR="00EE2971" w:rsidRDefault="00EE2971" w:rsidP="00EE2971">
      <w:pPr>
        <w:suppressAutoHyphens/>
        <w:ind w:firstLine="709"/>
        <w:jc w:val="both"/>
        <w:rPr>
          <w:rFonts w:eastAsia="Times New Roman"/>
          <w:sz w:val="24"/>
          <w:szCs w:val="24"/>
          <w:lang w:eastAsia="en-US"/>
        </w:rPr>
      </w:pPr>
    </w:p>
    <w:p w14:paraId="08E0C484" w14:textId="77777777" w:rsidR="00EE2971" w:rsidRDefault="00EE2971" w:rsidP="00EE2971">
      <w:pPr>
        <w:suppressAutoHyphens/>
        <w:ind w:firstLine="709"/>
        <w:jc w:val="center"/>
        <w:rPr>
          <w:rFonts w:eastAsia="Times New Roman"/>
          <w:sz w:val="24"/>
          <w:szCs w:val="24"/>
          <w:lang w:eastAsia="en-US"/>
        </w:rPr>
      </w:pPr>
      <w:r>
        <w:rPr>
          <w:rFonts w:eastAsia="Times New Roman"/>
          <w:b/>
          <w:sz w:val="24"/>
          <w:szCs w:val="24"/>
          <w:lang w:eastAsia="en-US"/>
        </w:rPr>
        <w:t>40. Результат рассмотрения жалобы</w:t>
      </w:r>
    </w:p>
    <w:p w14:paraId="31DFBA38" w14:textId="77777777"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40.1. По результатам рассмотрения жалобы принимается одно из следующих решений:</w:t>
      </w:r>
    </w:p>
    <w:p w14:paraId="6EF7CE02" w14:textId="5EC3D339" w:rsidR="00EE2971" w:rsidRDefault="0005475A" w:rsidP="00EE2971">
      <w:pPr>
        <w:suppressAutoHyphens/>
        <w:ind w:firstLine="709"/>
        <w:jc w:val="both"/>
        <w:rPr>
          <w:rFonts w:eastAsia="Times New Roman"/>
          <w:sz w:val="24"/>
          <w:szCs w:val="24"/>
          <w:lang w:eastAsia="en-US"/>
        </w:rPr>
      </w:pPr>
      <w:r>
        <w:rPr>
          <w:rFonts w:eastAsia="Times New Roman"/>
          <w:sz w:val="24"/>
          <w:szCs w:val="24"/>
          <w:lang w:eastAsia="en-US"/>
        </w:rPr>
        <w:t>-</w:t>
      </w:r>
      <w:r w:rsidR="00EE2971">
        <w:rPr>
          <w:rFonts w:eastAsia="Times New Roman"/>
          <w:sz w:val="24"/>
          <w:szCs w:val="24"/>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33A7107F" w14:textId="440FDDC8" w:rsidR="00EE2971" w:rsidRDefault="0005475A" w:rsidP="00EE2971">
      <w:pPr>
        <w:suppressAutoHyphens/>
        <w:ind w:firstLine="709"/>
        <w:jc w:val="both"/>
        <w:rPr>
          <w:rFonts w:eastAsia="Times New Roman"/>
          <w:sz w:val="24"/>
          <w:szCs w:val="24"/>
          <w:lang w:eastAsia="en-US"/>
        </w:rPr>
      </w:pPr>
      <w:r>
        <w:rPr>
          <w:rFonts w:eastAsia="Times New Roman"/>
          <w:sz w:val="24"/>
          <w:szCs w:val="24"/>
          <w:lang w:eastAsia="en-US"/>
        </w:rPr>
        <w:t>-</w:t>
      </w:r>
      <w:r w:rsidR="00EE2971">
        <w:rPr>
          <w:rFonts w:eastAsia="Times New Roman"/>
          <w:sz w:val="24"/>
          <w:szCs w:val="24"/>
          <w:lang w:eastAsia="en-US"/>
        </w:rPr>
        <w:t xml:space="preserve"> в удовлетворении жалобы отказывается.</w:t>
      </w:r>
    </w:p>
    <w:p w14:paraId="2B30B606" w14:textId="77777777" w:rsidR="00EE2971" w:rsidRDefault="00EE2971" w:rsidP="00EE2971">
      <w:pPr>
        <w:suppressAutoHyphens/>
        <w:ind w:firstLine="709"/>
        <w:jc w:val="both"/>
        <w:rPr>
          <w:rFonts w:eastAsia="Times New Roman"/>
          <w:b/>
          <w:sz w:val="24"/>
          <w:szCs w:val="24"/>
          <w:lang w:eastAsia="en-US"/>
        </w:rPr>
      </w:pPr>
      <w:r>
        <w:rPr>
          <w:rFonts w:eastAsia="Times New Roman"/>
          <w:sz w:val="24"/>
          <w:szCs w:val="24"/>
          <w:lang w:eastAsia="en-US"/>
        </w:rPr>
        <w:t xml:space="preserve">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Pr>
          <w:rFonts w:eastAsia="Times New Roman"/>
          <w:sz w:val="24"/>
          <w:szCs w:val="24"/>
          <w:lang w:eastAsia="en-US"/>
        </w:rPr>
        <w:t>жалоб</w:t>
      </w:r>
      <w:proofErr w:type="gramEnd"/>
      <w:r>
        <w:rPr>
          <w:rFonts w:eastAsia="Times New Roman"/>
          <w:sz w:val="24"/>
          <w:szCs w:val="24"/>
          <w:lang w:eastAsia="en-US"/>
        </w:rPr>
        <w:t xml:space="preserve"> незамедлительно направляют имеющиеся материалы в органы прокуратуры.</w:t>
      </w:r>
    </w:p>
    <w:p w14:paraId="06C3CE83" w14:textId="77777777" w:rsidR="00EE2971" w:rsidRDefault="00EE2971" w:rsidP="00EE2971">
      <w:pPr>
        <w:suppressAutoHyphens/>
        <w:ind w:firstLine="709"/>
        <w:jc w:val="both"/>
        <w:rPr>
          <w:rFonts w:eastAsia="Times New Roman"/>
          <w:b/>
          <w:sz w:val="24"/>
          <w:szCs w:val="24"/>
          <w:lang w:eastAsia="en-US"/>
        </w:rPr>
      </w:pPr>
    </w:p>
    <w:p w14:paraId="20D63243" w14:textId="77777777" w:rsidR="00EE2971" w:rsidRDefault="00EE2971" w:rsidP="00EE2971">
      <w:pPr>
        <w:suppressAutoHyphens/>
        <w:ind w:firstLine="709"/>
        <w:jc w:val="center"/>
        <w:rPr>
          <w:rFonts w:eastAsia="Times New Roman"/>
          <w:sz w:val="24"/>
          <w:szCs w:val="24"/>
        </w:rPr>
      </w:pPr>
      <w:r>
        <w:rPr>
          <w:rFonts w:eastAsia="Times New Roman"/>
          <w:b/>
          <w:sz w:val="24"/>
          <w:szCs w:val="24"/>
          <w:lang w:eastAsia="en-US"/>
        </w:rPr>
        <w:t>41. Порядок информирования заявителя о результатах рассмотрения жалобы</w:t>
      </w:r>
    </w:p>
    <w:p w14:paraId="5452F06E" w14:textId="77777777" w:rsidR="00EE2971" w:rsidRDefault="00EE2971" w:rsidP="00EE2971">
      <w:pPr>
        <w:suppressAutoHyphens/>
        <w:ind w:firstLine="709"/>
        <w:jc w:val="both"/>
        <w:rPr>
          <w:rFonts w:eastAsia="Times New Roman"/>
          <w:sz w:val="24"/>
          <w:szCs w:val="24"/>
          <w:lang w:eastAsia="en-US"/>
        </w:rPr>
      </w:pPr>
      <w:r>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DE9FBB" w14:textId="77777777"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3A26E66" w14:textId="77777777"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721201" w14:textId="77777777" w:rsidR="00EE2971" w:rsidRDefault="00EE2971" w:rsidP="00EE2971">
      <w:pPr>
        <w:suppressAutoHyphens/>
        <w:ind w:firstLine="709"/>
        <w:jc w:val="both"/>
        <w:rPr>
          <w:rFonts w:eastAsia="Times New Roman"/>
          <w:sz w:val="24"/>
          <w:szCs w:val="24"/>
          <w:lang w:eastAsia="en-US"/>
        </w:rPr>
      </w:pPr>
    </w:p>
    <w:p w14:paraId="482966C3" w14:textId="77777777" w:rsidR="00EE2971" w:rsidRDefault="00EE2971" w:rsidP="00EE2971">
      <w:pPr>
        <w:suppressAutoHyphens/>
        <w:ind w:firstLine="709"/>
        <w:jc w:val="center"/>
        <w:rPr>
          <w:rFonts w:eastAsia="Times New Roman"/>
          <w:sz w:val="24"/>
          <w:szCs w:val="24"/>
          <w:lang w:eastAsia="en-US"/>
        </w:rPr>
      </w:pPr>
      <w:r>
        <w:rPr>
          <w:rFonts w:eastAsia="Times New Roman"/>
          <w:b/>
          <w:sz w:val="24"/>
          <w:szCs w:val="24"/>
          <w:lang w:eastAsia="en-US"/>
        </w:rPr>
        <w:t>42. Порядок обжалования решения по жалобе</w:t>
      </w:r>
    </w:p>
    <w:p w14:paraId="77581BBB" w14:textId="77777777"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0A2CCD6C" w14:textId="77777777" w:rsidR="00EE2971" w:rsidRDefault="00EE2971" w:rsidP="00240EEF">
      <w:pPr>
        <w:suppressAutoHyphens/>
        <w:ind w:firstLine="709"/>
        <w:jc w:val="both"/>
        <w:rPr>
          <w:rFonts w:eastAsia="Times New Roman"/>
          <w:sz w:val="24"/>
          <w:szCs w:val="24"/>
          <w:lang w:eastAsia="en-US"/>
        </w:rPr>
      </w:pPr>
    </w:p>
    <w:p w14:paraId="73D15EB4" w14:textId="77777777" w:rsidR="00EE2971" w:rsidRDefault="00EE2971" w:rsidP="00240EEF">
      <w:pPr>
        <w:suppressAutoHyphens/>
        <w:ind w:firstLine="709"/>
        <w:jc w:val="both"/>
        <w:rPr>
          <w:rFonts w:eastAsia="Times New Roman"/>
          <w:sz w:val="24"/>
          <w:szCs w:val="24"/>
          <w:lang w:eastAsia="en-US"/>
        </w:rPr>
      </w:pPr>
      <w:r>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14:paraId="422B219E" w14:textId="77777777" w:rsidR="00EE2971" w:rsidRDefault="00EE2971" w:rsidP="00EE2971">
      <w:pPr>
        <w:suppressAutoHyphens/>
        <w:ind w:firstLine="709"/>
        <w:jc w:val="both"/>
        <w:rPr>
          <w:rFonts w:eastAsia="Times New Roman"/>
          <w:sz w:val="24"/>
          <w:szCs w:val="24"/>
          <w:lang w:eastAsia="en-US"/>
        </w:rPr>
      </w:pPr>
      <w:r>
        <w:rPr>
          <w:rFonts w:eastAsia="Times New Roman"/>
          <w:sz w:val="24"/>
          <w:szCs w:val="24"/>
          <w:lang w:eastAsia="en-US"/>
        </w:rPr>
        <w:t>43.1.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0BB5788D" w14:textId="77777777" w:rsidR="00EE2971" w:rsidRDefault="00EE2971" w:rsidP="00EE2971">
      <w:pPr>
        <w:suppressAutoHyphens/>
        <w:ind w:firstLine="709"/>
        <w:jc w:val="both"/>
        <w:rPr>
          <w:rFonts w:eastAsia="Times New Roman"/>
          <w:sz w:val="24"/>
          <w:szCs w:val="24"/>
          <w:lang w:eastAsia="en-US"/>
        </w:rPr>
      </w:pPr>
    </w:p>
    <w:p w14:paraId="4BDE7E02" w14:textId="77777777" w:rsidR="00EE2971" w:rsidRDefault="00EE2971" w:rsidP="00240EEF">
      <w:pPr>
        <w:suppressAutoHyphens/>
        <w:ind w:firstLine="709"/>
        <w:jc w:val="both"/>
        <w:rPr>
          <w:rFonts w:eastAsia="Times New Roman"/>
          <w:sz w:val="24"/>
          <w:szCs w:val="24"/>
          <w:lang w:eastAsia="en-US"/>
        </w:rPr>
      </w:pPr>
      <w:r>
        <w:rPr>
          <w:rFonts w:eastAsia="Times New Roman"/>
          <w:b/>
          <w:sz w:val="24"/>
          <w:szCs w:val="24"/>
          <w:lang w:eastAsia="en-US"/>
        </w:rPr>
        <w:t>44. Способы информирования заявителей о порядке подачи и рассмотрения жалобы</w:t>
      </w:r>
    </w:p>
    <w:p w14:paraId="3194E2D3" w14:textId="0D8C8207" w:rsidR="00EE2971" w:rsidRDefault="00EE2971" w:rsidP="00EE2971">
      <w:pPr>
        <w:suppressAutoHyphens/>
        <w:ind w:firstLine="709"/>
        <w:jc w:val="both"/>
        <w:rPr>
          <w:rFonts w:eastAsia="Times New Roman"/>
          <w:color w:val="000000"/>
          <w:sz w:val="24"/>
          <w:szCs w:val="24"/>
          <w:lang w:eastAsia="ar-SA"/>
        </w:rPr>
      </w:pPr>
      <w:r>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w:t>
      </w:r>
      <w:r w:rsidR="0005475A">
        <w:rPr>
          <w:rFonts w:eastAsia="Times New Roman"/>
          <w:sz w:val="24"/>
          <w:szCs w:val="24"/>
          <w:lang w:eastAsia="en-US"/>
        </w:rPr>
        <w:t>администрации города Евпатории Республики Крым</w:t>
      </w:r>
      <w:r>
        <w:rPr>
          <w:rFonts w:eastAsia="Times New Roman"/>
          <w:sz w:val="24"/>
          <w:szCs w:val="24"/>
          <w:lang w:eastAsia="en-US"/>
        </w:rPr>
        <w:t xml:space="preserve"> или </w:t>
      </w:r>
      <w:r w:rsidRPr="0005475A">
        <w:rPr>
          <w:rFonts w:eastAsia="Times New Roman"/>
          <w:sz w:val="24"/>
          <w:szCs w:val="24"/>
          <w:lang w:eastAsia="en-US"/>
        </w:rPr>
        <w:t xml:space="preserve">ГБУ РК «МФЦ», </w:t>
      </w:r>
      <w:r>
        <w:rPr>
          <w:rFonts w:eastAsia="Times New Roman"/>
          <w:sz w:val="24"/>
          <w:szCs w:val="24"/>
          <w:lang w:eastAsia="en-US"/>
        </w:rPr>
        <w:t xml:space="preserve">электронная почта </w:t>
      </w:r>
      <w:r w:rsidR="0005475A">
        <w:rPr>
          <w:rFonts w:eastAsia="Times New Roman"/>
          <w:sz w:val="24"/>
          <w:szCs w:val="24"/>
          <w:lang w:eastAsia="en-US"/>
        </w:rPr>
        <w:t>у</w:t>
      </w:r>
      <w:r>
        <w:rPr>
          <w:rFonts w:eastAsia="Times New Roman"/>
          <w:sz w:val="24"/>
          <w:szCs w:val="24"/>
          <w:lang w:eastAsia="en-US"/>
        </w:rPr>
        <w:t>полномоченного органа).</w:t>
      </w:r>
    </w:p>
    <w:p w14:paraId="37CE9929" w14:textId="77777777" w:rsidR="00EE2971" w:rsidRDefault="00EE2971" w:rsidP="00EE2971">
      <w:pPr>
        <w:suppressAutoHyphens/>
        <w:ind w:firstLine="709"/>
        <w:jc w:val="both"/>
        <w:rPr>
          <w:rFonts w:eastAsia="Times New Roman"/>
          <w:color w:val="000000"/>
          <w:sz w:val="24"/>
          <w:szCs w:val="24"/>
          <w:lang w:eastAsia="ar-SA"/>
        </w:rPr>
      </w:pPr>
    </w:p>
    <w:p w14:paraId="0BD691F0" w14:textId="77777777" w:rsidR="00EE2971" w:rsidRDefault="00EE2971" w:rsidP="00EE2971">
      <w:pPr>
        <w:suppressAutoHyphens/>
        <w:ind w:firstLine="709"/>
        <w:jc w:val="both"/>
        <w:rPr>
          <w:rFonts w:eastAsia="Times New Roman"/>
          <w:color w:val="000000"/>
          <w:sz w:val="24"/>
          <w:szCs w:val="24"/>
          <w:lang w:eastAsia="ar-SA"/>
        </w:rPr>
      </w:pPr>
    </w:p>
    <w:p w14:paraId="43B2845F" w14:textId="77777777" w:rsidR="00EE2971" w:rsidRDefault="00EE2971" w:rsidP="00EE2971">
      <w:pPr>
        <w:rPr>
          <w:rFonts w:eastAsia="Times New Roman"/>
          <w:i/>
          <w:sz w:val="20"/>
          <w:szCs w:val="20"/>
          <w:lang w:eastAsia="ar-SA"/>
        </w:rPr>
      </w:pPr>
    </w:p>
    <w:p w14:paraId="328D11D8" w14:textId="77777777" w:rsidR="00EE2971" w:rsidRDefault="00EE2971" w:rsidP="00EE2971">
      <w:pPr>
        <w:pageBreakBefore/>
        <w:ind w:left="5812" w:right="-1"/>
        <w:rPr>
          <w:rFonts w:eastAsia="Times New Roman"/>
          <w:sz w:val="24"/>
          <w:szCs w:val="24"/>
          <w:lang w:eastAsia="ar-SA"/>
        </w:rPr>
      </w:pPr>
      <w:r>
        <w:rPr>
          <w:rFonts w:eastAsia="Times New Roman"/>
          <w:sz w:val="24"/>
          <w:szCs w:val="24"/>
          <w:lang w:eastAsia="ar-SA"/>
        </w:rPr>
        <w:lastRenderedPageBreak/>
        <w:t>Приложение №1</w:t>
      </w:r>
    </w:p>
    <w:p w14:paraId="35DD7C9B" w14:textId="316357A4" w:rsidR="00EE2971" w:rsidRDefault="00EE2971" w:rsidP="00390C81">
      <w:pPr>
        <w:ind w:left="5812" w:right="-1"/>
        <w:jc w:val="both"/>
        <w:rPr>
          <w:rFonts w:eastAsia="Times New Roman"/>
          <w:sz w:val="24"/>
          <w:szCs w:val="24"/>
          <w:lang w:eastAsia="ar-SA"/>
        </w:rPr>
      </w:pPr>
      <w:r>
        <w:rPr>
          <w:rFonts w:eastAsia="Times New Roman"/>
          <w:sz w:val="24"/>
          <w:szCs w:val="24"/>
          <w:lang w:eastAsia="ar-SA"/>
        </w:rPr>
        <w:t xml:space="preserve">к административному регламенту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w:t>
      </w:r>
    </w:p>
    <w:p w14:paraId="0D0213A3" w14:textId="5ED80CDF" w:rsidR="00EE2971" w:rsidRDefault="00EE2971" w:rsidP="00EE2971">
      <w:pPr>
        <w:ind w:left="5812" w:right="-1"/>
        <w:rPr>
          <w:rFonts w:eastAsia="Times New Roman"/>
          <w:sz w:val="24"/>
          <w:szCs w:val="24"/>
          <w:lang w:eastAsia="ar-SA"/>
        </w:rPr>
      </w:pPr>
    </w:p>
    <w:p w14:paraId="23B81913" w14:textId="77777777" w:rsidR="00EE2971" w:rsidRDefault="00EE2971" w:rsidP="00EE2971">
      <w:pPr>
        <w:ind w:left="5812" w:right="-1"/>
        <w:rPr>
          <w:rFonts w:eastAsia="Times New Roman"/>
          <w:sz w:val="24"/>
          <w:szCs w:val="24"/>
          <w:lang w:eastAsia="ar-SA"/>
        </w:rPr>
      </w:pPr>
      <w:bookmarkStart w:id="9" w:name="_Hlk94541530_Копия_1"/>
      <w:bookmarkEnd w:id="9"/>
    </w:p>
    <w:p w14:paraId="68A6C4F8" w14:textId="77777777" w:rsidR="00EE2971" w:rsidRDefault="00EE2971" w:rsidP="00EE2971">
      <w:pPr>
        <w:spacing w:line="322" w:lineRule="exact"/>
        <w:ind w:firstLine="851"/>
        <w:jc w:val="center"/>
        <w:rPr>
          <w:b/>
          <w:bCs/>
          <w:color w:val="000000"/>
          <w:sz w:val="24"/>
          <w:szCs w:val="24"/>
          <w:shd w:val="clear" w:color="auto" w:fill="FFFF00"/>
        </w:rPr>
      </w:pPr>
      <w:r w:rsidRPr="00016336">
        <w:rPr>
          <w:b/>
          <w:bCs/>
          <w:color w:val="000000"/>
          <w:sz w:val="24"/>
          <w:szCs w:val="24"/>
        </w:rPr>
        <w:t>З А Я В Л Е Н И Е</w:t>
      </w:r>
    </w:p>
    <w:p w14:paraId="60DF3A7B" w14:textId="77777777" w:rsidR="00EE2971" w:rsidRPr="00164F44" w:rsidRDefault="00EE2971" w:rsidP="00164F44">
      <w:pPr>
        <w:shd w:val="clear" w:color="auto" w:fill="FFFFFF" w:themeFill="background1"/>
        <w:spacing w:line="322" w:lineRule="exact"/>
        <w:ind w:firstLine="851"/>
        <w:jc w:val="center"/>
        <w:rPr>
          <w:shd w:val="clear" w:color="auto" w:fill="FFFF00"/>
        </w:rPr>
      </w:pPr>
      <w:r w:rsidRPr="00164F44">
        <w:rPr>
          <w:b/>
          <w:bCs/>
          <w:color w:val="000000"/>
          <w:sz w:val="24"/>
          <w:szCs w:val="24"/>
        </w:rPr>
        <w:t>о выдаче разрешения на установку и эксплуатацию рекламной конструкции</w:t>
      </w:r>
    </w:p>
    <w:p w14:paraId="6ED35919" w14:textId="77777777" w:rsidR="00EE2971" w:rsidRPr="00164F44" w:rsidRDefault="00EE2971" w:rsidP="00164F44">
      <w:pPr>
        <w:shd w:val="clear" w:color="auto" w:fill="FFFFFF" w:themeFill="background1"/>
        <w:spacing w:line="322" w:lineRule="exact"/>
        <w:ind w:firstLine="851"/>
        <w:jc w:val="right"/>
        <w:rPr>
          <w:shd w:val="clear" w:color="auto" w:fill="FFFF00"/>
        </w:rPr>
      </w:pPr>
    </w:p>
    <w:p w14:paraId="3D0DFACF" w14:textId="77777777" w:rsidR="00EE2971" w:rsidRPr="00164F44" w:rsidRDefault="00EE2971" w:rsidP="00164F44">
      <w:pPr>
        <w:spacing w:line="322" w:lineRule="exact"/>
        <w:ind w:firstLine="851"/>
        <w:jc w:val="right"/>
        <w:rPr>
          <w:shd w:val="clear" w:color="auto" w:fill="FFFF00"/>
        </w:rPr>
      </w:pPr>
      <w:r w:rsidRPr="00164F44">
        <w:rPr>
          <w:color w:val="000000"/>
          <w:sz w:val="24"/>
          <w:szCs w:val="24"/>
          <w:shd w:val="clear" w:color="auto" w:fill="FFFFFF" w:themeFill="background1"/>
        </w:rPr>
        <w:t>«____» __________ 20___ г.</w:t>
      </w:r>
    </w:p>
    <w:p w14:paraId="5C5BB23C" w14:textId="77777777" w:rsidR="00EE2971" w:rsidRPr="00164F44" w:rsidRDefault="00EE2971" w:rsidP="00164F44">
      <w:pPr>
        <w:shd w:val="clear" w:color="auto" w:fill="FFFFFF" w:themeFill="background1"/>
        <w:spacing w:line="322" w:lineRule="exact"/>
        <w:ind w:firstLine="851"/>
        <w:jc w:val="right"/>
        <w:rPr>
          <w:shd w:val="clear" w:color="auto" w:fill="FFFF00"/>
        </w:rPr>
      </w:pPr>
    </w:p>
    <w:p w14:paraId="38638DFA" w14:textId="540402E4" w:rsidR="00EE2971" w:rsidRPr="001A069F" w:rsidRDefault="00390C81" w:rsidP="00164F44">
      <w:pPr>
        <w:shd w:val="clear" w:color="auto" w:fill="FFFFFF" w:themeFill="background1"/>
        <w:spacing w:line="322" w:lineRule="exact"/>
        <w:ind w:firstLine="851"/>
        <w:jc w:val="center"/>
        <w:rPr>
          <w:rFonts w:eastAsia="Times New Roman"/>
          <w:sz w:val="24"/>
          <w:szCs w:val="24"/>
          <w:lang w:eastAsia="en-US"/>
        </w:rPr>
      </w:pPr>
      <w:r w:rsidRPr="001A069F">
        <w:rPr>
          <w:rFonts w:eastAsia="Times New Roman"/>
          <w:sz w:val="24"/>
          <w:szCs w:val="24"/>
          <w:lang w:eastAsia="en-US"/>
        </w:rPr>
        <w:t xml:space="preserve">Администрация города Евпатории Республики Крым </w:t>
      </w:r>
    </w:p>
    <w:p w14:paraId="5E4A840A" w14:textId="77777777" w:rsidR="00EE2971" w:rsidRPr="001A069F" w:rsidRDefault="00EE2971" w:rsidP="00164F44">
      <w:pPr>
        <w:shd w:val="clear" w:color="auto" w:fill="FFFFFF" w:themeFill="background1"/>
        <w:spacing w:line="322" w:lineRule="exact"/>
        <w:ind w:firstLine="851"/>
        <w:jc w:val="both"/>
        <w:rPr>
          <w:rFonts w:eastAsia="Times New Roman"/>
          <w:sz w:val="24"/>
          <w:szCs w:val="24"/>
          <w:lang w:eastAsia="en-US"/>
        </w:rPr>
      </w:pPr>
    </w:p>
    <w:tbl>
      <w:tblPr>
        <w:tblW w:w="0" w:type="auto"/>
        <w:tblInd w:w="108" w:type="dxa"/>
        <w:tblLayout w:type="fixed"/>
        <w:tblLook w:val="0000" w:firstRow="0" w:lastRow="0" w:firstColumn="0" w:lastColumn="0" w:noHBand="0" w:noVBand="0"/>
      </w:tblPr>
      <w:tblGrid>
        <w:gridCol w:w="508"/>
        <w:gridCol w:w="4646"/>
        <w:gridCol w:w="4941"/>
      </w:tblGrid>
      <w:tr w:rsidR="00EE2971" w:rsidRPr="001A069F" w14:paraId="197261C5" w14:textId="77777777" w:rsidTr="00972782">
        <w:trPr>
          <w:trHeight w:val="60"/>
        </w:trPr>
        <w:tc>
          <w:tcPr>
            <w:tcW w:w="1009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BB853C3" w14:textId="77777777" w:rsidR="00EE2971" w:rsidRPr="001A069F" w:rsidRDefault="00EE2971" w:rsidP="00164F44">
            <w:pPr>
              <w:widowControl w:val="0"/>
              <w:shd w:val="clear" w:color="auto" w:fill="FFFFFF" w:themeFill="background1"/>
              <w:jc w:val="center"/>
              <w:rPr>
                <w:rFonts w:eastAsia="Times New Roman"/>
                <w:sz w:val="24"/>
                <w:szCs w:val="24"/>
                <w:lang w:eastAsia="en-US"/>
              </w:rPr>
            </w:pPr>
            <w:r w:rsidRPr="001A069F">
              <w:rPr>
                <w:rFonts w:eastAsia="Times New Roman"/>
                <w:sz w:val="24"/>
                <w:szCs w:val="24"/>
                <w:lang w:eastAsia="en-US"/>
              </w:rPr>
              <w:t xml:space="preserve">Сведения о заявителе </w:t>
            </w:r>
          </w:p>
        </w:tc>
      </w:tr>
      <w:tr w:rsidR="00EE2971" w:rsidRPr="001A069F" w14:paraId="05EABC44" w14:textId="77777777" w:rsidTr="000E0503">
        <w:tc>
          <w:tcPr>
            <w:tcW w:w="508" w:type="dxa"/>
            <w:tcBorders>
              <w:left w:val="single" w:sz="4" w:space="0" w:color="000000"/>
              <w:bottom w:val="single" w:sz="4" w:space="0" w:color="000000"/>
            </w:tcBorders>
            <w:shd w:val="clear" w:color="auto" w:fill="auto"/>
          </w:tcPr>
          <w:p w14:paraId="541D74D8" w14:textId="77777777" w:rsidR="00EE2971" w:rsidRPr="001A069F" w:rsidRDefault="00EE2971" w:rsidP="00164F44">
            <w:pPr>
              <w:widowControl w:val="0"/>
              <w:shd w:val="clear" w:color="auto" w:fill="FFFFFF" w:themeFill="background1"/>
              <w:ind w:left="-113"/>
              <w:jc w:val="center"/>
              <w:rPr>
                <w:rFonts w:eastAsia="Times New Roman"/>
                <w:sz w:val="24"/>
                <w:szCs w:val="24"/>
                <w:lang w:eastAsia="en-US"/>
              </w:rPr>
            </w:pPr>
            <w:r w:rsidRPr="001A069F">
              <w:rPr>
                <w:rFonts w:eastAsia="Times New Roman"/>
                <w:sz w:val="24"/>
                <w:szCs w:val="24"/>
                <w:lang w:eastAsia="en-US"/>
              </w:rPr>
              <w:t>1</w:t>
            </w:r>
          </w:p>
        </w:tc>
        <w:tc>
          <w:tcPr>
            <w:tcW w:w="9587" w:type="dxa"/>
            <w:gridSpan w:val="2"/>
            <w:tcBorders>
              <w:left w:val="single" w:sz="4" w:space="0" w:color="000000"/>
              <w:bottom w:val="single" w:sz="4" w:space="0" w:color="000000"/>
              <w:right w:val="single" w:sz="4" w:space="0" w:color="000000"/>
            </w:tcBorders>
            <w:shd w:val="clear" w:color="auto" w:fill="auto"/>
          </w:tcPr>
          <w:p w14:paraId="091857BE" w14:textId="77777777" w:rsidR="00EE2971" w:rsidRPr="001A069F" w:rsidRDefault="00EE2971" w:rsidP="00164F44">
            <w:pPr>
              <w:widowControl w:val="0"/>
              <w:shd w:val="clear" w:color="auto" w:fill="FFFFFF" w:themeFill="background1"/>
              <w:rPr>
                <w:rFonts w:eastAsia="Times New Roman"/>
                <w:sz w:val="24"/>
                <w:szCs w:val="24"/>
                <w:lang w:eastAsia="en-US"/>
              </w:rPr>
            </w:pPr>
            <w:r w:rsidRPr="001A069F">
              <w:rPr>
                <w:rFonts w:eastAsia="Times New Roman"/>
                <w:sz w:val="24"/>
                <w:szCs w:val="24"/>
                <w:lang w:eastAsia="en-US"/>
              </w:rPr>
              <w:t>Сведения о физическом лице, в случае если заявителем является физическое лицо:</w:t>
            </w:r>
          </w:p>
        </w:tc>
      </w:tr>
      <w:tr w:rsidR="00EE2971" w:rsidRPr="001A069F" w14:paraId="39077CD9" w14:textId="77777777" w:rsidTr="006F26F6">
        <w:tc>
          <w:tcPr>
            <w:tcW w:w="508" w:type="dxa"/>
            <w:tcBorders>
              <w:left w:val="single" w:sz="4" w:space="0" w:color="000000"/>
              <w:bottom w:val="single" w:sz="4" w:space="0" w:color="000000"/>
            </w:tcBorders>
            <w:shd w:val="clear" w:color="auto" w:fill="auto"/>
          </w:tcPr>
          <w:p w14:paraId="19451E93" w14:textId="77777777" w:rsidR="00EE2971" w:rsidRPr="001A069F" w:rsidRDefault="00EE2971" w:rsidP="00164F44">
            <w:pPr>
              <w:widowControl w:val="0"/>
              <w:shd w:val="clear" w:color="auto" w:fill="FFFFFF" w:themeFill="background1"/>
              <w:ind w:left="-113"/>
              <w:jc w:val="center"/>
              <w:rPr>
                <w:rFonts w:eastAsia="Times New Roman"/>
                <w:sz w:val="24"/>
                <w:szCs w:val="24"/>
                <w:lang w:eastAsia="en-US"/>
              </w:rPr>
            </w:pPr>
            <w:r w:rsidRPr="001A069F">
              <w:rPr>
                <w:rFonts w:eastAsia="Times New Roman"/>
                <w:sz w:val="24"/>
                <w:szCs w:val="24"/>
                <w:lang w:eastAsia="en-US"/>
              </w:rPr>
              <w:t>1.1</w:t>
            </w:r>
          </w:p>
        </w:tc>
        <w:tc>
          <w:tcPr>
            <w:tcW w:w="4646" w:type="dxa"/>
            <w:tcBorders>
              <w:left w:val="single" w:sz="4" w:space="0" w:color="000000"/>
              <w:bottom w:val="single" w:sz="4" w:space="0" w:color="000000"/>
            </w:tcBorders>
            <w:shd w:val="clear" w:color="auto" w:fill="auto"/>
          </w:tcPr>
          <w:p w14:paraId="0BB2A4C7" w14:textId="77777777" w:rsidR="00EE2971" w:rsidRPr="001A069F" w:rsidRDefault="00EE2971" w:rsidP="00164F44">
            <w:pPr>
              <w:widowControl w:val="0"/>
              <w:shd w:val="clear" w:color="auto" w:fill="FFFFFF" w:themeFill="background1"/>
              <w:rPr>
                <w:rFonts w:eastAsia="Times New Roman"/>
                <w:sz w:val="24"/>
                <w:szCs w:val="24"/>
                <w:lang w:eastAsia="en-US"/>
              </w:rPr>
            </w:pPr>
            <w:r w:rsidRPr="001A069F">
              <w:rPr>
                <w:rFonts w:eastAsia="Times New Roman"/>
                <w:sz w:val="24"/>
                <w:szCs w:val="24"/>
                <w:lang w:eastAsia="en-US"/>
              </w:rPr>
              <w:t>Фамилия, имя, отчество (при наличии)</w:t>
            </w:r>
          </w:p>
        </w:tc>
        <w:tc>
          <w:tcPr>
            <w:tcW w:w="4941" w:type="dxa"/>
            <w:tcBorders>
              <w:left w:val="single" w:sz="4" w:space="0" w:color="000000"/>
              <w:bottom w:val="single" w:sz="4" w:space="0" w:color="000000"/>
              <w:right w:val="single" w:sz="4" w:space="0" w:color="000000"/>
            </w:tcBorders>
            <w:shd w:val="clear" w:color="auto" w:fill="auto"/>
          </w:tcPr>
          <w:p w14:paraId="5F6822AF" w14:textId="77777777" w:rsidR="00EE2971" w:rsidRPr="001A069F" w:rsidRDefault="00EE2971" w:rsidP="00164F44">
            <w:pPr>
              <w:widowControl w:val="0"/>
              <w:shd w:val="clear" w:color="auto" w:fill="FFFFFF" w:themeFill="background1"/>
              <w:rPr>
                <w:rFonts w:eastAsia="Times New Roman"/>
                <w:sz w:val="24"/>
                <w:szCs w:val="24"/>
                <w:lang w:eastAsia="en-US"/>
              </w:rPr>
            </w:pPr>
          </w:p>
        </w:tc>
      </w:tr>
      <w:tr w:rsidR="00EE2971" w:rsidRPr="001A069F" w14:paraId="541A761F" w14:textId="77777777" w:rsidTr="006F26F6">
        <w:tc>
          <w:tcPr>
            <w:tcW w:w="508" w:type="dxa"/>
            <w:tcBorders>
              <w:left w:val="single" w:sz="4" w:space="0" w:color="000000"/>
              <w:bottom w:val="single" w:sz="4" w:space="0" w:color="000000"/>
            </w:tcBorders>
            <w:shd w:val="clear" w:color="auto" w:fill="auto"/>
          </w:tcPr>
          <w:p w14:paraId="6F4D7289" w14:textId="77777777" w:rsidR="00EE2971" w:rsidRPr="001A069F" w:rsidRDefault="00EE2971" w:rsidP="00164F44">
            <w:pPr>
              <w:widowControl w:val="0"/>
              <w:shd w:val="clear" w:color="auto" w:fill="FFFFFF" w:themeFill="background1"/>
              <w:ind w:left="-113"/>
              <w:jc w:val="center"/>
              <w:rPr>
                <w:rFonts w:eastAsia="Times New Roman"/>
                <w:sz w:val="24"/>
                <w:szCs w:val="24"/>
                <w:lang w:eastAsia="en-US"/>
              </w:rPr>
            </w:pPr>
            <w:r w:rsidRPr="001A069F">
              <w:rPr>
                <w:rFonts w:eastAsia="Times New Roman"/>
                <w:sz w:val="24"/>
                <w:szCs w:val="24"/>
                <w:lang w:eastAsia="en-US"/>
              </w:rPr>
              <w:t>1.2</w:t>
            </w:r>
          </w:p>
        </w:tc>
        <w:tc>
          <w:tcPr>
            <w:tcW w:w="4646" w:type="dxa"/>
            <w:tcBorders>
              <w:left w:val="single" w:sz="4" w:space="0" w:color="000000"/>
              <w:bottom w:val="single" w:sz="4" w:space="0" w:color="000000"/>
            </w:tcBorders>
            <w:shd w:val="clear" w:color="auto" w:fill="auto"/>
          </w:tcPr>
          <w:p w14:paraId="092FEC95" w14:textId="77777777" w:rsidR="00EE2971" w:rsidRPr="001A069F" w:rsidRDefault="00EE2971" w:rsidP="00164F44">
            <w:pPr>
              <w:widowControl w:val="0"/>
              <w:shd w:val="clear" w:color="auto" w:fill="FFFFFF" w:themeFill="background1"/>
              <w:rPr>
                <w:rFonts w:eastAsia="Times New Roman"/>
                <w:sz w:val="24"/>
                <w:szCs w:val="24"/>
                <w:lang w:eastAsia="en-US"/>
              </w:rPr>
            </w:pPr>
            <w:r w:rsidRPr="001A069F">
              <w:rPr>
                <w:rFonts w:eastAsia="Times New Roman"/>
                <w:sz w:val="24"/>
                <w:szCs w:val="24"/>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4941" w:type="dxa"/>
            <w:tcBorders>
              <w:left w:val="single" w:sz="4" w:space="0" w:color="000000"/>
              <w:bottom w:val="single" w:sz="4" w:space="0" w:color="000000"/>
              <w:right w:val="single" w:sz="4" w:space="0" w:color="000000"/>
            </w:tcBorders>
            <w:shd w:val="clear" w:color="auto" w:fill="auto"/>
          </w:tcPr>
          <w:p w14:paraId="0E93B885" w14:textId="77777777" w:rsidR="00EE2971" w:rsidRPr="001A069F" w:rsidRDefault="00EE2971" w:rsidP="00164F44">
            <w:pPr>
              <w:widowControl w:val="0"/>
              <w:shd w:val="clear" w:color="auto" w:fill="FFFFFF" w:themeFill="background1"/>
              <w:rPr>
                <w:rFonts w:eastAsia="Times New Roman"/>
                <w:sz w:val="24"/>
                <w:szCs w:val="24"/>
                <w:lang w:eastAsia="en-US"/>
              </w:rPr>
            </w:pPr>
          </w:p>
        </w:tc>
      </w:tr>
      <w:tr w:rsidR="00EE2971" w:rsidRPr="001A069F" w14:paraId="53093159" w14:textId="77777777" w:rsidTr="006F26F6">
        <w:tc>
          <w:tcPr>
            <w:tcW w:w="508" w:type="dxa"/>
            <w:tcBorders>
              <w:left w:val="single" w:sz="4" w:space="0" w:color="000000"/>
              <w:bottom w:val="single" w:sz="4" w:space="0" w:color="000000"/>
            </w:tcBorders>
            <w:shd w:val="clear" w:color="auto" w:fill="auto"/>
          </w:tcPr>
          <w:p w14:paraId="163258C2" w14:textId="77777777" w:rsidR="00EE2971" w:rsidRPr="001A069F" w:rsidRDefault="00EE2971" w:rsidP="00164F44">
            <w:pPr>
              <w:widowControl w:val="0"/>
              <w:shd w:val="clear" w:color="auto" w:fill="FFFFFF" w:themeFill="background1"/>
              <w:ind w:left="-113"/>
              <w:jc w:val="center"/>
              <w:rPr>
                <w:rFonts w:eastAsia="Times New Roman"/>
                <w:sz w:val="24"/>
                <w:szCs w:val="24"/>
                <w:lang w:eastAsia="en-US"/>
              </w:rPr>
            </w:pPr>
            <w:r w:rsidRPr="001A069F">
              <w:rPr>
                <w:rFonts w:eastAsia="Times New Roman"/>
                <w:sz w:val="24"/>
                <w:szCs w:val="24"/>
                <w:lang w:eastAsia="en-US"/>
              </w:rPr>
              <w:t>1.3</w:t>
            </w:r>
          </w:p>
        </w:tc>
        <w:tc>
          <w:tcPr>
            <w:tcW w:w="4646" w:type="dxa"/>
            <w:tcBorders>
              <w:left w:val="single" w:sz="4" w:space="0" w:color="000000"/>
              <w:bottom w:val="single" w:sz="4" w:space="0" w:color="000000"/>
            </w:tcBorders>
            <w:shd w:val="clear" w:color="auto" w:fill="auto"/>
          </w:tcPr>
          <w:p w14:paraId="2483C79F" w14:textId="77777777" w:rsidR="00EE2971" w:rsidRPr="001A069F" w:rsidRDefault="00EE2971" w:rsidP="00164F44">
            <w:pPr>
              <w:widowControl w:val="0"/>
              <w:shd w:val="clear" w:color="auto" w:fill="FFFFFF" w:themeFill="background1"/>
              <w:rPr>
                <w:rFonts w:eastAsia="Times New Roman"/>
                <w:sz w:val="24"/>
                <w:szCs w:val="24"/>
                <w:lang w:eastAsia="en-US"/>
              </w:rPr>
            </w:pPr>
            <w:r w:rsidRPr="001A069F">
              <w:rPr>
                <w:rFonts w:eastAsia="Times New Roman"/>
                <w:sz w:val="24"/>
                <w:szCs w:val="24"/>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941" w:type="dxa"/>
            <w:tcBorders>
              <w:left w:val="single" w:sz="4" w:space="0" w:color="000000"/>
              <w:bottom w:val="single" w:sz="4" w:space="0" w:color="000000"/>
              <w:right w:val="single" w:sz="4" w:space="0" w:color="000000"/>
            </w:tcBorders>
            <w:shd w:val="clear" w:color="auto" w:fill="auto"/>
          </w:tcPr>
          <w:p w14:paraId="6E8DDAA0" w14:textId="77777777" w:rsidR="00EE2971" w:rsidRPr="001A069F" w:rsidRDefault="00EE2971" w:rsidP="00164F44">
            <w:pPr>
              <w:widowControl w:val="0"/>
              <w:shd w:val="clear" w:color="auto" w:fill="FFFFFF" w:themeFill="background1"/>
              <w:rPr>
                <w:rFonts w:eastAsia="Times New Roman"/>
                <w:sz w:val="24"/>
                <w:szCs w:val="24"/>
                <w:lang w:eastAsia="en-US"/>
              </w:rPr>
            </w:pPr>
          </w:p>
        </w:tc>
      </w:tr>
      <w:tr w:rsidR="00EE2971" w:rsidRPr="001A069F" w14:paraId="72D84967" w14:textId="77777777" w:rsidTr="006F26F6">
        <w:tc>
          <w:tcPr>
            <w:tcW w:w="508" w:type="dxa"/>
            <w:tcBorders>
              <w:left w:val="single" w:sz="4" w:space="0" w:color="000000"/>
              <w:bottom w:val="single" w:sz="4" w:space="0" w:color="000000"/>
            </w:tcBorders>
            <w:shd w:val="clear" w:color="auto" w:fill="auto"/>
          </w:tcPr>
          <w:p w14:paraId="22B6FBAD" w14:textId="77777777" w:rsidR="00EE2971" w:rsidRPr="001A069F" w:rsidRDefault="00EE2971" w:rsidP="00164F44">
            <w:pPr>
              <w:widowControl w:val="0"/>
              <w:shd w:val="clear" w:color="auto" w:fill="FFFFFF" w:themeFill="background1"/>
              <w:ind w:left="-113"/>
              <w:jc w:val="center"/>
              <w:rPr>
                <w:rFonts w:eastAsia="Times New Roman"/>
                <w:sz w:val="24"/>
                <w:szCs w:val="24"/>
                <w:lang w:eastAsia="en-US"/>
              </w:rPr>
            </w:pPr>
            <w:r w:rsidRPr="001A069F">
              <w:rPr>
                <w:rFonts w:eastAsia="Times New Roman"/>
                <w:sz w:val="24"/>
                <w:szCs w:val="24"/>
                <w:lang w:eastAsia="en-US"/>
              </w:rPr>
              <w:t>1.4</w:t>
            </w:r>
          </w:p>
        </w:tc>
        <w:tc>
          <w:tcPr>
            <w:tcW w:w="4646" w:type="dxa"/>
            <w:tcBorders>
              <w:left w:val="single" w:sz="4" w:space="0" w:color="000000"/>
              <w:bottom w:val="single" w:sz="4" w:space="0" w:color="000000"/>
            </w:tcBorders>
            <w:shd w:val="clear" w:color="auto" w:fill="auto"/>
          </w:tcPr>
          <w:p w14:paraId="60E1D53E" w14:textId="77777777" w:rsidR="00EE2971" w:rsidRPr="001A069F" w:rsidRDefault="00EE2971" w:rsidP="00164F44">
            <w:pPr>
              <w:widowControl w:val="0"/>
              <w:shd w:val="clear" w:color="auto" w:fill="FFFFFF" w:themeFill="background1"/>
              <w:rPr>
                <w:rFonts w:eastAsia="Times New Roman"/>
                <w:sz w:val="24"/>
                <w:szCs w:val="24"/>
                <w:lang w:eastAsia="en-US"/>
              </w:rPr>
            </w:pPr>
            <w:r w:rsidRPr="001A069F">
              <w:rPr>
                <w:rFonts w:eastAsia="Times New Roman"/>
                <w:sz w:val="24"/>
                <w:szCs w:val="24"/>
                <w:lang w:eastAsia="en-US"/>
              </w:rPr>
              <w:t xml:space="preserve">В случае необходимости получения результатов предоставления услуги в отношении несовершеннолетнего законным представителем несовершеннолетнего, не являющегося заявителем, указать фамилию, имя, отчество (последнее при наличии), сведения о документе, удостоверяющем личность другого законного представителя, уполномоченного на получение результатов предоставления услуги  </w:t>
            </w:r>
          </w:p>
        </w:tc>
        <w:tc>
          <w:tcPr>
            <w:tcW w:w="4941" w:type="dxa"/>
            <w:tcBorders>
              <w:left w:val="single" w:sz="4" w:space="0" w:color="000000"/>
              <w:bottom w:val="single" w:sz="4" w:space="0" w:color="000000"/>
              <w:right w:val="single" w:sz="4" w:space="0" w:color="000000"/>
            </w:tcBorders>
            <w:shd w:val="clear" w:color="auto" w:fill="auto"/>
          </w:tcPr>
          <w:p w14:paraId="52BE8A9B" w14:textId="77777777" w:rsidR="00EE2971" w:rsidRPr="001A069F" w:rsidRDefault="00EE2971" w:rsidP="00164F44">
            <w:pPr>
              <w:widowControl w:val="0"/>
              <w:shd w:val="clear" w:color="auto" w:fill="FFFFFF" w:themeFill="background1"/>
              <w:rPr>
                <w:rFonts w:eastAsia="Times New Roman"/>
                <w:sz w:val="24"/>
                <w:szCs w:val="24"/>
                <w:lang w:eastAsia="en-US"/>
              </w:rPr>
            </w:pPr>
          </w:p>
        </w:tc>
      </w:tr>
      <w:tr w:rsidR="00EE2971" w:rsidRPr="001A069F" w14:paraId="37A55E66" w14:textId="77777777" w:rsidTr="006F26F6">
        <w:tc>
          <w:tcPr>
            <w:tcW w:w="508" w:type="dxa"/>
            <w:tcBorders>
              <w:top w:val="single" w:sz="4" w:space="0" w:color="000000"/>
              <w:left w:val="single" w:sz="4" w:space="0" w:color="000000"/>
              <w:bottom w:val="single" w:sz="4" w:space="0" w:color="000000"/>
            </w:tcBorders>
            <w:shd w:val="clear" w:color="auto" w:fill="auto"/>
          </w:tcPr>
          <w:p w14:paraId="6E84E03D" w14:textId="77777777" w:rsidR="00EE2971" w:rsidRPr="001A069F" w:rsidRDefault="00EE2971" w:rsidP="00164F44">
            <w:pPr>
              <w:widowControl w:val="0"/>
              <w:shd w:val="clear" w:color="auto" w:fill="FFFFFF" w:themeFill="background1"/>
              <w:ind w:left="-113"/>
              <w:jc w:val="center"/>
              <w:rPr>
                <w:rFonts w:eastAsia="Times New Roman"/>
                <w:sz w:val="24"/>
                <w:szCs w:val="24"/>
                <w:lang w:eastAsia="en-US"/>
              </w:rPr>
            </w:pPr>
            <w:r w:rsidRPr="001A069F">
              <w:rPr>
                <w:rFonts w:eastAsia="Times New Roman"/>
                <w:sz w:val="24"/>
                <w:szCs w:val="24"/>
                <w:lang w:eastAsia="en-US"/>
              </w:rPr>
              <w:t>2</w:t>
            </w:r>
          </w:p>
        </w:tc>
        <w:tc>
          <w:tcPr>
            <w:tcW w:w="9587" w:type="dxa"/>
            <w:gridSpan w:val="2"/>
            <w:tcBorders>
              <w:top w:val="single" w:sz="4" w:space="0" w:color="000000"/>
              <w:left w:val="single" w:sz="4" w:space="0" w:color="000000"/>
              <w:bottom w:val="single" w:sz="4" w:space="0" w:color="000000"/>
              <w:right w:val="single" w:sz="4" w:space="0" w:color="000000"/>
            </w:tcBorders>
            <w:shd w:val="clear" w:color="auto" w:fill="auto"/>
          </w:tcPr>
          <w:p w14:paraId="7A9B6CAF" w14:textId="77777777" w:rsidR="00EE2971" w:rsidRPr="001A069F" w:rsidRDefault="00EE2971" w:rsidP="00164F44">
            <w:pPr>
              <w:widowControl w:val="0"/>
              <w:shd w:val="clear" w:color="auto" w:fill="FFFFFF" w:themeFill="background1"/>
              <w:rPr>
                <w:rFonts w:eastAsia="Times New Roman"/>
                <w:sz w:val="24"/>
                <w:szCs w:val="24"/>
                <w:lang w:eastAsia="en-US"/>
              </w:rPr>
            </w:pPr>
            <w:r w:rsidRPr="001A069F">
              <w:rPr>
                <w:rFonts w:eastAsia="Times New Roman"/>
                <w:sz w:val="24"/>
                <w:szCs w:val="24"/>
                <w:lang w:eastAsia="en-US"/>
              </w:rPr>
              <w:t>Сведения о юридическом лице, в случае если заявителем является юридическое лицо:</w:t>
            </w:r>
          </w:p>
        </w:tc>
      </w:tr>
      <w:tr w:rsidR="00EE2971" w:rsidRPr="001A069F" w14:paraId="54725C3D" w14:textId="77777777" w:rsidTr="006F26F6">
        <w:trPr>
          <w:trHeight w:val="118"/>
        </w:trPr>
        <w:tc>
          <w:tcPr>
            <w:tcW w:w="508" w:type="dxa"/>
            <w:tcBorders>
              <w:top w:val="single" w:sz="4" w:space="0" w:color="000000"/>
              <w:left w:val="single" w:sz="4" w:space="0" w:color="000000"/>
              <w:bottom w:val="single" w:sz="4" w:space="0" w:color="000000"/>
            </w:tcBorders>
            <w:shd w:val="clear" w:color="auto" w:fill="auto"/>
          </w:tcPr>
          <w:p w14:paraId="5E234D63" w14:textId="77777777" w:rsidR="00EE2971" w:rsidRPr="001A069F" w:rsidRDefault="00EE2971" w:rsidP="00164F44">
            <w:pPr>
              <w:widowControl w:val="0"/>
              <w:shd w:val="clear" w:color="auto" w:fill="FFFFFF" w:themeFill="background1"/>
              <w:ind w:left="-57"/>
              <w:jc w:val="center"/>
              <w:rPr>
                <w:rFonts w:eastAsia="Times New Roman"/>
                <w:sz w:val="24"/>
                <w:szCs w:val="24"/>
                <w:lang w:eastAsia="en-US"/>
              </w:rPr>
            </w:pPr>
            <w:r w:rsidRPr="001A069F">
              <w:rPr>
                <w:rFonts w:eastAsia="Times New Roman"/>
                <w:sz w:val="24"/>
                <w:szCs w:val="24"/>
                <w:lang w:eastAsia="en-US"/>
              </w:rPr>
              <w:t>2.1</w:t>
            </w:r>
          </w:p>
        </w:tc>
        <w:tc>
          <w:tcPr>
            <w:tcW w:w="4646" w:type="dxa"/>
            <w:tcBorders>
              <w:top w:val="single" w:sz="4" w:space="0" w:color="000000"/>
              <w:left w:val="single" w:sz="4" w:space="0" w:color="000000"/>
              <w:bottom w:val="single" w:sz="4" w:space="0" w:color="000000"/>
            </w:tcBorders>
            <w:shd w:val="clear" w:color="auto" w:fill="auto"/>
          </w:tcPr>
          <w:p w14:paraId="0B5CC31B" w14:textId="77777777" w:rsidR="00EE2971" w:rsidRPr="001A069F" w:rsidRDefault="00EE2971" w:rsidP="00164F44">
            <w:pPr>
              <w:widowControl w:val="0"/>
              <w:shd w:val="clear" w:color="auto" w:fill="FFFFFF" w:themeFill="background1"/>
              <w:rPr>
                <w:rFonts w:eastAsia="Times New Roman"/>
                <w:sz w:val="24"/>
                <w:szCs w:val="24"/>
                <w:lang w:eastAsia="en-US"/>
              </w:rPr>
            </w:pPr>
            <w:r w:rsidRPr="001A069F">
              <w:rPr>
                <w:rFonts w:eastAsia="Times New Roman"/>
                <w:sz w:val="24"/>
                <w:szCs w:val="24"/>
                <w:lang w:eastAsia="en-US"/>
              </w:rPr>
              <w:t>Полное наименование</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14:paraId="00B5AB1E" w14:textId="77777777" w:rsidR="00EE2971" w:rsidRPr="001A069F" w:rsidRDefault="00EE2971" w:rsidP="00164F44">
            <w:pPr>
              <w:widowControl w:val="0"/>
              <w:shd w:val="clear" w:color="auto" w:fill="FFFFFF" w:themeFill="background1"/>
              <w:rPr>
                <w:rFonts w:eastAsia="Times New Roman"/>
                <w:sz w:val="24"/>
                <w:szCs w:val="24"/>
                <w:lang w:eastAsia="en-US"/>
              </w:rPr>
            </w:pPr>
          </w:p>
        </w:tc>
      </w:tr>
      <w:tr w:rsidR="00EE2971" w:rsidRPr="001A069F" w14:paraId="1595A3DA" w14:textId="77777777" w:rsidTr="006F26F6">
        <w:trPr>
          <w:trHeight w:val="150"/>
        </w:trPr>
        <w:tc>
          <w:tcPr>
            <w:tcW w:w="508" w:type="dxa"/>
            <w:tcBorders>
              <w:left w:val="single" w:sz="4" w:space="0" w:color="000000"/>
              <w:bottom w:val="single" w:sz="4" w:space="0" w:color="000000"/>
            </w:tcBorders>
            <w:shd w:val="clear" w:color="auto" w:fill="auto"/>
          </w:tcPr>
          <w:p w14:paraId="42496ECC" w14:textId="77777777" w:rsidR="00EE2971" w:rsidRPr="001A069F" w:rsidRDefault="00EE2971" w:rsidP="00164F44">
            <w:pPr>
              <w:widowControl w:val="0"/>
              <w:shd w:val="clear" w:color="auto" w:fill="FFFFFF" w:themeFill="background1"/>
              <w:ind w:left="-57"/>
              <w:jc w:val="center"/>
              <w:rPr>
                <w:rFonts w:eastAsia="Times New Roman"/>
                <w:sz w:val="24"/>
                <w:szCs w:val="24"/>
                <w:lang w:eastAsia="en-US"/>
              </w:rPr>
            </w:pPr>
            <w:r w:rsidRPr="001A069F">
              <w:rPr>
                <w:rFonts w:eastAsia="Times New Roman"/>
                <w:sz w:val="24"/>
                <w:szCs w:val="24"/>
                <w:lang w:eastAsia="en-US"/>
              </w:rPr>
              <w:t>2.2</w:t>
            </w:r>
          </w:p>
        </w:tc>
        <w:tc>
          <w:tcPr>
            <w:tcW w:w="4646" w:type="dxa"/>
            <w:tcBorders>
              <w:left w:val="single" w:sz="4" w:space="0" w:color="000000"/>
              <w:bottom w:val="single" w:sz="4" w:space="0" w:color="000000"/>
            </w:tcBorders>
            <w:shd w:val="clear" w:color="auto" w:fill="auto"/>
          </w:tcPr>
          <w:p w14:paraId="162C56DD" w14:textId="77777777" w:rsidR="00EE2971" w:rsidRPr="001A069F" w:rsidRDefault="00EE2971" w:rsidP="00164F44">
            <w:pPr>
              <w:widowControl w:val="0"/>
              <w:shd w:val="clear" w:color="auto" w:fill="FFFFFF" w:themeFill="background1"/>
              <w:rPr>
                <w:rFonts w:eastAsia="Times New Roman"/>
                <w:sz w:val="24"/>
                <w:szCs w:val="24"/>
                <w:lang w:eastAsia="en-US"/>
              </w:rPr>
            </w:pPr>
            <w:r w:rsidRPr="001A069F">
              <w:rPr>
                <w:rFonts w:eastAsia="Times New Roman"/>
                <w:sz w:val="24"/>
                <w:szCs w:val="24"/>
                <w:lang w:eastAsia="en-US"/>
              </w:rPr>
              <w:t>Основной государственный регистрационный номер</w:t>
            </w:r>
          </w:p>
        </w:tc>
        <w:tc>
          <w:tcPr>
            <w:tcW w:w="4941" w:type="dxa"/>
            <w:tcBorders>
              <w:left w:val="single" w:sz="4" w:space="0" w:color="000000"/>
              <w:bottom w:val="single" w:sz="4" w:space="0" w:color="000000"/>
              <w:right w:val="single" w:sz="4" w:space="0" w:color="000000"/>
            </w:tcBorders>
            <w:shd w:val="clear" w:color="auto" w:fill="auto"/>
          </w:tcPr>
          <w:p w14:paraId="3E0D0C17" w14:textId="77777777" w:rsidR="00EE2971" w:rsidRPr="001A069F" w:rsidRDefault="00EE2971" w:rsidP="00164F44">
            <w:pPr>
              <w:widowControl w:val="0"/>
              <w:shd w:val="clear" w:color="auto" w:fill="FFFFFF" w:themeFill="background1"/>
              <w:rPr>
                <w:rFonts w:eastAsia="Times New Roman"/>
                <w:sz w:val="24"/>
                <w:szCs w:val="24"/>
                <w:lang w:eastAsia="en-US"/>
              </w:rPr>
            </w:pPr>
          </w:p>
        </w:tc>
      </w:tr>
      <w:tr w:rsidR="00EE2971" w:rsidRPr="001A069F" w14:paraId="44FDF21E" w14:textId="77777777" w:rsidTr="006F26F6">
        <w:tc>
          <w:tcPr>
            <w:tcW w:w="508" w:type="dxa"/>
            <w:tcBorders>
              <w:left w:val="single" w:sz="4" w:space="0" w:color="000000"/>
              <w:bottom w:val="single" w:sz="4" w:space="0" w:color="000000"/>
            </w:tcBorders>
            <w:shd w:val="clear" w:color="auto" w:fill="auto"/>
          </w:tcPr>
          <w:p w14:paraId="28BB9F57" w14:textId="77777777" w:rsidR="00EE2971" w:rsidRPr="001A069F" w:rsidRDefault="00EE2971" w:rsidP="00164F44">
            <w:pPr>
              <w:widowControl w:val="0"/>
              <w:shd w:val="clear" w:color="auto" w:fill="FFFFFF" w:themeFill="background1"/>
              <w:ind w:left="-57"/>
              <w:jc w:val="center"/>
              <w:rPr>
                <w:rFonts w:eastAsia="Times New Roman"/>
                <w:sz w:val="24"/>
                <w:szCs w:val="24"/>
                <w:lang w:eastAsia="en-US"/>
              </w:rPr>
            </w:pPr>
            <w:r w:rsidRPr="001A069F">
              <w:rPr>
                <w:rFonts w:eastAsia="Times New Roman"/>
                <w:sz w:val="24"/>
                <w:szCs w:val="24"/>
                <w:lang w:eastAsia="en-US"/>
              </w:rPr>
              <w:t>2.3</w:t>
            </w:r>
          </w:p>
        </w:tc>
        <w:tc>
          <w:tcPr>
            <w:tcW w:w="4646" w:type="dxa"/>
            <w:tcBorders>
              <w:left w:val="single" w:sz="4" w:space="0" w:color="000000"/>
              <w:bottom w:val="single" w:sz="4" w:space="0" w:color="000000"/>
            </w:tcBorders>
            <w:shd w:val="clear" w:color="auto" w:fill="auto"/>
          </w:tcPr>
          <w:p w14:paraId="40DC8879" w14:textId="77777777" w:rsidR="00EE2971" w:rsidRPr="001A069F" w:rsidRDefault="00EE2971" w:rsidP="00164F44">
            <w:pPr>
              <w:widowControl w:val="0"/>
              <w:shd w:val="clear" w:color="auto" w:fill="FFFFFF" w:themeFill="background1"/>
              <w:rPr>
                <w:rFonts w:eastAsia="Times New Roman"/>
                <w:sz w:val="24"/>
                <w:szCs w:val="24"/>
                <w:lang w:eastAsia="en-US"/>
              </w:rPr>
            </w:pPr>
            <w:r w:rsidRPr="001A069F">
              <w:rPr>
                <w:rFonts w:eastAsia="Times New Roman"/>
                <w:sz w:val="24"/>
                <w:szCs w:val="24"/>
                <w:lang w:eastAsia="en-US"/>
              </w:rPr>
              <w:t>Идентификационный номер налогоплательщика - юридического лица</w:t>
            </w:r>
          </w:p>
        </w:tc>
        <w:tc>
          <w:tcPr>
            <w:tcW w:w="4941" w:type="dxa"/>
            <w:tcBorders>
              <w:left w:val="single" w:sz="4" w:space="0" w:color="000000"/>
              <w:bottom w:val="single" w:sz="4" w:space="0" w:color="000000"/>
              <w:right w:val="single" w:sz="4" w:space="0" w:color="000000"/>
            </w:tcBorders>
            <w:shd w:val="clear" w:color="auto" w:fill="auto"/>
          </w:tcPr>
          <w:p w14:paraId="676C68D0" w14:textId="77777777" w:rsidR="00EE2971" w:rsidRPr="001A069F" w:rsidRDefault="00EE2971" w:rsidP="00164F44">
            <w:pPr>
              <w:widowControl w:val="0"/>
              <w:shd w:val="clear" w:color="auto" w:fill="FFFFFF" w:themeFill="background1"/>
              <w:rPr>
                <w:rFonts w:eastAsia="Times New Roman"/>
                <w:sz w:val="24"/>
                <w:szCs w:val="24"/>
                <w:lang w:eastAsia="en-US"/>
              </w:rPr>
            </w:pPr>
          </w:p>
        </w:tc>
      </w:tr>
    </w:tbl>
    <w:p w14:paraId="5D3E3AB8" w14:textId="77777777" w:rsidR="00EE2971" w:rsidRPr="001A069F" w:rsidRDefault="00EE2971" w:rsidP="00164F44">
      <w:pPr>
        <w:shd w:val="clear" w:color="auto" w:fill="FFFFFF" w:themeFill="background1"/>
        <w:spacing w:line="322" w:lineRule="exact"/>
        <w:ind w:firstLine="851"/>
        <w:jc w:val="both"/>
        <w:rPr>
          <w:rFonts w:eastAsia="Times New Roman"/>
          <w:sz w:val="24"/>
          <w:szCs w:val="24"/>
          <w:lang w:eastAsia="en-US"/>
        </w:rPr>
      </w:pPr>
    </w:p>
    <w:tbl>
      <w:tblPr>
        <w:tblW w:w="10041" w:type="dxa"/>
        <w:tblInd w:w="113" w:type="dxa"/>
        <w:tblLayout w:type="fixed"/>
        <w:tblLook w:val="0000" w:firstRow="0" w:lastRow="0" w:firstColumn="0" w:lastColumn="0" w:noHBand="0" w:noVBand="0"/>
      </w:tblPr>
      <w:tblGrid>
        <w:gridCol w:w="4185"/>
        <w:gridCol w:w="5620"/>
        <w:gridCol w:w="236"/>
      </w:tblGrid>
      <w:tr w:rsidR="00EE2971" w:rsidRPr="001A069F" w14:paraId="679139F7" w14:textId="77777777" w:rsidTr="0010445C">
        <w:tc>
          <w:tcPr>
            <w:tcW w:w="10041" w:type="dxa"/>
            <w:gridSpan w:val="3"/>
            <w:tcBorders>
              <w:top w:val="single" w:sz="4" w:space="0" w:color="000000"/>
              <w:left w:val="single" w:sz="4" w:space="0" w:color="000000"/>
              <w:bottom w:val="single" w:sz="4" w:space="0" w:color="000000"/>
              <w:right w:val="single" w:sz="4" w:space="0" w:color="000000"/>
            </w:tcBorders>
            <w:shd w:val="clear" w:color="auto" w:fill="auto"/>
          </w:tcPr>
          <w:p w14:paraId="375F8C2C" w14:textId="77777777" w:rsidR="00EE2971" w:rsidRPr="001A069F" w:rsidRDefault="00EE2971" w:rsidP="00164F44">
            <w:pPr>
              <w:widowControl w:val="0"/>
              <w:shd w:val="clear" w:color="auto" w:fill="FFFFFF" w:themeFill="background1"/>
              <w:suppressAutoHyphens/>
              <w:jc w:val="center"/>
              <w:rPr>
                <w:rFonts w:eastAsia="Times New Roman"/>
                <w:sz w:val="24"/>
                <w:szCs w:val="24"/>
                <w:lang w:eastAsia="en-US"/>
              </w:rPr>
            </w:pPr>
            <w:r w:rsidRPr="001A069F">
              <w:rPr>
                <w:rFonts w:eastAsia="Times New Roman"/>
                <w:sz w:val="24"/>
                <w:szCs w:val="24"/>
                <w:lang w:eastAsia="en-US"/>
              </w:rPr>
              <w:t>Сведения о рекламной конструкции</w:t>
            </w:r>
          </w:p>
        </w:tc>
      </w:tr>
      <w:tr w:rsidR="00EE2971" w:rsidRPr="001A069F" w14:paraId="33A5CC40" w14:textId="77777777" w:rsidTr="0010445C">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4969AB98" w14:textId="77777777" w:rsidR="00EE2971" w:rsidRPr="001A069F" w:rsidRDefault="00EE2971" w:rsidP="00164F44">
            <w:pPr>
              <w:widowControl w:val="0"/>
              <w:shd w:val="clear" w:color="auto" w:fill="FFFFFF" w:themeFill="background1"/>
              <w:tabs>
                <w:tab w:val="left" w:pos="8259"/>
                <w:tab w:val="left" w:pos="11482"/>
              </w:tabs>
              <w:suppressAutoHyphens/>
              <w:rPr>
                <w:rFonts w:eastAsia="Times New Roman"/>
                <w:sz w:val="24"/>
                <w:szCs w:val="24"/>
                <w:lang w:eastAsia="en-US"/>
              </w:rPr>
            </w:pPr>
            <w:r w:rsidRPr="001A069F">
              <w:rPr>
                <w:rFonts w:eastAsia="Times New Roman"/>
                <w:sz w:val="24"/>
                <w:szCs w:val="24"/>
                <w:lang w:eastAsia="en-US"/>
              </w:rPr>
              <w:t>Тип/вид</w:t>
            </w:r>
          </w:p>
        </w:tc>
        <w:tc>
          <w:tcPr>
            <w:tcW w:w="5620" w:type="dxa"/>
            <w:tcBorders>
              <w:top w:val="single" w:sz="4" w:space="0" w:color="000000"/>
              <w:left w:val="single" w:sz="4" w:space="0" w:color="000000"/>
              <w:bottom w:val="single" w:sz="4" w:space="0" w:color="000000"/>
              <w:right w:val="single" w:sz="4" w:space="0" w:color="000000"/>
            </w:tcBorders>
            <w:shd w:val="clear" w:color="auto" w:fill="auto"/>
          </w:tcPr>
          <w:p w14:paraId="75E8D183" w14:textId="77777777" w:rsidR="00EE2971" w:rsidRPr="001A069F" w:rsidRDefault="00EE2971" w:rsidP="00164F44">
            <w:pPr>
              <w:widowControl w:val="0"/>
              <w:shd w:val="clear" w:color="auto" w:fill="FFFFFF" w:themeFill="background1"/>
              <w:suppressAutoHyphens/>
              <w:jc w:val="both"/>
              <w:rPr>
                <w:rFonts w:eastAsia="Times New Roman"/>
                <w:sz w:val="24"/>
                <w:szCs w:val="24"/>
                <w:lang w:eastAsia="en-US"/>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7FBA92FC" w14:textId="77777777" w:rsidR="00EE2971" w:rsidRPr="001A069F" w:rsidRDefault="00EE2971" w:rsidP="00164F44">
            <w:pPr>
              <w:widowControl w:val="0"/>
              <w:shd w:val="clear" w:color="auto" w:fill="FFFFFF" w:themeFill="background1"/>
              <w:suppressAutoHyphens/>
              <w:rPr>
                <w:rFonts w:eastAsia="Times New Roman"/>
                <w:sz w:val="24"/>
                <w:szCs w:val="24"/>
                <w:lang w:eastAsia="en-US"/>
              </w:rPr>
            </w:pPr>
          </w:p>
        </w:tc>
      </w:tr>
      <w:tr w:rsidR="00EE2971" w:rsidRPr="001A069F" w14:paraId="173AC517" w14:textId="77777777" w:rsidTr="0010445C">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7A999314" w14:textId="77777777" w:rsidR="00EE2971" w:rsidRPr="001A069F" w:rsidRDefault="00EE2971" w:rsidP="00164F44">
            <w:pPr>
              <w:widowControl w:val="0"/>
              <w:shd w:val="clear" w:color="auto" w:fill="FFFFFF" w:themeFill="background1"/>
              <w:tabs>
                <w:tab w:val="left" w:pos="8259"/>
                <w:tab w:val="left" w:pos="11482"/>
              </w:tabs>
              <w:suppressAutoHyphens/>
              <w:rPr>
                <w:rFonts w:eastAsia="Times New Roman"/>
                <w:sz w:val="24"/>
                <w:szCs w:val="24"/>
                <w:lang w:eastAsia="en-US"/>
              </w:rPr>
            </w:pPr>
            <w:r w:rsidRPr="001A069F">
              <w:rPr>
                <w:rFonts w:eastAsia="Times New Roman"/>
                <w:sz w:val="24"/>
                <w:szCs w:val="24"/>
                <w:lang w:eastAsia="en-US"/>
              </w:rPr>
              <w:lastRenderedPageBreak/>
              <w:t xml:space="preserve">Площадь информационного поля, </w:t>
            </w:r>
            <w:proofErr w:type="spellStart"/>
            <w:r w:rsidRPr="001A069F">
              <w:rPr>
                <w:rFonts w:eastAsia="Times New Roman"/>
                <w:sz w:val="24"/>
                <w:szCs w:val="24"/>
                <w:lang w:eastAsia="en-US"/>
              </w:rPr>
              <w:t>кв.м</w:t>
            </w:r>
            <w:proofErr w:type="spellEnd"/>
          </w:p>
        </w:tc>
        <w:tc>
          <w:tcPr>
            <w:tcW w:w="5620" w:type="dxa"/>
            <w:tcBorders>
              <w:top w:val="single" w:sz="4" w:space="0" w:color="000000"/>
              <w:left w:val="single" w:sz="4" w:space="0" w:color="000000"/>
              <w:bottom w:val="single" w:sz="4" w:space="0" w:color="000000"/>
              <w:right w:val="single" w:sz="4" w:space="0" w:color="000000"/>
            </w:tcBorders>
            <w:shd w:val="clear" w:color="auto" w:fill="auto"/>
          </w:tcPr>
          <w:p w14:paraId="70AC72AE" w14:textId="77777777" w:rsidR="00EE2971" w:rsidRPr="001A069F" w:rsidRDefault="00EE2971" w:rsidP="00164F44">
            <w:pPr>
              <w:widowControl w:val="0"/>
              <w:shd w:val="clear" w:color="auto" w:fill="FFFFFF" w:themeFill="background1"/>
              <w:suppressAutoHyphens/>
              <w:jc w:val="both"/>
              <w:rPr>
                <w:rFonts w:eastAsia="Times New Roman"/>
                <w:sz w:val="24"/>
                <w:szCs w:val="24"/>
                <w:lang w:eastAsia="en-US"/>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22B86656" w14:textId="77777777" w:rsidR="00EE2971" w:rsidRPr="001A069F" w:rsidRDefault="00EE2971" w:rsidP="00164F44">
            <w:pPr>
              <w:widowControl w:val="0"/>
              <w:shd w:val="clear" w:color="auto" w:fill="FFFFFF" w:themeFill="background1"/>
              <w:suppressAutoHyphens/>
              <w:rPr>
                <w:rFonts w:eastAsia="Times New Roman"/>
                <w:sz w:val="24"/>
                <w:szCs w:val="24"/>
                <w:lang w:eastAsia="en-US"/>
              </w:rPr>
            </w:pPr>
          </w:p>
        </w:tc>
      </w:tr>
      <w:tr w:rsidR="00EE2971" w:rsidRPr="001A069F" w14:paraId="0F718ACB" w14:textId="77777777" w:rsidTr="0010445C">
        <w:tc>
          <w:tcPr>
            <w:tcW w:w="9805" w:type="dxa"/>
            <w:gridSpan w:val="2"/>
            <w:tcBorders>
              <w:top w:val="single" w:sz="4" w:space="0" w:color="000000"/>
              <w:left w:val="single" w:sz="4" w:space="0" w:color="000000"/>
              <w:bottom w:val="single" w:sz="4" w:space="0" w:color="000000"/>
              <w:right w:val="single" w:sz="4" w:space="0" w:color="000000"/>
            </w:tcBorders>
            <w:shd w:val="clear" w:color="auto" w:fill="auto"/>
          </w:tcPr>
          <w:p w14:paraId="44A7C0A6" w14:textId="77777777" w:rsidR="00EE2971" w:rsidRPr="001A069F" w:rsidRDefault="00EE2971" w:rsidP="00164F44">
            <w:pPr>
              <w:widowControl w:val="0"/>
              <w:shd w:val="clear" w:color="auto" w:fill="FFFFFF" w:themeFill="background1"/>
              <w:suppressAutoHyphens/>
              <w:jc w:val="center"/>
              <w:rPr>
                <w:rFonts w:eastAsia="Times New Roman"/>
                <w:sz w:val="24"/>
                <w:szCs w:val="24"/>
                <w:lang w:eastAsia="en-US"/>
              </w:rPr>
            </w:pPr>
            <w:r w:rsidRPr="001A069F">
              <w:rPr>
                <w:rFonts w:eastAsia="Times New Roman"/>
                <w:sz w:val="24"/>
                <w:szCs w:val="24"/>
                <w:lang w:eastAsia="en-US"/>
              </w:rPr>
              <w:t>Сведения об общем сроке установки и эксплуатации рекламной конструкции</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72966A1B" w14:textId="77777777" w:rsidR="00EE2971" w:rsidRPr="001A069F" w:rsidRDefault="00EE2971" w:rsidP="00164F44">
            <w:pPr>
              <w:widowControl w:val="0"/>
              <w:shd w:val="clear" w:color="auto" w:fill="FFFFFF" w:themeFill="background1"/>
              <w:suppressAutoHyphens/>
              <w:rPr>
                <w:rFonts w:eastAsia="Times New Roman"/>
                <w:sz w:val="24"/>
                <w:szCs w:val="24"/>
                <w:lang w:eastAsia="en-US"/>
              </w:rPr>
            </w:pPr>
          </w:p>
        </w:tc>
      </w:tr>
      <w:tr w:rsidR="00EE2971" w:rsidRPr="001A069F" w14:paraId="59084747" w14:textId="77777777" w:rsidTr="0010445C">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11E64053" w14:textId="77777777" w:rsidR="00EE2971" w:rsidRPr="001A069F" w:rsidRDefault="00EE2971" w:rsidP="00164F44">
            <w:pPr>
              <w:widowControl w:val="0"/>
              <w:shd w:val="clear" w:color="auto" w:fill="FFFFFF" w:themeFill="background1"/>
              <w:tabs>
                <w:tab w:val="left" w:pos="8259"/>
                <w:tab w:val="left" w:pos="11482"/>
              </w:tabs>
              <w:suppressAutoHyphens/>
              <w:rPr>
                <w:rFonts w:eastAsia="Times New Roman"/>
                <w:sz w:val="24"/>
                <w:szCs w:val="24"/>
                <w:lang w:eastAsia="en-US"/>
              </w:rPr>
            </w:pPr>
            <w:r w:rsidRPr="001A069F">
              <w:rPr>
                <w:rFonts w:eastAsia="Times New Roman"/>
                <w:sz w:val="24"/>
                <w:szCs w:val="24"/>
                <w:lang w:eastAsia="en-US"/>
              </w:rPr>
              <w:t>Общий срок установки и эксплуатации рекламной конструкции</w:t>
            </w:r>
          </w:p>
        </w:tc>
        <w:tc>
          <w:tcPr>
            <w:tcW w:w="5620" w:type="dxa"/>
            <w:tcBorders>
              <w:top w:val="single" w:sz="4" w:space="0" w:color="000000"/>
              <w:left w:val="single" w:sz="4" w:space="0" w:color="000000"/>
              <w:bottom w:val="single" w:sz="4" w:space="0" w:color="000000"/>
              <w:right w:val="single" w:sz="4" w:space="0" w:color="000000"/>
            </w:tcBorders>
            <w:shd w:val="clear" w:color="auto" w:fill="auto"/>
          </w:tcPr>
          <w:p w14:paraId="493E7AEE" w14:textId="77777777" w:rsidR="00EE2971" w:rsidRPr="001A069F" w:rsidRDefault="00EE2971" w:rsidP="00164F44">
            <w:pPr>
              <w:widowControl w:val="0"/>
              <w:shd w:val="clear" w:color="auto" w:fill="FFFFFF" w:themeFill="background1"/>
              <w:suppressAutoHyphens/>
              <w:jc w:val="both"/>
              <w:rPr>
                <w:rFonts w:eastAsia="Times New Roman"/>
                <w:sz w:val="24"/>
                <w:szCs w:val="24"/>
                <w:lang w:eastAsia="en-US"/>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7CFEE0F0" w14:textId="77777777" w:rsidR="00EE2971" w:rsidRPr="001A069F" w:rsidRDefault="00EE2971" w:rsidP="00164F44">
            <w:pPr>
              <w:widowControl w:val="0"/>
              <w:shd w:val="clear" w:color="auto" w:fill="FFFFFF" w:themeFill="background1"/>
              <w:suppressAutoHyphens/>
              <w:rPr>
                <w:rFonts w:eastAsia="Times New Roman"/>
                <w:sz w:val="24"/>
                <w:szCs w:val="24"/>
                <w:lang w:eastAsia="en-US"/>
              </w:rPr>
            </w:pPr>
          </w:p>
        </w:tc>
      </w:tr>
      <w:tr w:rsidR="00EE2971" w:rsidRPr="001A069F" w14:paraId="09F1B4F6" w14:textId="77777777" w:rsidTr="0010445C">
        <w:tc>
          <w:tcPr>
            <w:tcW w:w="9805" w:type="dxa"/>
            <w:gridSpan w:val="2"/>
            <w:tcBorders>
              <w:top w:val="single" w:sz="4" w:space="0" w:color="000000"/>
              <w:left w:val="single" w:sz="4" w:space="0" w:color="000000"/>
              <w:bottom w:val="single" w:sz="4" w:space="0" w:color="000000"/>
              <w:right w:val="single" w:sz="4" w:space="0" w:color="000000"/>
            </w:tcBorders>
            <w:shd w:val="clear" w:color="auto" w:fill="auto"/>
          </w:tcPr>
          <w:p w14:paraId="2DA364CE" w14:textId="77777777" w:rsidR="00EE2971" w:rsidRPr="001A069F" w:rsidRDefault="00EE2971" w:rsidP="00164F44">
            <w:pPr>
              <w:widowControl w:val="0"/>
              <w:shd w:val="clear" w:color="auto" w:fill="FFFFFF" w:themeFill="background1"/>
              <w:suppressAutoHyphens/>
              <w:jc w:val="center"/>
              <w:rPr>
                <w:rFonts w:eastAsia="Times New Roman"/>
                <w:sz w:val="24"/>
                <w:szCs w:val="24"/>
                <w:lang w:eastAsia="en-US"/>
              </w:rPr>
            </w:pPr>
            <w:r w:rsidRPr="001A069F">
              <w:rPr>
                <w:rFonts w:eastAsia="Times New Roman"/>
                <w:sz w:val="24"/>
                <w:szCs w:val="24"/>
                <w:lang w:eastAsia="en-US"/>
              </w:rPr>
              <w:t>Сведения об объекте, к которому присоединяется рекламная конструкция</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705F0FE5" w14:textId="77777777" w:rsidR="00EE2971" w:rsidRPr="001A069F" w:rsidRDefault="00EE2971" w:rsidP="00164F44">
            <w:pPr>
              <w:widowControl w:val="0"/>
              <w:shd w:val="clear" w:color="auto" w:fill="FFFFFF" w:themeFill="background1"/>
              <w:suppressAutoHyphens/>
              <w:rPr>
                <w:rFonts w:eastAsia="Times New Roman"/>
                <w:sz w:val="24"/>
                <w:szCs w:val="24"/>
                <w:lang w:eastAsia="en-US"/>
              </w:rPr>
            </w:pPr>
          </w:p>
        </w:tc>
      </w:tr>
      <w:tr w:rsidR="00EE2971" w:rsidRPr="001A069F" w14:paraId="69B94A58" w14:textId="77777777" w:rsidTr="0010445C">
        <w:trPr>
          <w:trHeight w:val="378"/>
        </w:trPr>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18B80315" w14:textId="77777777" w:rsidR="00EE2971" w:rsidRPr="001A069F" w:rsidRDefault="00EE2971" w:rsidP="00164F44">
            <w:pPr>
              <w:widowControl w:val="0"/>
              <w:shd w:val="clear" w:color="auto" w:fill="FFFFFF" w:themeFill="background1"/>
              <w:tabs>
                <w:tab w:val="left" w:pos="8259"/>
                <w:tab w:val="left" w:pos="11482"/>
              </w:tabs>
              <w:suppressAutoHyphens/>
              <w:rPr>
                <w:rFonts w:eastAsia="Times New Roman"/>
                <w:sz w:val="24"/>
                <w:szCs w:val="24"/>
                <w:lang w:eastAsia="en-US"/>
              </w:rPr>
            </w:pPr>
            <w:r w:rsidRPr="001A069F">
              <w:rPr>
                <w:rFonts w:eastAsia="Times New Roman"/>
                <w:sz w:val="24"/>
                <w:szCs w:val="24"/>
                <w:lang w:eastAsia="en-US"/>
              </w:rPr>
              <w:t>Собственник места установки и эксплуатации рекламной конструкции</w:t>
            </w:r>
          </w:p>
        </w:tc>
        <w:tc>
          <w:tcPr>
            <w:tcW w:w="5620" w:type="dxa"/>
            <w:tcBorders>
              <w:top w:val="single" w:sz="4" w:space="0" w:color="000000"/>
              <w:left w:val="single" w:sz="4" w:space="0" w:color="000000"/>
              <w:bottom w:val="single" w:sz="4" w:space="0" w:color="000000"/>
              <w:right w:val="single" w:sz="4" w:space="0" w:color="000000"/>
            </w:tcBorders>
            <w:shd w:val="clear" w:color="auto" w:fill="auto"/>
          </w:tcPr>
          <w:p w14:paraId="665AFB91" w14:textId="77777777" w:rsidR="00EE2971" w:rsidRPr="001A069F" w:rsidRDefault="00EE2971" w:rsidP="00164F44">
            <w:pPr>
              <w:widowControl w:val="0"/>
              <w:shd w:val="clear" w:color="auto" w:fill="FFFFFF" w:themeFill="background1"/>
              <w:suppressAutoHyphens/>
              <w:jc w:val="both"/>
              <w:rPr>
                <w:rFonts w:eastAsia="Times New Roman"/>
                <w:sz w:val="24"/>
                <w:szCs w:val="24"/>
                <w:lang w:eastAsia="en-US"/>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4B71D9B1" w14:textId="77777777" w:rsidR="00EE2971" w:rsidRPr="001A069F" w:rsidRDefault="00EE2971" w:rsidP="00164F44">
            <w:pPr>
              <w:widowControl w:val="0"/>
              <w:shd w:val="clear" w:color="auto" w:fill="FFFFFF" w:themeFill="background1"/>
              <w:suppressAutoHyphens/>
              <w:rPr>
                <w:rFonts w:eastAsia="Times New Roman"/>
                <w:sz w:val="24"/>
                <w:szCs w:val="24"/>
                <w:lang w:eastAsia="en-US"/>
              </w:rPr>
            </w:pPr>
          </w:p>
        </w:tc>
      </w:tr>
      <w:tr w:rsidR="00EE2971" w:rsidRPr="001A069F" w14:paraId="5F384283" w14:textId="77777777" w:rsidTr="0010445C">
        <w:trPr>
          <w:trHeight w:val="752"/>
        </w:trPr>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0465F328" w14:textId="77777777" w:rsidR="00EE2971" w:rsidRPr="001A069F" w:rsidRDefault="00EE2971" w:rsidP="00164F44">
            <w:pPr>
              <w:widowControl w:val="0"/>
              <w:shd w:val="clear" w:color="auto" w:fill="FFFFFF" w:themeFill="background1"/>
              <w:tabs>
                <w:tab w:val="left" w:pos="8259"/>
                <w:tab w:val="left" w:pos="11482"/>
              </w:tabs>
              <w:suppressAutoHyphens/>
              <w:rPr>
                <w:rFonts w:eastAsia="Times New Roman"/>
                <w:sz w:val="24"/>
                <w:szCs w:val="24"/>
                <w:lang w:eastAsia="en-US"/>
              </w:rPr>
            </w:pPr>
            <w:r w:rsidRPr="001A069F">
              <w:rPr>
                <w:rFonts w:eastAsia="Times New Roman"/>
                <w:sz w:val="24"/>
                <w:szCs w:val="24"/>
                <w:lang w:eastAsia="en-US"/>
              </w:rPr>
              <w:t>Условный/кадастровый номер объекта, к которому присоединяется рекламная конструкция</w:t>
            </w:r>
          </w:p>
        </w:tc>
        <w:tc>
          <w:tcPr>
            <w:tcW w:w="5620" w:type="dxa"/>
            <w:tcBorders>
              <w:top w:val="single" w:sz="4" w:space="0" w:color="000000"/>
              <w:left w:val="single" w:sz="4" w:space="0" w:color="000000"/>
              <w:bottom w:val="single" w:sz="4" w:space="0" w:color="000000"/>
              <w:right w:val="single" w:sz="4" w:space="0" w:color="000000"/>
            </w:tcBorders>
            <w:shd w:val="clear" w:color="auto" w:fill="auto"/>
          </w:tcPr>
          <w:p w14:paraId="562DE932" w14:textId="77777777" w:rsidR="00EE2971" w:rsidRPr="001A069F" w:rsidRDefault="00EE2971" w:rsidP="00164F44">
            <w:pPr>
              <w:widowControl w:val="0"/>
              <w:shd w:val="clear" w:color="auto" w:fill="FFFFFF" w:themeFill="background1"/>
              <w:suppressAutoHyphens/>
              <w:jc w:val="both"/>
              <w:rPr>
                <w:rFonts w:eastAsia="Times New Roman"/>
                <w:sz w:val="24"/>
                <w:szCs w:val="24"/>
                <w:lang w:eastAsia="en-US"/>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3A580EB0" w14:textId="77777777" w:rsidR="00EE2971" w:rsidRPr="001A069F" w:rsidRDefault="00EE2971" w:rsidP="00164F44">
            <w:pPr>
              <w:widowControl w:val="0"/>
              <w:shd w:val="clear" w:color="auto" w:fill="FFFFFF" w:themeFill="background1"/>
              <w:suppressAutoHyphens/>
              <w:rPr>
                <w:rFonts w:eastAsia="Times New Roman"/>
                <w:sz w:val="24"/>
                <w:szCs w:val="24"/>
                <w:lang w:eastAsia="en-US"/>
              </w:rPr>
            </w:pPr>
          </w:p>
        </w:tc>
      </w:tr>
      <w:tr w:rsidR="00EE2971" w:rsidRPr="001A069F" w14:paraId="749198D9" w14:textId="77777777" w:rsidTr="0010445C">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0C5C8DDC" w14:textId="77777777" w:rsidR="00EE2971" w:rsidRPr="001A069F" w:rsidRDefault="00EE2971" w:rsidP="00164F44">
            <w:pPr>
              <w:widowControl w:val="0"/>
              <w:shd w:val="clear" w:color="auto" w:fill="FFFFFF" w:themeFill="background1"/>
              <w:tabs>
                <w:tab w:val="left" w:pos="8259"/>
                <w:tab w:val="left" w:pos="11482"/>
              </w:tabs>
              <w:suppressAutoHyphens/>
              <w:rPr>
                <w:rFonts w:eastAsia="Times New Roman"/>
                <w:sz w:val="24"/>
                <w:szCs w:val="24"/>
                <w:lang w:eastAsia="en-US"/>
              </w:rPr>
            </w:pPr>
            <w:r w:rsidRPr="001A069F">
              <w:rPr>
                <w:rFonts w:eastAsia="Times New Roman"/>
                <w:sz w:val="24"/>
                <w:szCs w:val="24"/>
                <w:lang w:eastAsia="en-US"/>
              </w:rPr>
              <w:t>Описание местоположения объекта</w:t>
            </w:r>
          </w:p>
        </w:tc>
        <w:tc>
          <w:tcPr>
            <w:tcW w:w="5620" w:type="dxa"/>
            <w:tcBorders>
              <w:top w:val="single" w:sz="4" w:space="0" w:color="000000"/>
              <w:left w:val="single" w:sz="4" w:space="0" w:color="000000"/>
              <w:bottom w:val="single" w:sz="4" w:space="0" w:color="000000"/>
              <w:right w:val="single" w:sz="4" w:space="0" w:color="000000"/>
            </w:tcBorders>
            <w:shd w:val="clear" w:color="auto" w:fill="auto"/>
          </w:tcPr>
          <w:p w14:paraId="55BAE479" w14:textId="77777777" w:rsidR="00EE2971" w:rsidRPr="001A069F" w:rsidRDefault="00EE2971" w:rsidP="00164F44">
            <w:pPr>
              <w:widowControl w:val="0"/>
              <w:shd w:val="clear" w:color="auto" w:fill="FFFFFF" w:themeFill="background1"/>
              <w:suppressAutoHyphens/>
              <w:jc w:val="both"/>
              <w:rPr>
                <w:rFonts w:eastAsia="Times New Roman"/>
                <w:sz w:val="24"/>
                <w:szCs w:val="24"/>
                <w:lang w:eastAsia="en-US"/>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7DDBCE98" w14:textId="77777777" w:rsidR="00EE2971" w:rsidRPr="001A069F" w:rsidRDefault="00EE2971" w:rsidP="00164F44">
            <w:pPr>
              <w:widowControl w:val="0"/>
              <w:shd w:val="clear" w:color="auto" w:fill="FFFFFF" w:themeFill="background1"/>
              <w:suppressAutoHyphens/>
              <w:rPr>
                <w:rFonts w:eastAsia="Times New Roman"/>
                <w:sz w:val="24"/>
                <w:szCs w:val="24"/>
                <w:lang w:eastAsia="en-US"/>
              </w:rPr>
            </w:pPr>
          </w:p>
        </w:tc>
      </w:tr>
    </w:tbl>
    <w:p w14:paraId="10A1B1F3" w14:textId="77777777" w:rsidR="00EE2971" w:rsidRPr="001A069F" w:rsidRDefault="00EE2971" w:rsidP="00164F44">
      <w:pPr>
        <w:shd w:val="clear" w:color="auto" w:fill="FFFFFF" w:themeFill="background1"/>
        <w:ind w:right="-1"/>
        <w:rPr>
          <w:rFonts w:eastAsia="Times New Roman"/>
          <w:sz w:val="24"/>
          <w:szCs w:val="24"/>
          <w:lang w:eastAsia="en-US"/>
        </w:rPr>
      </w:pPr>
    </w:p>
    <w:tbl>
      <w:tblPr>
        <w:tblW w:w="0" w:type="auto"/>
        <w:tblInd w:w="113" w:type="dxa"/>
        <w:tblLayout w:type="fixed"/>
        <w:tblLook w:val="0000" w:firstRow="0" w:lastRow="0" w:firstColumn="0" w:lastColumn="0" w:noHBand="0" w:noVBand="0"/>
      </w:tblPr>
      <w:tblGrid>
        <w:gridCol w:w="5026"/>
        <w:gridCol w:w="4993"/>
      </w:tblGrid>
      <w:tr w:rsidR="00EE2971" w:rsidRPr="001A069F" w14:paraId="436645FE" w14:textId="77777777" w:rsidTr="006F26F6">
        <w:tc>
          <w:tcPr>
            <w:tcW w:w="10019" w:type="dxa"/>
            <w:gridSpan w:val="2"/>
            <w:tcBorders>
              <w:top w:val="single" w:sz="4" w:space="0" w:color="000000"/>
              <w:left w:val="single" w:sz="4" w:space="0" w:color="000000"/>
              <w:bottom w:val="single" w:sz="4" w:space="0" w:color="000000"/>
              <w:right w:val="single" w:sz="4" w:space="0" w:color="000000"/>
            </w:tcBorders>
            <w:shd w:val="clear" w:color="auto" w:fill="auto"/>
          </w:tcPr>
          <w:p w14:paraId="26346729" w14:textId="77777777" w:rsidR="00EE2971" w:rsidRPr="001A069F" w:rsidRDefault="00EE2971" w:rsidP="00164F44">
            <w:pPr>
              <w:widowControl w:val="0"/>
              <w:shd w:val="clear" w:color="auto" w:fill="FFFFFF" w:themeFill="background1"/>
              <w:suppressAutoHyphens/>
              <w:ind w:right="-1"/>
              <w:jc w:val="center"/>
              <w:rPr>
                <w:rFonts w:eastAsia="Times New Roman"/>
                <w:sz w:val="24"/>
                <w:szCs w:val="24"/>
                <w:lang w:eastAsia="en-US"/>
              </w:rPr>
            </w:pPr>
            <w:r w:rsidRPr="001A069F">
              <w:rPr>
                <w:rFonts w:eastAsia="Times New Roman"/>
                <w:sz w:val="24"/>
                <w:szCs w:val="24"/>
                <w:lang w:eastAsia="en-US"/>
              </w:rPr>
              <w:t>Параметры определения варианта предоставления услуги</w:t>
            </w:r>
          </w:p>
        </w:tc>
      </w:tr>
      <w:tr w:rsidR="00EE2971" w:rsidRPr="001A069F" w14:paraId="7A8ABB8D" w14:textId="77777777" w:rsidTr="006F26F6">
        <w:tc>
          <w:tcPr>
            <w:tcW w:w="5026" w:type="dxa"/>
            <w:tcBorders>
              <w:top w:val="single" w:sz="4" w:space="0" w:color="000000"/>
              <w:left w:val="single" w:sz="4" w:space="0" w:color="000000"/>
              <w:bottom w:val="single" w:sz="4" w:space="0" w:color="000000"/>
              <w:right w:val="single" w:sz="4" w:space="0" w:color="000000"/>
            </w:tcBorders>
            <w:shd w:val="clear" w:color="auto" w:fill="auto"/>
          </w:tcPr>
          <w:p w14:paraId="459800A8" w14:textId="77777777" w:rsidR="00EE2971" w:rsidRPr="001A069F" w:rsidRDefault="00EE2971" w:rsidP="00164F44">
            <w:pPr>
              <w:widowControl w:val="0"/>
              <w:shd w:val="clear" w:color="auto" w:fill="FFFFFF" w:themeFill="background1"/>
              <w:suppressAutoHyphens/>
              <w:ind w:right="-1"/>
              <w:rPr>
                <w:rFonts w:eastAsia="Times New Roman"/>
                <w:sz w:val="24"/>
                <w:szCs w:val="24"/>
                <w:lang w:eastAsia="en-US"/>
              </w:rPr>
            </w:pPr>
          </w:p>
        </w:tc>
        <w:tc>
          <w:tcPr>
            <w:tcW w:w="4993" w:type="dxa"/>
            <w:tcBorders>
              <w:top w:val="single" w:sz="4" w:space="0" w:color="000000"/>
              <w:left w:val="single" w:sz="4" w:space="0" w:color="000000"/>
              <w:bottom w:val="single" w:sz="4" w:space="0" w:color="000000"/>
              <w:right w:val="single" w:sz="4" w:space="0" w:color="000000"/>
            </w:tcBorders>
            <w:shd w:val="clear" w:color="auto" w:fill="auto"/>
          </w:tcPr>
          <w:p w14:paraId="735E0FA2" w14:textId="77777777" w:rsidR="00EE2971" w:rsidRPr="001A069F" w:rsidRDefault="00EE2971" w:rsidP="00164F44">
            <w:pPr>
              <w:widowControl w:val="0"/>
              <w:shd w:val="clear" w:color="auto" w:fill="FFFFFF" w:themeFill="background1"/>
              <w:suppressAutoHyphens/>
              <w:ind w:right="-1"/>
              <w:rPr>
                <w:rFonts w:eastAsia="Times New Roman"/>
                <w:sz w:val="24"/>
                <w:szCs w:val="24"/>
                <w:lang w:eastAsia="en-US"/>
              </w:rPr>
            </w:pPr>
          </w:p>
        </w:tc>
      </w:tr>
      <w:tr w:rsidR="00EE2971" w:rsidRPr="001A069F" w14:paraId="2C121DA0" w14:textId="77777777" w:rsidTr="006F26F6">
        <w:tc>
          <w:tcPr>
            <w:tcW w:w="10019" w:type="dxa"/>
            <w:gridSpan w:val="2"/>
            <w:tcBorders>
              <w:top w:val="single" w:sz="4" w:space="0" w:color="000000"/>
              <w:left w:val="single" w:sz="4" w:space="0" w:color="000000"/>
              <w:bottom w:val="single" w:sz="4" w:space="0" w:color="000000"/>
              <w:right w:val="single" w:sz="4" w:space="0" w:color="000000"/>
            </w:tcBorders>
            <w:shd w:val="clear" w:color="auto" w:fill="auto"/>
          </w:tcPr>
          <w:p w14:paraId="3749FA3F" w14:textId="77777777" w:rsidR="00EE2971" w:rsidRPr="001A069F" w:rsidRDefault="00EE2971" w:rsidP="00164F44">
            <w:pPr>
              <w:widowControl w:val="0"/>
              <w:shd w:val="clear" w:color="auto" w:fill="FFFFFF" w:themeFill="background1"/>
              <w:suppressAutoHyphens/>
              <w:ind w:right="-1"/>
              <w:jc w:val="center"/>
              <w:rPr>
                <w:rFonts w:eastAsia="Times New Roman"/>
                <w:sz w:val="24"/>
                <w:szCs w:val="24"/>
                <w:lang w:eastAsia="en-US"/>
              </w:rPr>
            </w:pPr>
            <w:r w:rsidRPr="001A069F">
              <w:rPr>
                <w:rFonts w:eastAsia="Times New Roman"/>
                <w:sz w:val="24"/>
                <w:szCs w:val="24"/>
                <w:lang w:eastAsia="en-US"/>
              </w:rPr>
              <w:t>Перечень документов</w:t>
            </w:r>
          </w:p>
        </w:tc>
      </w:tr>
      <w:tr w:rsidR="00EE2971" w:rsidRPr="001A069F" w14:paraId="65DADDAA" w14:textId="77777777" w:rsidTr="006F26F6">
        <w:trPr>
          <w:trHeight w:val="1512"/>
        </w:trPr>
        <w:tc>
          <w:tcPr>
            <w:tcW w:w="5026" w:type="dxa"/>
            <w:tcBorders>
              <w:top w:val="single" w:sz="4" w:space="0" w:color="000000"/>
              <w:left w:val="single" w:sz="4" w:space="0" w:color="000000"/>
              <w:bottom w:val="single" w:sz="4" w:space="0" w:color="000000"/>
              <w:right w:val="single" w:sz="4" w:space="0" w:color="000000"/>
            </w:tcBorders>
            <w:shd w:val="clear" w:color="auto" w:fill="auto"/>
          </w:tcPr>
          <w:p w14:paraId="4E075BB1" w14:textId="77777777" w:rsidR="00EE2971" w:rsidRPr="001A069F" w:rsidRDefault="00EE2971" w:rsidP="00164F44">
            <w:pPr>
              <w:widowControl w:val="0"/>
              <w:shd w:val="clear" w:color="auto" w:fill="FFFFFF" w:themeFill="background1"/>
              <w:suppressAutoHyphens/>
              <w:ind w:right="-1"/>
              <w:rPr>
                <w:rFonts w:eastAsia="Times New Roman"/>
                <w:sz w:val="24"/>
                <w:szCs w:val="24"/>
                <w:lang w:eastAsia="en-US"/>
              </w:rPr>
            </w:pPr>
          </w:p>
        </w:tc>
        <w:tc>
          <w:tcPr>
            <w:tcW w:w="4993" w:type="dxa"/>
            <w:tcBorders>
              <w:top w:val="single" w:sz="4" w:space="0" w:color="000000"/>
              <w:left w:val="single" w:sz="4" w:space="0" w:color="000000"/>
              <w:bottom w:val="single" w:sz="4" w:space="0" w:color="000000"/>
              <w:right w:val="single" w:sz="4" w:space="0" w:color="000000"/>
            </w:tcBorders>
            <w:shd w:val="clear" w:color="auto" w:fill="auto"/>
          </w:tcPr>
          <w:p w14:paraId="0B55639B" w14:textId="77777777" w:rsidR="00EE2971" w:rsidRPr="001A069F" w:rsidRDefault="00EE2971" w:rsidP="00164F44">
            <w:pPr>
              <w:widowControl w:val="0"/>
              <w:shd w:val="clear" w:color="auto" w:fill="FFFFFF" w:themeFill="background1"/>
              <w:suppressAutoHyphens/>
              <w:ind w:right="-1"/>
              <w:rPr>
                <w:rFonts w:eastAsia="Times New Roman"/>
                <w:sz w:val="24"/>
                <w:szCs w:val="24"/>
                <w:lang w:eastAsia="en-US"/>
              </w:rPr>
            </w:pPr>
          </w:p>
        </w:tc>
      </w:tr>
    </w:tbl>
    <w:p w14:paraId="1876B0FB" w14:textId="77777777" w:rsidR="00EE2971" w:rsidRPr="001A069F" w:rsidRDefault="00EE2971" w:rsidP="00164F44">
      <w:pPr>
        <w:shd w:val="clear" w:color="auto" w:fill="FFFFFF" w:themeFill="background1"/>
        <w:suppressAutoHyphens/>
        <w:ind w:firstLine="850"/>
        <w:jc w:val="both"/>
        <w:rPr>
          <w:rFonts w:eastAsia="Times New Roman"/>
          <w:sz w:val="24"/>
          <w:szCs w:val="24"/>
          <w:lang w:eastAsia="en-US"/>
        </w:rPr>
      </w:pPr>
    </w:p>
    <w:p w14:paraId="1C704814" w14:textId="77777777" w:rsidR="00EE2971" w:rsidRPr="001A069F" w:rsidRDefault="00EE2971" w:rsidP="00164F44">
      <w:pPr>
        <w:shd w:val="clear" w:color="auto" w:fill="FFFFFF" w:themeFill="background1"/>
        <w:suppressAutoHyphens/>
        <w:ind w:firstLine="850"/>
        <w:jc w:val="both"/>
        <w:rPr>
          <w:rFonts w:eastAsia="Times New Roman"/>
          <w:sz w:val="24"/>
          <w:szCs w:val="24"/>
          <w:lang w:eastAsia="en-US"/>
        </w:rPr>
      </w:pPr>
      <w:r w:rsidRPr="001A069F">
        <w:rPr>
          <w:rFonts w:eastAsia="Times New Roman"/>
          <w:sz w:val="24"/>
          <w:szCs w:val="24"/>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Уполномоченным органом осуществляющим принятие решения о предоставлении услуги), в том числе в автоматизированном режиме, включая принятие решений на их основе Уполномоченным органом, в целях предоставления муниципальной услуги.</w:t>
      </w:r>
    </w:p>
    <w:p w14:paraId="1A89F844" w14:textId="77777777" w:rsidR="00EE2971" w:rsidRPr="001A069F" w:rsidRDefault="00EE2971" w:rsidP="00164F44">
      <w:pPr>
        <w:shd w:val="clear" w:color="auto" w:fill="FFFFFF" w:themeFill="background1"/>
        <w:suppressAutoHyphens/>
        <w:ind w:firstLine="850"/>
        <w:jc w:val="both"/>
        <w:rPr>
          <w:rFonts w:eastAsia="Times New Roman"/>
          <w:sz w:val="24"/>
          <w:szCs w:val="24"/>
          <w:lang w:eastAsia="en-US"/>
        </w:rPr>
      </w:pPr>
    </w:p>
    <w:p w14:paraId="3A0609BE" w14:textId="77777777" w:rsidR="00EE2971" w:rsidRPr="001A069F" w:rsidRDefault="00EE2971" w:rsidP="00164F44">
      <w:pPr>
        <w:shd w:val="clear" w:color="auto" w:fill="FFFFFF" w:themeFill="background1"/>
        <w:suppressAutoHyphens/>
        <w:ind w:firstLine="850"/>
        <w:jc w:val="both"/>
        <w:rPr>
          <w:rFonts w:eastAsia="Times New Roman"/>
          <w:sz w:val="24"/>
          <w:szCs w:val="24"/>
          <w:lang w:eastAsia="en-US"/>
        </w:rPr>
      </w:pPr>
      <w:r w:rsidRPr="001A069F">
        <w:rPr>
          <w:rFonts w:eastAsia="Times New Roman"/>
          <w:sz w:val="24"/>
          <w:szCs w:val="24"/>
          <w:lang w:eastAsia="en-US"/>
        </w:rPr>
        <w:t>Ответ выдать/</w:t>
      </w:r>
      <w:proofErr w:type="gramStart"/>
      <w:r w:rsidRPr="001A069F">
        <w:rPr>
          <w:rFonts w:eastAsia="Times New Roman"/>
          <w:sz w:val="24"/>
          <w:szCs w:val="24"/>
          <w:lang w:eastAsia="en-US"/>
        </w:rPr>
        <w:t xml:space="preserve">направить:   </w:t>
      </w:r>
      <w:proofErr w:type="gramEnd"/>
      <w:r w:rsidRPr="001A069F">
        <w:rPr>
          <w:rFonts w:eastAsia="Times New Roman"/>
          <w:sz w:val="24"/>
          <w:szCs w:val="24"/>
          <w:lang w:eastAsia="en-US"/>
        </w:rPr>
        <w:t xml:space="preserve">           лично                                по почте                       МФЦ</w:t>
      </w:r>
    </w:p>
    <w:p w14:paraId="14B08AFA" w14:textId="77777777" w:rsidR="00EE2971" w:rsidRPr="001A069F" w:rsidRDefault="00EE2971" w:rsidP="00164F44">
      <w:pPr>
        <w:shd w:val="clear" w:color="auto" w:fill="FFFFFF" w:themeFill="background1"/>
        <w:suppressAutoHyphens/>
        <w:ind w:firstLine="850"/>
        <w:jc w:val="center"/>
        <w:rPr>
          <w:rFonts w:eastAsia="Times New Roman"/>
          <w:sz w:val="24"/>
          <w:szCs w:val="24"/>
          <w:lang w:eastAsia="en-US"/>
        </w:rPr>
      </w:pPr>
    </w:p>
    <w:p w14:paraId="53D06133" w14:textId="77777777" w:rsidR="00EE2971" w:rsidRPr="001A069F" w:rsidRDefault="00EE2971" w:rsidP="00164F44">
      <w:pPr>
        <w:shd w:val="clear" w:color="auto" w:fill="FFFFFF" w:themeFill="background1"/>
        <w:suppressAutoHyphens/>
        <w:ind w:firstLine="850"/>
        <w:jc w:val="center"/>
        <w:rPr>
          <w:rFonts w:eastAsia="Times New Roman"/>
          <w:sz w:val="24"/>
          <w:szCs w:val="24"/>
          <w:lang w:eastAsia="en-US"/>
        </w:rPr>
      </w:pPr>
      <w:r w:rsidRPr="001A069F">
        <w:rPr>
          <w:rFonts w:eastAsia="Times New Roman"/>
          <w:sz w:val="24"/>
          <w:szCs w:val="24"/>
          <w:lang w:eastAsia="en-US"/>
        </w:rPr>
        <w:t>(нужное подчеркнуть)</w:t>
      </w:r>
    </w:p>
    <w:p w14:paraId="7C2DCD32" w14:textId="77777777" w:rsidR="00EE2971" w:rsidRPr="001A069F" w:rsidRDefault="00EE2971" w:rsidP="00164F44">
      <w:pPr>
        <w:shd w:val="clear" w:color="auto" w:fill="FFFFFF" w:themeFill="background1"/>
        <w:suppressAutoHyphens/>
        <w:ind w:firstLine="850"/>
        <w:jc w:val="both"/>
        <w:rPr>
          <w:rFonts w:eastAsia="Times New Roman"/>
          <w:sz w:val="24"/>
          <w:szCs w:val="24"/>
          <w:lang w:eastAsia="en-US"/>
        </w:rPr>
      </w:pPr>
    </w:p>
    <w:p w14:paraId="0425F80B" w14:textId="77777777" w:rsidR="00EE2971" w:rsidRPr="001A069F" w:rsidRDefault="00EE2971" w:rsidP="00164F44">
      <w:pPr>
        <w:shd w:val="clear" w:color="auto" w:fill="FFFFFF" w:themeFill="background1"/>
        <w:suppressAutoHyphens/>
        <w:ind w:firstLine="850"/>
        <w:jc w:val="both"/>
        <w:rPr>
          <w:rFonts w:eastAsia="Times New Roman"/>
          <w:sz w:val="24"/>
          <w:szCs w:val="24"/>
          <w:lang w:eastAsia="en-US"/>
        </w:rPr>
      </w:pPr>
    </w:p>
    <w:p w14:paraId="3FA981A8" w14:textId="77777777" w:rsidR="00EE2971" w:rsidRPr="001A069F" w:rsidRDefault="00EE2971" w:rsidP="00164F44">
      <w:pPr>
        <w:shd w:val="clear" w:color="auto" w:fill="FFFFFF" w:themeFill="background1"/>
        <w:ind w:firstLine="851"/>
        <w:jc w:val="both"/>
        <w:rPr>
          <w:rFonts w:eastAsia="Times New Roman"/>
          <w:sz w:val="24"/>
          <w:szCs w:val="24"/>
          <w:lang w:eastAsia="en-US"/>
        </w:rPr>
      </w:pPr>
    </w:p>
    <w:p w14:paraId="64DFE4B1" w14:textId="77777777" w:rsidR="00EE2971" w:rsidRPr="001A069F" w:rsidRDefault="00EE2971" w:rsidP="00164F44">
      <w:pPr>
        <w:shd w:val="clear" w:color="auto" w:fill="FFFFFF" w:themeFill="background1"/>
        <w:ind w:firstLine="851"/>
        <w:jc w:val="both"/>
        <w:rPr>
          <w:rFonts w:eastAsia="Times New Roman"/>
          <w:sz w:val="24"/>
          <w:szCs w:val="24"/>
          <w:lang w:eastAsia="en-US"/>
        </w:rPr>
      </w:pPr>
      <w:r w:rsidRPr="001A069F">
        <w:rPr>
          <w:rFonts w:eastAsia="Times New Roman"/>
          <w:sz w:val="24"/>
          <w:szCs w:val="24"/>
          <w:lang w:eastAsia="en-US"/>
        </w:rPr>
        <w:t>Заявитель (представитель):</w:t>
      </w:r>
    </w:p>
    <w:p w14:paraId="7C555242" w14:textId="77777777" w:rsidR="00EE2971" w:rsidRPr="001A069F" w:rsidRDefault="00EE2971" w:rsidP="00164F44">
      <w:pPr>
        <w:shd w:val="clear" w:color="auto" w:fill="FFFFFF" w:themeFill="background1"/>
        <w:ind w:firstLine="851"/>
        <w:jc w:val="both"/>
        <w:rPr>
          <w:rFonts w:eastAsia="Times New Roman"/>
          <w:sz w:val="24"/>
          <w:szCs w:val="24"/>
          <w:lang w:eastAsia="en-US"/>
        </w:rPr>
      </w:pPr>
    </w:p>
    <w:p w14:paraId="7041A6C2" w14:textId="77777777" w:rsidR="00EE2971" w:rsidRPr="001A069F" w:rsidRDefault="00EE2971" w:rsidP="00164F44">
      <w:pPr>
        <w:shd w:val="clear" w:color="auto" w:fill="FFFFFF" w:themeFill="background1"/>
        <w:ind w:firstLine="851"/>
        <w:jc w:val="both"/>
        <w:rPr>
          <w:rFonts w:eastAsia="Times New Roman"/>
          <w:sz w:val="24"/>
          <w:szCs w:val="24"/>
          <w:lang w:eastAsia="en-US"/>
        </w:rPr>
      </w:pPr>
      <w:r w:rsidRPr="001A069F">
        <w:rPr>
          <w:rFonts w:eastAsia="Times New Roman"/>
          <w:sz w:val="24"/>
          <w:szCs w:val="24"/>
          <w:lang w:eastAsia="en-US"/>
        </w:rPr>
        <w:t>_____________________________/__________________________________</w:t>
      </w:r>
    </w:p>
    <w:p w14:paraId="21A75930" w14:textId="77777777" w:rsidR="00EE2971" w:rsidRPr="00164F44" w:rsidRDefault="00EE2971" w:rsidP="00164F44">
      <w:pPr>
        <w:shd w:val="clear" w:color="auto" w:fill="FFFFFF" w:themeFill="background1"/>
        <w:ind w:firstLine="851"/>
        <w:jc w:val="both"/>
        <w:rPr>
          <w:rFonts w:eastAsia="Times New Roman"/>
          <w:sz w:val="24"/>
          <w:szCs w:val="24"/>
          <w:lang w:eastAsia="en-US"/>
        </w:rPr>
      </w:pPr>
      <w:r w:rsidRPr="001A069F">
        <w:rPr>
          <w:rFonts w:eastAsia="Times New Roman"/>
          <w:sz w:val="24"/>
          <w:szCs w:val="24"/>
          <w:lang w:eastAsia="en-US"/>
        </w:rPr>
        <w:t xml:space="preserve">              (</w:t>
      </w:r>
      <w:proofErr w:type="gramStart"/>
      <w:r w:rsidRPr="001A069F">
        <w:rPr>
          <w:rFonts w:eastAsia="Times New Roman"/>
          <w:sz w:val="24"/>
          <w:szCs w:val="24"/>
          <w:lang w:eastAsia="en-US"/>
        </w:rPr>
        <w:t xml:space="preserve">подпись)   </w:t>
      </w:r>
      <w:proofErr w:type="gramEnd"/>
      <w:r w:rsidRPr="001A069F">
        <w:rPr>
          <w:rFonts w:eastAsia="Times New Roman"/>
          <w:sz w:val="24"/>
          <w:szCs w:val="24"/>
          <w:lang w:eastAsia="en-US"/>
        </w:rPr>
        <w:t xml:space="preserve">                                                                          (Ф.И.О.)</w:t>
      </w:r>
    </w:p>
    <w:p w14:paraId="2C1551E4" w14:textId="77777777" w:rsidR="00EE2971" w:rsidRPr="001A069F" w:rsidRDefault="00EE2971" w:rsidP="00EE2971">
      <w:pPr>
        <w:pageBreakBefore/>
        <w:ind w:left="5812" w:right="-1"/>
        <w:rPr>
          <w:rFonts w:eastAsia="Times New Roman"/>
          <w:sz w:val="24"/>
          <w:szCs w:val="24"/>
          <w:lang w:eastAsia="en-US"/>
        </w:rPr>
      </w:pPr>
      <w:r w:rsidRPr="001A069F">
        <w:rPr>
          <w:rFonts w:eastAsia="Times New Roman"/>
          <w:sz w:val="24"/>
          <w:szCs w:val="24"/>
          <w:lang w:eastAsia="en-US"/>
        </w:rPr>
        <w:lastRenderedPageBreak/>
        <w:t>Приложение №1.1</w:t>
      </w:r>
    </w:p>
    <w:p w14:paraId="1B186E0F" w14:textId="6494CFD5" w:rsidR="00EE2971" w:rsidRDefault="00EE2971" w:rsidP="00F06587">
      <w:pPr>
        <w:ind w:left="5812" w:right="-1"/>
        <w:jc w:val="both"/>
        <w:rPr>
          <w:rFonts w:eastAsia="Times New Roman"/>
          <w:sz w:val="24"/>
          <w:szCs w:val="24"/>
          <w:lang w:eastAsia="en-US"/>
        </w:rPr>
      </w:pPr>
      <w:r w:rsidRPr="001A069F">
        <w:rPr>
          <w:rFonts w:eastAsia="Times New Roman"/>
          <w:sz w:val="24"/>
          <w:szCs w:val="24"/>
          <w:lang w:eastAsia="en-US"/>
        </w:rPr>
        <w:t xml:space="preserve">к административному регламенту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w:t>
      </w:r>
    </w:p>
    <w:p w14:paraId="1342F2D2" w14:textId="77777777" w:rsidR="00EE2971" w:rsidRDefault="00EE2971" w:rsidP="00EE2971">
      <w:pPr>
        <w:jc w:val="both"/>
        <w:rPr>
          <w:rFonts w:eastAsia="Times New Roman"/>
          <w:sz w:val="24"/>
          <w:szCs w:val="24"/>
          <w:lang w:eastAsia="en-US"/>
        </w:rPr>
      </w:pPr>
    </w:p>
    <w:p w14:paraId="0A6A0CB4" w14:textId="1112070B" w:rsidR="00EE2971" w:rsidRPr="001A069F" w:rsidRDefault="00EE2971" w:rsidP="00EE2971">
      <w:pPr>
        <w:ind w:left="5670"/>
        <w:jc w:val="both"/>
        <w:rPr>
          <w:rFonts w:eastAsia="Times New Roman"/>
          <w:sz w:val="24"/>
          <w:szCs w:val="24"/>
          <w:lang w:eastAsia="en-US"/>
        </w:rPr>
      </w:pPr>
      <w:r w:rsidRPr="001A069F">
        <w:rPr>
          <w:rFonts w:eastAsia="Times New Roman"/>
          <w:sz w:val="24"/>
          <w:szCs w:val="24"/>
          <w:lang w:eastAsia="en-US"/>
        </w:rPr>
        <w:t>_________________________________</w:t>
      </w:r>
      <w:r w:rsidR="00F06587">
        <w:rPr>
          <w:rFonts w:eastAsia="Times New Roman"/>
          <w:sz w:val="24"/>
          <w:szCs w:val="24"/>
          <w:lang w:eastAsia="en-US"/>
        </w:rPr>
        <w:t>_</w:t>
      </w:r>
    </w:p>
    <w:p w14:paraId="21760187" w14:textId="77777777" w:rsidR="00EE2971" w:rsidRPr="001A069F" w:rsidRDefault="00EE2971" w:rsidP="00EE2971">
      <w:pPr>
        <w:ind w:left="5670"/>
        <w:jc w:val="center"/>
        <w:rPr>
          <w:rFonts w:eastAsia="Times New Roman"/>
          <w:sz w:val="24"/>
          <w:szCs w:val="24"/>
          <w:lang w:eastAsia="en-US"/>
        </w:rPr>
      </w:pPr>
      <w:r w:rsidRPr="001A069F">
        <w:rPr>
          <w:rFonts w:eastAsia="Times New Roman"/>
          <w:sz w:val="24"/>
          <w:szCs w:val="24"/>
          <w:lang w:eastAsia="en-US"/>
        </w:rPr>
        <w:t>(наименование Органа)</w:t>
      </w:r>
    </w:p>
    <w:p w14:paraId="47254AFE" w14:textId="043F85B6" w:rsidR="00EE2971" w:rsidRPr="001A069F" w:rsidRDefault="00EE2971" w:rsidP="00EE2971">
      <w:pPr>
        <w:ind w:left="5670"/>
        <w:jc w:val="both"/>
        <w:rPr>
          <w:rFonts w:eastAsia="Times New Roman"/>
          <w:sz w:val="24"/>
          <w:szCs w:val="24"/>
          <w:lang w:eastAsia="en-US"/>
        </w:rPr>
      </w:pPr>
      <w:r w:rsidRPr="001A069F">
        <w:rPr>
          <w:rFonts w:eastAsia="Times New Roman"/>
          <w:sz w:val="24"/>
          <w:szCs w:val="24"/>
          <w:lang w:eastAsia="en-US"/>
        </w:rPr>
        <w:t>____</w:t>
      </w:r>
      <w:r w:rsidR="00F06587">
        <w:rPr>
          <w:rFonts w:eastAsia="Times New Roman"/>
          <w:sz w:val="24"/>
          <w:szCs w:val="24"/>
          <w:lang w:eastAsia="en-US"/>
        </w:rPr>
        <w:t>______________________________</w:t>
      </w:r>
    </w:p>
    <w:p w14:paraId="7CBADFE4" w14:textId="77777777" w:rsidR="00EE2971" w:rsidRPr="001A069F" w:rsidRDefault="00EE2971" w:rsidP="00EE2971">
      <w:pPr>
        <w:ind w:left="5670"/>
        <w:jc w:val="both"/>
        <w:rPr>
          <w:rFonts w:eastAsia="Times New Roman"/>
          <w:sz w:val="24"/>
          <w:szCs w:val="24"/>
          <w:lang w:eastAsia="en-US"/>
        </w:rPr>
      </w:pPr>
      <w:r w:rsidRPr="001A069F">
        <w:rPr>
          <w:rFonts w:eastAsia="Times New Roman"/>
          <w:sz w:val="24"/>
          <w:szCs w:val="24"/>
          <w:lang w:eastAsia="en-US"/>
        </w:rPr>
        <w:t>(наименование или Ф.И.О. лица, которому</w:t>
      </w:r>
    </w:p>
    <w:p w14:paraId="282C2411" w14:textId="10C73410" w:rsidR="00EE2971" w:rsidRPr="001A069F" w:rsidRDefault="00EE2971" w:rsidP="00EE2971">
      <w:pPr>
        <w:ind w:left="5670"/>
        <w:jc w:val="both"/>
        <w:rPr>
          <w:rFonts w:eastAsia="Times New Roman"/>
          <w:sz w:val="24"/>
          <w:szCs w:val="24"/>
          <w:lang w:eastAsia="en-US"/>
        </w:rPr>
      </w:pPr>
      <w:r w:rsidRPr="001A069F">
        <w:rPr>
          <w:rFonts w:eastAsia="Times New Roman"/>
          <w:sz w:val="24"/>
          <w:szCs w:val="24"/>
          <w:lang w:eastAsia="en-US"/>
        </w:rPr>
        <w:t>____</w:t>
      </w:r>
      <w:r w:rsidR="00F06587">
        <w:rPr>
          <w:rFonts w:eastAsia="Times New Roman"/>
          <w:sz w:val="24"/>
          <w:szCs w:val="24"/>
          <w:lang w:eastAsia="en-US"/>
        </w:rPr>
        <w:t>______________________________</w:t>
      </w:r>
    </w:p>
    <w:p w14:paraId="40706BEE" w14:textId="77777777" w:rsidR="00EE2971" w:rsidRPr="001A069F" w:rsidRDefault="00EE2971" w:rsidP="00EE2971">
      <w:pPr>
        <w:ind w:left="5670"/>
        <w:jc w:val="center"/>
        <w:rPr>
          <w:rFonts w:eastAsia="Times New Roman"/>
          <w:sz w:val="24"/>
          <w:szCs w:val="24"/>
          <w:lang w:eastAsia="en-US"/>
        </w:rPr>
      </w:pPr>
      <w:r w:rsidRPr="001A069F">
        <w:rPr>
          <w:rFonts w:eastAsia="Times New Roman"/>
          <w:sz w:val="24"/>
          <w:szCs w:val="24"/>
          <w:lang w:eastAsia="en-US"/>
        </w:rPr>
        <w:t>выдано разрешение на установку и эксплуатацию рекламной конструкции)</w:t>
      </w:r>
    </w:p>
    <w:p w14:paraId="33E95570" w14:textId="77777777" w:rsidR="00EE2971" w:rsidRPr="001A069F" w:rsidRDefault="00EE2971" w:rsidP="00EE2971">
      <w:pPr>
        <w:ind w:left="5670"/>
        <w:jc w:val="both"/>
        <w:rPr>
          <w:rFonts w:eastAsia="Times New Roman"/>
          <w:sz w:val="24"/>
          <w:szCs w:val="24"/>
          <w:lang w:eastAsia="en-US"/>
        </w:rPr>
      </w:pPr>
      <w:r w:rsidRPr="001A069F">
        <w:rPr>
          <w:rFonts w:eastAsia="Times New Roman"/>
          <w:sz w:val="24"/>
          <w:szCs w:val="24"/>
          <w:lang w:eastAsia="en-US"/>
        </w:rPr>
        <w:t>адрес: ______________________________,</w:t>
      </w:r>
    </w:p>
    <w:p w14:paraId="197F8A93" w14:textId="77777777" w:rsidR="00EE2971" w:rsidRPr="001A069F" w:rsidRDefault="00EE2971" w:rsidP="00EE2971">
      <w:pPr>
        <w:ind w:left="5670"/>
        <w:jc w:val="both"/>
        <w:rPr>
          <w:rFonts w:eastAsia="Times New Roman"/>
          <w:sz w:val="24"/>
          <w:szCs w:val="24"/>
          <w:lang w:eastAsia="en-US"/>
        </w:rPr>
      </w:pPr>
      <w:r w:rsidRPr="001A069F">
        <w:rPr>
          <w:rFonts w:eastAsia="Times New Roman"/>
          <w:sz w:val="24"/>
          <w:szCs w:val="24"/>
          <w:lang w:eastAsia="en-US"/>
        </w:rPr>
        <w:t>телефон: ____________________________,</w:t>
      </w:r>
    </w:p>
    <w:p w14:paraId="4CF3D78F" w14:textId="77777777" w:rsidR="00EE2971" w:rsidRPr="001A069F" w:rsidRDefault="00EE2971" w:rsidP="00EE2971">
      <w:pPr>
        <w:ind w:left="5670"/>
        <w:jc w:val="both"/>
        <w:rPr>
          <w:rFonts w:eastAsia="Times New Roman"/>
          <w:sz w:val="24"/>
          <w:szCs w:val="24"/>
          <w:lang w:eastAsia="en-US"/>
        </w:rPr>
      </w:pPr>
      <w:r w:rsidRPr="001A069F">
        <w:rPr>
          <w:rFonts w:eastAsia="Times New Roman"/>
          <w:sz w:val="24"/>
          <w:szCs w:val="24"/>
          <w:lang w:eastAsia="en-US"/>
        </w:rPr>
        <w:t>адрес эл. почты: ______________________</w:t>
      </w:r>
    </w:p>
    <w:p w14:paraId="41A15E98" w14:textId="77777777" w:rsidR="00EE2971" w:rsidRPr="001A069F" w:rsidRDefault="00EE2971" w:rsidP="00EE2971">
      <w:pPr>
        <w:ind w:firstLine="851"/>
        <w:jc w:val="both"/>
        <w:rPr>
          <w:rFonts w:eastAsia="Times New Roman"/>
          <w:sz w:val="24"/>
          <w:szCs w:val="24"/>
          <w:lang w:eastAsia="en-US"/>
        </w:rPr>
      </w:pPr>
    </w:p>
    <w:p w14:paraId="66B6B84B" w14:textId="77777777" w:rsidR="00EE2971" w:rsidRPr="001A069F" w:rsidRDefault="00EE2971" w:rsidP="00EE2971">
      <w:pPr>
        <w:ind w:firstLine="851"/>
        <w:jc w:val="center"/>
        <w:rPr>
          <w:rFonts w:eastAsia="Times New Roman"/>
          <w:sz w:val="24"/>
          <w:szCs w:val="24"/>
          <w:lang w:eastAsia="en-US"/>
        </w:rPr>
      </w:pPr>
      <w:r w:rsidRPr="001A069F">
        <w:rPr>
          <w:rFonts w:eastAsia="Times New Roman"/>
          <w:sz w:val="24"/>
          <w:szCs w:val="24"/>
          <w:lang w:eastAsia="en-US"/>
        </w:rPr>
        <w:t>Заявление</w:t>
      </w:r>
    </w:p>
    <w:p w14:paraId="0AC9159A" w14:textId="77777777" w:rsidR="00EE2971" w:rsidRPr="001A069F" w:rsidRDefault="00EE2971" w:rsidP="00EE2971">
      <w:pPr>
        <w:ind w:firstLine="851"/>
        <w:jc w:val="center"/>
        <w:rPr>
          <w:rFonts w:eastAsia="Times New Roman"/>
          <w:sz w:val="24"/>
          <w:szCs w:val="24"/>
          <w:lang w:eastAsia="en-US"/>
        </w:rPr>
      </w:pPr>
      <w:r w:rsidRPr="001A069F">
        <w:rPr>
          <w:rFonts w:eastAsia="Times New Roman"/>
          <w:sz w:val="24"/>
          <w:szCs w:val="24"/>
          <w:lang w:eastAsia="en-US"/>
        </w:rPr>
        <w:t>об аннулировании разрешения на установку и эксплуатацию рекламной конструкции на территории _______________________________</w:t>
      </w:r>
    </w:p>
    <w:p w14:paraId="5F4E6E30" w14:textId="77777777" w:rsidR="00EE2971" w:rsidRPr="001A069F" w:rsidRDefault="00EE2971" w:rsidP="00EE2971">
      <w:pPr>
        <w:ind w:firstLine="851"/>
        <w:jc w:val="both"/>
        <w:rPr>
          <w:rFonts w:eastAsia="Times New Roman"/>
          <w:sz w:val="24"/>
          <w:szCs w:val="24"/>
          <w:lang w:eastAsia="en-US"/>
        </w:rPr>
      </w:pPr>
    </w:p>
    <w:p w14:paraId="5EE61EF2" w14:textId="77777777" w:rsidR="00EE2971" w:rsidRPr="001A069F" w:rsidRDefault="00EE2971" w:rsidP="00EE2971">
      <w:pPr>
        <w:ind w:firstLine="851"/>
        <w:jc w:val="both"/>
        <w:rPr>
          <w:rFonts w:eastAsia="Times New Roman"/>
          <w:sz w:val="24"/>
          <w:szCs w:val="24"/>
          <w:lang w:eastAsia="en-US"/>
        </w:rPr>
      </w:pPr>
      <w:r w:rsidRPr="001A069F">
        <w:rPr>
          <w:rFonts w:eastAsia="Times New Roman"/>
          <w:sz w:val="24"/>
          <w:szCs w:val="24"/>
          <w:lang w:eastAsia="en-US"/>
        </w:rPr>
        <w:t>В связи с ____________________________________________________________________</w:t>
      </w:r>
    </w:p>
    <w:p w14:paraId="3D3E1F41" w14:textId="77777777" w:rsidR="00EE2971" w:rsidRPr="001A069F" w:rsidRDefault="00EE2971" w:rsidP="00EE2971">
      <w:pPr>
        <w:ind w:firstLine="851"/>
        <w:jc w:val="center"/>
        <w:rPr>
          <w:rFonts w:eastAsia="Times New Roman"/>
          <w:sz w:val="24"/>
          <w:szCs w:val="24"/>
          <w:lang w:eastAsia="en-US"/>
        </w:rPr>
      </w:pPr>
      <w:r w:rsidRPr="001A069F">
        <w:rPr>
          <w:rFonts w:eastAsia="Times New Roman"/>
          <w:sz w:val="24"/>
          <w:szCs w:val="24"/>
          <w:lang w:eastAsia="en-US"/>
        </w:rPr>
        <w:t>(обстоятельства, послужившие причиной отказа от использования разрешения)</w:t>
      </w:r>
    </w:p>
    <w:p w14:paraId="1341C553" w14:textId="77777777" w:rsidR="00EE2971" w:rsidRPr="001A069F" w:rsidRDefault="00EE2971" w:rsidP="00EE2971">
      <w:pPr>
        <w:jc w:val="both"/>
        <w:rPr>
          <w:rFonts w:eastAsia="Times New Roman"/>
          <w:sz w:val="24"/>
          <w:szCs w:val="24"/>
          <w:lang w:eastAsia="en-US"/>
        </w:rPr>
      </w:pPr>
      <w:r w:rsidRPr="001A069F">
        <w:rPr>
          <w:rFonts w:eastAsia="Times New Roman"/>
          <w:sz w:val="24"/>
          <w:szCs w:val="24"/>
          <w:lang w:eastAsia="en-US"/>
        </w:rPr>
        <w:t>________________________________________________________________________ как владелец</w:t>
      </w:r>
    </w:p>
    <w:p w14:paraId="5D3BCA48" w14:textId="77777777" w:rsidR="00EE2971" w:rsidRPr="001A069F" w:rsidRDefault="00EE2971" w:rsidP="00EE2971">
      <w:pPr>
        <w:ind w:firstLine="851"/>
        <w:jc w:val="center"/>
        <w:rPr>
          <w:rFonts w:eastAsia="Times New Roman"/>
          <w:sz w:val="24"/>
          <w:szCs w:val="24"/>
          <w:lang w:eastAsia="en-US"/>
        </w:rPr>
      </w:pPr>
      <w:r w:rsidRPr="001A069F">
        <w:rPr>
          <w:rFonts w:eastAsia="Times New Roman"/>
          <w:sz w:val="24"/>
          <w:szCs w:val="24"/>
          <w:lang w:eastAsia="en-US"/>
        </w:rPr>
        <w:t>(наименование или Ф.И.О. владельца рекламной конструкции)</w:t>
      </w:r>
    </w:p>
    <w:p w14:paraId="59CC10C9" w14:textId="77777777" w:rsidR="00EE2971" w:rsidRPr="001A069F" w:rsidRDefault="00EE2971" w:rsidP="00EE2971">
      <w:pPr>
        <w:jc w:val="both"/>
        <w:rPr>
          <w:rFonts w:eastAsia="Times New Roman"/>
          <w:sz w:val="24"/>
          <w:szCs w:val="24"/>
          <w:lang w:eastAsia="en-US"/>
        </w:rPr>
      </w:pPr>
      <w:r w:rsidRPr="001A069F">
        <w:rPr>
          <w:rFonts w:eastAsia="Times New Roman"/>
          <w:sz w:val="24"/>
          <w:szCs w:val="24"/>
          <w:lang w:eastAsia="en-US"/>
        </w:rPr>
        <w:t>рекламной конструкции _____________________________________________, расположенной на</w:t>
      </w:r>
    </w:p>
    <w:p w14:paraId="04ACC6B1" w14:textId="77777777" w:rsidR="00EE2971" w:rsidRPr="001A069F" w:rsidRDefault="00EE2971" w:rsidP="00EE2971">
      <w:pPr>
        <w:ind w:firstLine="851"/>
        <w:jc w:val="both"/>
        <w:rPr>
          <w:rFonts w:eastAsia="Times New Roman"/>
          <w:sz w:val="24"/>
          <w:szCs w:val="24"/>
          <w:lang w:eastAsia="en-US"/>
        </w:rPr>
      </w:pPr>
      <w:r w:rsidRPr="001A069F">
        <w:rPr>
          <w:rFonts w:eastAsia="Times New Roman"/>
          <w:sz w:val="24"/>
          <w:szCs w:val="24"/>
          <w:lang w:eastAsia="en-US"/>
        </w:rPr>
        <w:t xml:space="preserve">                                                          (тип конструкции)</w:t>
      </w:r>
    </w:p>
    <w:p w14:paraId="734F1557" w14:textId="664FEDDB" w:rsidR="00EE2971" w:rsidRPr="001A069F" w:rsidRDefault="00EE2971" w:rsidP="00EE2971">
      <w:pPr>
        <w:jc w:val="both"/>
        <w:rPr>
          <w:rFonts w:eastAsia="Times New Roman"/>
          <w:sz w:val="24"/>
          <w:szCs w:val="24"/>
          <w:lang w:eastAsia="en-US"/>
        </w:rPr>
      </w:pPr>
      <w:r w:rsidRPr="001A069F">
        <w:rPr>
          <w:rFonts w:eastAsia="Times New Roman"/>
          <w:sz w:val="24"/>
          <w:szCs w:val="24"/>
          <w:lang w:eastAsia="en-US"/>
        </w:rPr>
        <w:t>_______________________________________________________________</w:t>
      </w:r>
      <w:r w:rsidR="00F06587">
        <w:rPr>
          <w:rFonts w:eastAsia="Times New Roman"/>
          <w:sz w:val="24"/>
          <w:szCs w:val="24"/>
          <w:lang w:eastAsia="en-US"/>
        </w:rPr>
        <w:t>__________________</w:t>
      </w:r>
      <w:r w:rsidRPr="001A069F">
        <w:rPr>
          <w:rFonts w:eastAsia="Times New Roman"/>
          <w:sz w:val="24"/>
          <w:szCs w:val="24"/>
          <w:lang w:eastAsia="en-US"/>
        </w:rPr>
        <w:t>,</w:t>
      </w:r>
    </w:p>
    <w:p w14:paraId="3BF2AEC8" w14:textId="77777777" w:rsidR="00EE2971" w:rsidRPr="001A069F" w:rsidRDefault="00EE2971" w:rsidP="00EE2971">
      <w:pPr>
        <w:ind w:firstLine="851"/>
        <w:jc w:val="center"/>
        <w:rPr>
          <w:rFonts w:eastAsia="Times New Roman"/>
          <w:sz w:val="24"/>
          <w:szCs w:val="24"/>
          <w:lang w:eastAsia="en-US"/>
        </w:rPr>
      </w:pPr>
      <w:r w:rsidRPr="001A069F">
        <w:rPr>
          <w:rFonts w:eastAsia="Times New Roman"/>
          <w:sz w:val="24"/>
          <w:szCs w:val="24"/>
          <w:lang w:eastAsia="en-US"/>
        </w:rPr>
        <w:t>(идентификационные признаки земельного участка, здания или иного недвижимого имущества, к которому присоединяется рекламная конструкция)</w:t>
      </w:r>
    </w:p>
    <w:p w14:paraId="6827F204" w14:textId="77777777" w:rsidR="00EE2971" w:rsidRPr="001A069F" w:rsidRDefault="00EE2971" w:rsidP="00EE2971">
      <w:pPr>
        <w:jc w:val="both"/>
        <w:rPr>
          <w:rFonts w:eastAsia="Times New Roman"/>
          <w:sz w:val="24"/>
          <w:szCs w:val="24"/>
          <w:lang w:eastAsia="en-US"/>
        </w:rPr>
      </w:pPr>
      <w:r w:rsidRPr="001A069F">
        <w:rPr>
          <w:rFonts w:eastAsia="Times New Roman"/>
          <w:sz w:val="24"/>
          <w:szCs w:val="24"/>
          <w:lang w:eastAsia="en-US"/>
        </w:rPr>
        <w:t>уведомляет об отказе от дальнейшего использования разрешения на установку рекламной конструкции № ______________, выданного «________» _______________________ 20_______ г.</w:t>
      </w:r>
    </w:p>
    <w:p w14:paraId="5F7C689B" w14:textId="4A2F95B7" w:rsidR="00EE2971" w:rsidRPr="001A069F" w:rsidRDefault="00EE2971" w:rsidP="00EE2971">
      <w:pPr>
        <w:jc w:val="both"/>
        <w:rPr>
          <w:rFonts w:eastAsia="Times New Roman"/>
          <w:sz w:val="24"/>
          <w:szCs w:val="24"/>
          <w:lang w:eastAsia="en-US"/>
        </w:rPr>
      </w:pPr>
      <w:r w:rsidRPr="001A069F">
        <w:rPr>
          <w:rFonts w:eastAsia="Times New Roman"/>
          <w:sz w:val="24"/>
          <w:szCs w:val="24"/>
          <w:lang w:eastAsia="en-US"/>
        </w:rPr>
        <w:t>___________________________________________________</w:t>
      </w:r>
      <w:r w:rsidR="00F06587">
        <w:rPr>
          <w:rFonts w:eastAsia="Times New Roman"/>
          <w:sz w:val="24"/>
          <w:szCs w:val="24"/>
          <w:lang w:eastAsia="en-US"/>
        </w:rPr>
        <w:t>______________________________</w:t>
      </w:r>
      <w:r w:rsidRPr="001A069F">
        <w:rPr>
          <w:rFonts w:eastAsia="Times New Roman"/>
          <w:sz w:val="24"/>
          <w:szCs w:val="24"/>
          <w:lang w:eastAsia="en-US"/>
        </w:rPr>
        <w:t>.</w:t>
      </w:r>
    </w:p>
    <w:p w14:paraId="42C5E464" w14:textId="77777777" w:rsidR="00EE2971" w:rsidRPr="001A069F" w:rsidRDefault="00EE2971" w:rsidP="00EE2971">
      <w:pPr>
        <w:ind w:firstLine="851"/>
        <w:jc w:val="center"/>
        <w:rPr>
          <w:rFonts w:eastAsia="Times New Roman"/>
          <w:sz w:val="24"/>
          <w:szCs w:val="24"/>
          <w:lang w:eastAsia="en-US"/>
        </w:rPr>
      </w:pPr>
      <w:r w:rsidRPr="001A069F">
        <w:rPr>
          <w:rFonts w:eastAsia="Times New Roman"/>
          <w:sz w:val="24"/>
          <w:szCs w:val="24"/>
          <w:lang w:eastAsia="en-US"/>
        </w:rPr>
        <w:t>(наименование Органа)</w:t>
      </w:r>
    </w:p>
    <w:p w14:paraId="3CD7A140" w14:textId="77777777" w:rsidR="00EE2971" w:rsidRPr="001A069F" w:rsidRDefault="00EE2971" w:rsidP="00EE2971">
      <w:pPr>
        <w:suppressAutoHyphens/>
        <w:ind w:firstLine="850"/>
        <w:jc w:val="both"/>
        <w:rPr>
          <w:rFonts w:eastAsia="Times New Roman"/>
          <w:sz w:val="24"/>
          <w:szCs w:val="24"/>
          <w:lang w:eastAsia="en-US"/>
        </w:rPr>
      </w:pPr>
      <w:r w:rsidRPr="001A069F">
        <w:rPr>
          <w:rFonts w:eastAsia="Times New Roman"/>
          <w:sz w:val="24"/>
          <w:szCs w:val="24"/>
          <w:lang w:eastAsia="en-US"/>
        </w:rPr>
        <w:t>В случае необходимости получения результатов предоставления услуги в отношении несовершеннолетнего законным представителем несовершеннолетнего, не являющегося заявителем, указать фамилию, имя, отчество (последнее - при наличии), сведения о документе, удостоверяющем личность другого законного представителя, уполномоченного на получение результатов предоставления услуги ____________________________________________________</w:t>
      </w:r>
    </w:p>
    <w:p w14:paraId="3751F4AF" w14:textId="50688A8B" w:rsidR="00EE2971" w:rsidRPr="001A069F" w:rsidRDefault="00EE2971" w:rsidP="00EE2971">
      <w:pPr>
        <w:suppressAutoHyphens/>
        <w:jc w:val="both"/>
        <w:rPr>
          <w:rFonts w:eastAsia="Times New Roman"/>
          <w:sz w:val="24"/>
          <w:szCs w:val="24"/>
          <w:lang w:eastAsia="en-US"/>
        </w:rPr>
      </w:pPr>
      <w:r w:rsidRPr="001A069F">
        <w:rPr>
          <w:rFonts w:eastAsia="Times New Roman"/>
          <w:sz w:val="24"/>
          <w:szCs w:val="24"/>
          <w:lang w:eastAsia="en-US"/>
        </w:rPr>
        <w:t>___________________________________________________</w:t>
      </w:r>
      <w:r w:rsidR="00F06587">
        <w:rPr>
          <w:rFonts w:eastAsia="Times New Roman"/>
          <w:sz w:val="24"/>
          <w:szCs w:val="24"/>
          <w:lang w:eastAsia="en-US"/>
        </w:rPr>
        <w:t>_____________________________</w:t>
      </w:r>
      <w:r w:rsidRPr="001A069F">
        <w:rPr>
          <w:rFonts w:eastAsia="Times New Roman"/>
          <w:sz w:val="24"/>
          <w:szCs w:val="24"/>
          <w:lang w:eastAsia="en-US"/>
        </w:rPr>
        <w:t>.</w:t>
      </w:r>
    </w:p>
    <w:p w14:paraId="5E24AEA5" w14:textId="77777777" w:rsidR="00EE2971" w:rsidRPr="001A069F" w:rsidRDefault="00EE2971" w:rsidP="00EE2971">
      <w:pPr>
        <w:suppressAutoHyphens/>
        <w:ind w:firstLine="850"/>
        <w:jc w:val="both"/>
        <w:rPr>
          <w:rFonts w:eastAsia="Times New Roman"/>
          <w:sz w:val="24"/>
          <w:szCs w:val="24"/>
          <w:lang w:eastAsia="en-US"/>
        </w:rPr>
      </w:pPr>
      <w:r w:rsidRPr="001A069F">
        <w:rPr>
          <w:rFonts w:eastAsia="Times New Roman"/>
          <w:sz w:val="24"/>
          <w:szCs w:val="24"/>
          <w:lang w:eastAsia="en-US"/>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Уполномоченным органом осуществляющим принятие решения о предоставлении услуги), в том числе в автоматизированном режиме, включая принятие решений на их основе Уполномоченным органом, в целях предоставления муниципальной услуги.</w:t>
      </w:r>
    </w:p>
    <w:p w14:paraId="404CDE50" w14:textId="77777777" w:rsidR="00EE2971" w:rsidRPr="001A069F" w:rsidRDefault="00EE2971" w:rsidP="00EE2971">
      <w:pPr>
        <w:suppressAutoHyphens/>
        <w:ind w:firstLine="850"/>
        <w:jc w:val="both"/>
        <w:rPr>
          <w:rFonts w:eastAsia="Times New Roman"/>
          <w:sz w:val="24"/>
          <w:szCs w:val="24"/>
          <w:lang w:eastAsia="en-US"/>
        </w:rPr>
      </w:pPr>
    </w:p>
    <w:p w14:paraId="5FF96BE4" w14:textId="77777777" w:rsidR="00EE2971" w:rsidRPr="001A069F" w:rsidRDefault="00EE2971" w:rsidP="00EE2971">
      <w:pPr>
        <w:suppressAutoHyphens/>
        <w:ind w:firstLine="850"/>
        <w:jc w:val="both"/>
        <w:rPr>
          <w:rFonts w:eastAsia="Times New Roman"/>
          <w:sz w:val="24"/>
          <w:szCs w:val="24"/>
          <w:lang w:eastAsia="en-US"/>
        </w:rPr>
      </w:pPr>
      <w:r w:rsidRPr="001A069F">
        <w:rPr>
          <w:rFonts w:eastAsia="Times New Roman"/>
          <w:sz w:val="24"/>
          <w:szCs w:val="24"/>
          <w:lang w:eastAsia="en-US"/>
        </w:rPr>
        <w:t>Ответ выдать/</w:t>
      </w:r>
      <w:proofErr w:type="gramStart"/>
      <w:r w:rsidRPr="001A069F">
        <w:rPr>
          <w:rFonts w:eastAsia="Times New Roman"/>
          <w:sz w:val="24"/>
          <w:szCs w:val="24"/>
          <w:lang w:eastAsia="en-US"/>
        </w:rPr>
        <w:t xml:space="preserve">направить:   </w:t>
      </w:r>
      <w:proofErr w:type="gramEnd"/>
      <w:r w:rsidRPr="001A069F">
        <w:rPr>
          <w:rFonts w:eastAsia="Times New Roman"/>
          <w:sz w:val="24"/>
          <w:szCs w:val="24"/>
          <w:lang w:eastAsia="en-US"/>
        </w:rPr>
        <w:t xml:space="preserve">           лично                                по почте                       МФЦ</w:t>
      </w:r>
    </w:p>
    <w:p w14:paraId="7EACF8F1" w14:textId="77777777" w:rsidR="00EE2971" w:rsidRPr="001A069F" w:rsidRDefault="00EE2971" w:rsidP="00EE2971">
      <w:pPr>
        <w:suppressAutoHyphens/>
        <w:ind w:firstLine="850"/>
        <w:jc w:val="center"/>
        <w:rPr>
          <w:rFonts w:eastAsia="Times New Roman"/>
          <w:sz w:val="24"/>
          <w:szCs w:val="24"/>
          <w:lang w:eastAsia="en-US"/>
        </w:rPr>
      </w:pPr>
    </w:p>
    <w:p w14:paraId="4CD74410" w14:textId="77777777" w:rsidR="00EE2971" w:rsidRPr="001A069F" w:rsidRDefault="00EE2971" w:rsidP="00EE2971">
      <w:pPr>
        <w:suppressAutoHyphens/>
        <w:ind w:firstLine="850"/>
        <w:jc w:val="center"/>
        <w:rPr>
          <w:rFonts w:eastAsia="Times New Roman"/>
          <w:sz w:val="24"/>
          <w:szCs w:val="24"/>
          <w:lang w:eastAsia="en-US"/>
        </w:rPr>
      </w:pPr>
      <w:r w:rsidRPr="001A069F">
        <w:rPr>
          <w:rFonts w:eastAsia="Times New Roman"/>
          <w:sz w:val="24"/>
          <w:szCs w:val="24"/>
          <w:lang w:eastAsia="en-US"/>
        </w:rPr>
        <w:t>(нужное подчеркнуть)</w:t>
      </w:r>
    </w:p>
    <w:p w14:paraId="795B063B" w14:textId="77777777" w:rsidR="00EE2971" w:rsidRPr="001A069F" w:rsidRDefault="00EE2971" w:rsidP="00EE2971">
      <w:pPr>
        <w:jc w:val="both"/>
        <w:rPr>
          <w:rFonts w:eastAsia="Times New Roman"/>
          <w:sz w:val="24"/>
          <w:szCs w:val="24"/>
          <w:lang w:eastAsia="en-US"/>
        </w:rPr>
      </w:pPr>
    </w:p>
    <w:p w14:paraId="340AFF45" w14:textId="77777777" w:rsidR="00EE2971" w:rsidRPr="001A069F" w:rsidRDefault="00EE2971" w:rsidP="00EE2971">
      <w:pPr>
        <w:ind w:firstLine="851"/>
        <w:jc w:val="both"/>
        <w:rPr>
          <w:rFonts w:eastAsia="Times New Roman"/>
          <w:sz w:val="24"/>
          <w:szCs w:val="24"/>
          <w:lang w:eastAsia="en-US"/>
        </w:rPr>
      </w:pPr>
      <w:r w:rsidRPr="001A069F">
        <w:rPr>
          <w:rFonts w:eastAsia="Times New Roman"/>
          <w:sz w:val="24"/>
          <w:szCs w:val="24"/>
          <w:lang w:eastAsia="en-US"/>
        </w:rPr>
        <w:t>«______» _______________ 20____ г.</w:t>
      </w:r>
    </w:p>
    <w:p w14:paraId="24EFBB08" w14:textId="77777777" w:rsidR="00EE2971" w:rsidRPr="001A069F" w:rsidRDefault="00EE2971" w:rsidP="00EE2971">
      <w:pPr>
        <w:ind w:firstLine="851"/>
        <w:jc w:val="both"/>
        <w:rPr>
          <w:rFonts w:eastAsia="Times New Roman"/>
          <w:sz w:val="24"/>
          <w:szCs w:val="24"/>
          <w:lang w:eastAsia="en-US"/>
        </w:rPr>
      </w:pPr>
    </w:p>
    <w:p w14:paraId="1BE6E7E4" w14:textId="77777777" w:rsidR="00EE2971" w:rsidRPr="001A069F" w:rsidRDefault="00EE2971" w:rsidP="00EE2971">
      <w:pPr>
        <w:ind w:firstLine="851"/>
        <w:jc w:val="both"/>
        <w:rPr>
          <w:rFonts w:eastAsia="Times New Roman"/>
          <w:sz w:val="24"/>
          <w:szCs w:val="24"/>
          <w:lang w:eastAsia="en-US"/>
        </w:rPr>
      </w:pPr>
      <w:r w:rsidRPr="001A069F">
        <w:rPr>
          <w:rFonts w:eastAsia="Times New Roman"/>
          <w:sz w:val="24"/>
          <w:szCs w:val="24"/>
          <w:lang w:eastAsia="en-US"/>
        </w:rPr>
        <w:t>Владелец рекламной конструкции (представитель):</w:t>
      </w:r>
    </w:p>
    <w:p w14:paraId="045AE255" w14:textId="77777777" w:rsidR="00EE2971" w:rsidRPr="001A069F" w:rsidRDefault="00EE2971" w:rsidP="00EE2971">
      <w:pPr>
        <w:ind w:firstLine="851"/>
        <w:jc w:val="both"/>
        <w:rPr>
          <w:rFonts w:eastAsia="Times New Roman"/>
          <w:sz w:val="24"/>
          <w:szCs w:val="24"/>
          <w:lang w:eastAsia="en-US"/>
        </w:rPr>
      </w:pPr>
    </w:p>
    <w:p w14:paraId="2DA99BD0" w14:textId="77777777" w:rsidR="00EE2971" w:rsidRPr="001A069F" w:rsidRDefault="00EE2971" w:rsidP="00EE2971">
      <w:pPr>
        <w:ind w:firstLine="851"/>
        <w:jc w:val="both"/>
        <w:rPr>
          <w:rFonts w:eastAsia="Times New Roman"/>
          <w:sz w:val="24"/>
          <w:szCs w:val="24"/>
          <w:lang w:eastAsia="en-US"/>
        </w:rPr>
      </w:pPr>
      <w:r w:rsidRPr="001A069F">
        <w:rPr>
          <w:rFonts w:eastAsia="Times New Roman"/>
          <w:sz w:val="24"/>
          <w:szCs w:val="24"/>
          <w:lang w:eastAsia="en-US"/>
        </w:rPr>
        <w:t>_____________________________/__________________________________</w:t>
      </w:r>
    </w:p>
    <w:p w14:paraId="5ECB5899" w14:textId="77777777" w:rsidR="00EE2971" w:rsidRDefault="00EE2971" w:rsidP="00EE2971">
      <w:pPr>
        <w:ind w:firstLine="851"/>
        <w:jc w:val="both"/>
        <w:rPr>
          <w:rFonts w:eastAsia="Times New Roman"/>
          <w:sz w:val="24"/>
          <w:szCs w:val="24"/>
          <w:lang w:eastAsia="en-US"/>
        </w:rPr>
      </w:pPr>
      <w:r w:rsidRPr="001A069F">
        <w:rPr>
          <w:rFonts w:eastAsia="Times New Roman"/>
          <w:sz w:val="24"/>
          <w:szCs w:val="24"/>
          <w:lang w:eastAsia="en-US"/>
        </w:rPr>
        <w:t xml:space="preserve">              (</w:t>
      </w:r>
      <w:proofErr w:type="gramStart"/>
      <w:r w:rsidRPr="001A069F">
        <w:rPr>
          <w:rFonts w:eastAsia="Times New Roman"/>
          <w:sz w:val="24"/>
          <w:szCs w:val="24"/>
          <w:lang w:eastAsia="en-US"/>
        </w:rPr>
        <w:t xml:space="preserve">подпись)   </w:t>
      </w:r>
      <w:proofErr w:type="gramEnd"/>
      <w:r w:rsidRPr="001A069F">
        <w:rPr>
          <w:rFonts w:eastAsia="Times New Roman"/>
          <w:sz w:val="24"/>
          <w:szCs w:val="24"/>
          <w:lang w:eastAsia="en-US"/>
        </w:rPr>
        <w:t xml:space="preserve">                                                                       (Ф.И.О.)</w:t>
      </w:r>
    </w:p>
    <w:p w14:paraId="3A12BDD9" w14:textId="77777777" w:rsidR="00EE2971" w:rsidRDefault="00EE2971" w:rsidP="00EE2971">
      <w:pPr>
        <w:pageBreakBefore/>
        <w:ind w:left="5812" w:right="-1"/>
        <w:rPr>
          <w:rFonts w:eastAsia="Times New Roman"/>
          <w:sz w:val="24"/>
          <w:szCs w:val="24"/>
          <w:lang w:eastAsia="en-US"/>
        </w:rPr>
      </w:pPr>
      <w:r>
        <w:rPr>
          <w:rFonts w:eastAsia="Times New Roman"/>
          <w:sz w:val="24"/>
          <w:szCs w:val="24"/>
          <w:lang w:eastAsia="en-US"/>
        </w:rPr>
        <w:lastRenderedPageBreak/>
        <w:t>Приложение №2</w:t>
      </w:r>
    </w:p>
    <w:p w14:paraId="2ED8C474" w14:textId="37163D70" w:rsidR="00EE2971" w:rsidRDefault="00EE2971" w:rsidP="00F06587">
      <w:pPr>
        <w:ind w:left="5812" w:right="-1"/>
        <w:jc w:val="both"/>
        <w:rPr>
          <w:rFonts w:eastAsia="Times New Roman"/>
          <w:sz w:val="24"/>
          <w:szCs w:val="24"/>
          <w:lang w:eastAsia="en-US"/>
        </w:rPr>
      </w:pPr>
      <w:r>
        <w:rPr>
          <w:rFonts w:eastAsia="Times New Roman"/>
          <w:sz w:val="24"/>
          <w:szCs w:val="24"/>
          <w:lang w:eastAsia="en-US"/>
        </w:rPr>
        <w:t xml:space="preserve">к административному регламенту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w:t>
      </w:r>
    </w:p>
    <w:p w14:paraId="4CF55F1F" w14:textId="77777777" w:rsidR="00EE2971" w:rsidRDefault="00EE2971" w:rsidP="00EE2971">
      <w:pPr>
        <w:widowControl w:val="0"/>
        <w:jc w:val="both"/>
        <w:rPr>
          <w:rFonts w:eastAsia="Times New Roman"/>
          <w:sz w:val="24"/>
          <w:szCs w:val="24"/>
          <w:lang w:eastAsia="en-US"/>
        </w:rPr>
      </w:pPr>
    </w:p>
    <w:p w14:paraId="7C4EFEF3" w14:textId="77777777" w:rsidR="00EE2971" w:rsidRPr="001A069F" w:rsidRDefault="00EE2971" w:rsidP="00EE2971">
      <w:pPr>
        <w:pStyle w:val="ConsPlusNormal"/>
        <w:suppressAutoHyphens/>
        <w:jc w:val="center"/>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ФОРМА РАЗРЕШЕНИЯ</w:t>
      </w:r>
    </w:p>
    <w:p w14:paraId="7D97B68C" w14:textId="77777777" w:rsidR="00EE2971" w:rsidRPr="001A069F" w:rsidRDefault="00EE2971" w:rsidP="00EE2971">
      <w:pPr>
        <w:pStyle w:val="ConsPlusNormal"/>
        <w:suppressAutoHyphens/>
        <w:jc w:val="center"/>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 xml:space="preserve">на установку и эксплуатацию рекламной конструкции </w:t>
      </w:r>
    </w:p>
    <w:p w14:paraId="404305E1" w14:textId="6267266B" w:rsidR="00EE2971" w:rsidRPr="001A069F" w:rsidRDefault="00EE2971" w:rsidP="00EE2971">
      <w:pPr>
        <w:ind w:left="567"/>
        <w:jc w:val="both"/>
        <w:rPr>
          <w:rFonts w:eastAsia="Times New Roman"/>
          <w:sz w:val="24"/>
          <w:szCs w:val="24"/>
          <w:lang w:eastAsia="en-US"/>
        </w:rPr>
      </w:pPr>
      <w:r w:rsidRPr="001A069F">
        <w:rPr>
          <w:rFonts w:eastAsia="Times New Roman"/>
          <w:sz w:val="24"/>
          <w:szCs w:val="24"/>
          <w:lang w:eastAsia="en-US"/>
        </w:rPr>
        <w:t>_______________________________________________</w:t>
      </w:r>
      <w:r w:rsidR="0010445C">
        <w:rPr>
          <w:rFonts w:eastAsia="Times New Roman"/>
          <w:sz w:val="24"/>
          <w:szCs w:val="24"/>
          <w:lang w:eastAsia="en-US"/>
        </w:rPr>
        <w:t>_____________________________</w:t>
      </w:r>
      <w:r w:rsidRPr="001A069F">
        <w:rPr>
          <w:rFonts w:eastAsia="Times New Roman"/>
          <w:sz w:val="24"/>
          <w:szCs w:val="24"/>
          <w:lang w:eastAsia="en-US"/>
        </w:rPr>
        <w:t xml:space="preserve">    </w:t>
      </w:r>
    </w:p>
    <w:p w14:paraId="66456DAA" w14:textId="77777777" w:rsidR="00EE2971" w:rsidRPr="001A069F" w:rsidRDefault="00EE2971" w:rsidP="00EE2971">
      <w:pPr>
        <w:ind w:firstLine="851"/>
        <w:rPr>
          <w:rFonts w:eastAsia="Times New Roman"/>
          <w:sz w:val="24"/>
          <w:szCs w:val="24"/>
          <w:lang w:eastAsia="en-US"/>
        </w:rPr>
      </w:pPr>
      <w:r w:rsidRPr="001A069F">
        <w:rPr>
          <w:rFonts w:eastAsia="Times New Roman"/>
          <w:sz w:val="24"/>
          <w:szCs w:val="24"/>
          <w:lang w:eastAsia="en-US"/>
        </w:rPr>
        <w:t>(наименование уполномоченного органа местного самоуправления)</w:t>
      </w:r>
    </w:p>
    <w:p w14:paraId="108D064D" w14:textId="77777777" w:rsidR="00EE2971" w:rsidRPr="001A069F" w:rsidRDefault="00EE2971" w:rsidP="00EE2971">
      <w:pPr>
        <w:pStyle w:val="ConsPlusNormal"/>
        <w:suppressAutoHyphens/>
        <w:jc w:val="center"/>
        <w:rPr>
          <w:rFonts w:ascii="Times New Roman" w:eastAsia="Times New Roman" w:hAnsi="Times New Roman" w:cs="Times New Roman"/>
          <w:sz w:val="24"/>
          <w:szCs w:val="24"/>
          <w:lang w:eastAsia="en-US"/>
        </w:rPr>
      </w:pPr>
    </w:p>
    <w:p w14:paraId="0D376EE6" w14:textId="77777777" w:rsidR="00EE2971" w:rsidRPr="001A069F" w:rsidRDefault="00EE2971" w:rsidP="00EE2971">
      <w:pPr>
        <w:pStyle w:val="ConsPlusNormal"/>
        <w:suppressAutoHyphens/>
        <w:jc w:val="center"/>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РАЗРЕШЕНИЕ</w:t>
      </w:r>
    </w:p>
    <w:p w14:paraId="22A62681" w14:textId="77777777" w:rsidR="00EE2971" w:rsidRPr="001A069F" w:rsidRDefault="00EE2971" w:rsidP="00EE2971">
      <w:pPr>
        <w:pStyle w:val="ConsPlusNormal"/>
        <w:suppressAutoHyphens/>
        <w:jc w:val="center"/>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на установку и эксплуатацию рекламной конструкции</w:t>
      </w:r>
    </w:p>
    <w:p w14:paraId="5B1FD823" w14:textId="77777777" w:rsidR="00EE2971" w:rsidRPr="001A069F" w:rsidRDefault="00EE2971" w:rsidP="00EE2971">
      <w:pPr>
        <w:pStyle w:val="ConsPlusNormal"/>
        <w:suppressAutoHyphens/>
        <w:jc w:val="center"/>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от _____________ № _______</w:t>
      </w:r>
    </w:p>
    <w:p w14:paraId="6FB3962C" w14:textId="77777777" w:rsidR="00EE2971" w:rsidRPr="001A069F" w:rsidRDefault="00EE2971" w:rsidP="00EE2971">
      <w:pPr>
        <w:pStyle w:val="ConsPlusNormal"/>
        <w:suppressAutoHyphens/>
        <w:ind w:left="567" w:firstLine="0"/>
        <w:rPr>
          <w:rFonts w:ascii="Times New Roman" w:eastAsia="Times New Roman" w:hAnsi="Times New Roman" w:cs="Times New Roman"/>
          <w:sz w:val="24"/>
          <w:szCs w:val="24"/>
          <w:lang w:eastAsia="en-US"/>
        </w:rPr>
      </w:pPr>
    </w:p>
    <w:p w14:paraId="5794FF8F" w14:textId="77777777" w:rsidR="00EE2971" w:rsidRPr="001A069F" w:rsidRDefault="00EE2971" w:rsidP="00EE2971">
      <w:pPr>
        <w:pStyle w:val="ConsPlusNormal"/>
        <w:suppressAutoHyphens/>
        <w:ind w:left="567"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Выдано:</w:t>
      </w:r>
    </w:p>
    <w:p w14:paraId="0A1CE83F" w14:textId="77777777" w:rsidR="00EE2971" w:rsidRPr="001A069F" w:rsidRDefault="00EE2971" w:rsidP="00EE2971">
      <w:pPr>
        <w:pStyle w:val="ConsPlusNormal"/>
        <w:suppressAutoHyphens/>
        <w:ind w:left="567"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Наименование юридического лица/ИП/Ф.И.О. физического лица:</w:t>
      </w:r>
    </w:p>
    <w:p w14:paraId="12065D74" w14:textId="77777777" w:rsidR="00EE2971" w:rsidRPr="001A069F" w:rsidRDefault="00EE2971" w:rsidP="00EE2971">
      <w:pPr>
        <w:pStyle w:val="ConsPlusNormal"/>
        <w:suppressAutoHyphens/>
        <w:ind w:left="567"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 xml:space="preserve">___________________________________________________________________________ </w:t>
      </w:r>
    </w:p>
    <w:p w14:paraId="193BF732" w14:textId="77777777" w:rsidR="00EE2971" w:rsidRPr="001A069F" w:rsidRDefault="00EE2971" w:rsidP="00EE2971">
      <w:pPr>
        <w:pStyle w:val="ConsPlusNormal"/>
        <w:suppressAutoHyphens/>
        <w:ind w:left="567"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ИНН ______________________________________________________________________</w:t>
      </w:r>
    </w:p>
    <w:p w14:paraId="2C86FAA7" w14:textId="77777777" w:rsidR="00EE2971" w:rsidRPr="001A069F" w:rsidRDefault="00EE2971" w:rsidP="00EE2971">
      <w:pPr>
        <w:pStyle w:val="ConsPlusNormal"/>
        <w:suppressAutoHyphens/>
        <w:ind w:left="567"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Руководитель/представитель __________________________________________________</w:t>
      </w:r>
    </w:p>
    <w:p w14:paraId="514AA911" w14:textId="77777777" w:rsidR="00EE2971" w:rsidRPr="001A069F" w:rsidRDefault="00EE2971" w:rsidP="00EE2971">
      <w:pPr>
        <w:pStyle w:val="ConsPlusNormal"/>
        <w:suppressAutoHyphens/>
        <w:ind w:left="567"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Контактные данные руководителя/представителя_________________________________</w:t>
      </w:r>
    </w:p>
    <w:p w14:paraId="3844C732" w14:textId="77777777" w:rsidR="00EE2971" w:rsidRPr="001A069F" w:rsidRDefault="00EE2971" w:rsidP="00EE2971">
      <w:pPr>
        <w:pStyle w:val="ConsPlusNormal"/>
        <w:suppressAutoHyphens/>
        <w:ind w:left="567"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Характеристики рекламной конструкции:</w:t>
      </w:r>
    </w:p>
    <w:p w14:paraId="419A90B9" w14:textId="77777777" w:rsidR="00EE2971" w:rsidRPr="001A069F" w:rsidRDefault="00EE2971" w:rsidP="00EE2971">
      <w:pPr>
        <w:pStyle w:val="ConsPlusNormal"/>
        <w:suppressAutoHyphens/>
        <w:ind w:left="567"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Тип/вид: _____________________________________________</w:t>
      </w:r>
    </w:p>
    <w:p w14:paraId="61AECE97" w14:textId="77777777" w:rsidR="00EE2971" w:rsidRPr="001A069F" w:rsidRDefault="00EE2971" w:rsidP="00EE2971">
      <w:pPr>
        <w:pStyle w:val="ConsPlusNormal"/>
        <w:suppressAutoHyphens/>
        <w:ind w:left="567"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Общая площадь информационного поля: ________________________________________</w:t>
      </w:r>
    </w:p>
    <w:p w14:paraId="0A385857" w14:textId="77777777" w:rsidR="00EE2971" w:rsidRPr="001A069F" w:rsidRDefault="00EE2971" w:rsidP="00EE2971">
      <w:pPr>
        <w:pStyle w:val="ConsPlusNormal"/>
        <w:suppressAutoHyphens/>
        <w:ind w:left="567"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Место установки: ____________________________________________________________</w:t>
      </w:r>
    </w:p>
    <w:p w14:paraId="2EA1C125" w14:textId="77777777" w:rsidR="00EE2971" w:rsidRPr="001A069F" w:rsidRDefault="00EE2971" w:rsidP="00EE2971">
      <w:pPr>
        <w:pStyle w:val="ConsPlusNormal"/>
        <w:suppressAutoHyphens/>
        <w:ind w:left="567"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Собственник имущества, к которому присоединяется рекламная конструкция: ___________________________________________________________________________</w:t>
      </w:r>
    </w:p>
    <w:p w14:paraId="0E7B837C" w14:textId="77777777" w:rsidR="00EE2971" w:rsidRPr="001A069F" w:rsidRDefault="00EE2971" w:rsidP="00EE2971">
      <w:pPr>
        <w:pStyle w:val="ConsPlusNormal"/>
        <w:suppressAutoHyphens/>
        <w:ind w:left="567"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Номер в соответствии со Схемой размещения рекламных конструкций_______________</w:t>
      </w:r>
    </w:p>
    <w:p w14:paraId="336FD3C3" w14:textId="77777777" w:rsidR="00EE2971" w:rsidRPr="001A069F" w:rsidRDefault="00EE2971" w:rsidP="00EE2971">
      <w:pPr>
        <w:pStyle w:val="ConsPlusNormal"/>
        <w:suppressAutoHyphens/>
        <w:ind w:left="567"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Иные сведения: ______________________________________________________________</w:t>
      </w:r>
    </w:p>
    <w:p w14:paraId="641B9DA7" w14:textId="77777777" w:rsidR="00EE2971" w:rsidRPr="001A069F" w:rsidRDefault="00EE2971" w:rsidP="00EE2971">
      <w:pPr>
        <w:pStyle w:val="ConsPlusNormal"/>
        <w:suppressAutoHyphens/>
        <w:ind w:left="567"/>
        <w:rPr>
          <w:rFonts w:ascii="Times New Roman" w:eastAsia="Times New Roman" w:hAnsi="Times New Roman" w:cs="Times New Roman"/>
          <w:sz w:val="24"/>
          <w:szCs w:val="24"/>
          <w:lang w:eastAsia="en-US"/>
        </w:rPr>
      </w:pPr>
    </w:p>
    <w:p w14:paraId="127C0A41" w14:textId="77777777" w:rsidR="00EE2971" w:rsidRPr="001A069F" w:rsidRDefault="00EE2971" w:rsidP="00EE2971">
      <w:pPr>
        <w:pStyle w:val="ConsPlusNormal"/>
        <w:suppressAutoHyphens/>
        <w:ind w:left="567"/>
        <w:jc w:val="center"/>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Визуализация размещения рекламной конструкции:</w:t>
      </w:r>
    </w:p>
    <w:p w14:paraId="3BA21962" w14:textId="0EA4D6EF" w:rsidR="00EE2971" w:rsidRPr="001A069F" w:rsidRDefault="00EE2971" w:rsidP="00EE2971">
      <w:pPr>
        <w:pStyle w:val="ConsPlusNormal"/>
        <w:suppressAutoHyphens/>
        <w:ind w:left="567"/>
        <w:rPr>
          <w:rFonts w:ascii="Times New Roman" w:eastAsia="Times New Roman" w:hAnsi="Times New Roman" w:cs="Times New Roman"/>
          <w:sz w:val="24"/>
          <w:szCs w:val="24"/>
          <w:lang w:eastAsia="en-US"/>
        </w:rPr>
      </w:pPr>
      <w:r w:rsidRPr="001A069F">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0" allowOverlap="1" wp14:anchorId="6C9FA4E3" wp14:editId="71ACD644">
                <wp:simplePos x="0" y="0"/>
                <wp:positionH relativeFrom="column">
                  <wp:posOffset>986790</wp:posOffset>
                </wp:positionH>
                <wp:positionV relativeFrom="paragraph">
                  <wp:posOffset>26035</wp:posOffset>
                </wp:positionV>
                <wp:extent cx="4762500" cy="1371600"/>
                <wp:effectExtent l="7620" t="8255" r="11430"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1371600"/>
                        </a:xfrm>
                        <a:prstGeom prst="rect">
                          <a:avLst/>
                        </a:prstGeom>
                        <a:noFill/>
                        <a:ln w="936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B7779D" id="Прямоугольник 3" o:spid="_x0000_s1026" style="position:absolute;margin-left:77.7pt;margin-top:2.05pt;width:375pt;height:1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" o:allowincell="f" filled="f" strokeweight=".26mm">
                <v:stroke joinstyle="round"/>
              </v:rect>
            </w:pict>
          </mc:Fallback>
        </mc:AlternateContent>
      </w:r>
    </w:p>
    <w:p w14:paraId="54B4A02A" w14:textId="77777777" w:rsidR="00EE2971" w:rsidRPr="001A069F" w:rsidRDefault="00EE2971" w:rsidP="00EE2971">
      <w:pPr>
        <w:pStyle w:val="ConsPlusNormal"/>
        <w:suppressAutoHyphens/>
        <w:ind w:left="567"/>
        <w:rPr>
          <w:rFonts w:ascii="Times New Roman" w:eastAsia="Times New Roman" w:hAnsi="Times New Roman" w:cs="Times New Roman"/>
          <w:sz w:val="24"/>
          <w:szCs w:val="24"/>
          <w:lang w:eastAsia="en-US"/>
        </w:rPr>
      </w:pPr>
    </w:p>
    <w:p w14:paraId="307143C0" w14:textId="77777777" w:rsidR="00EE2971" w:rsidRPr="001A069F" w:rsidRDefault="00EE2971" w:rsidP="00EE2971">
      <w:pPr>
        <w:pStyle w:val="ConsPlusNormal"/>
        <w:ind w:left="567"/>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 xml:space="preserve"> </w:t>
      </w:r>
    </w:p>
    <w:p w14:paraId="0440E416" w14:textId="77777777" w:rsidR="00EE2971" w:rsidRPr="001A069F" w:rsidRDefault="00EE2971" w:rsidP="00EE2971">
      <w:pPr>
        <w:pStyle w:val="ConsPlusNormal"/>
        <w:ind w:left="567"/>
        <w:rPr>
          <w:rFonts w:ascii="Times New Roman" w:eastAsia="Times New Roman" w:hAnsi="Times New Roman" w:cs="Times New Roman"/>
          <w:sz w:val="24"/>
          <w:szCs w:val="24"/>
          <w:lang w:eastAsia="en-US"/>
        </w:rPr>
      </w:pPr>
    </w:p>
    <w:p w14:paraId="487AD078" w14:textId="77777777" w:rsidR="00EE2971" w:rsidRPr="001A069F" w:rsidRDefault="00EE2971" w:rsidP="00EE2971">
      <w:pPr>
        <w:pStyle w:val="ConsPlusNormal"/>
        <w:ind w:left="567"/>
        <w:rPr>
          <w:rFonts w:ascii="Times New Roman" w:eastAsia="Times New Roman" w:hAnsi="Times New Roman" w:cs="Times New Roman"/>
          <w:sz w:val="24"/>
          <w:szCs w:val="24"/>
          <w:lang w:eastAsia="en-US"/>
        </w:rPr>
      </w:pPr>
    </w:p>
    <w:p w14:paraId="2A9C7971" w14:textId="77777777" w:rsidR="00EE2971" w:rsidRPr="001A069F" w:rsidRDefault="00EE2971" w:rsidP="00EE2971">
      <w:pPr>
        <w:pStyle w:val="ConsPlusNormal"/>
        <w:ind w:left="567"/>
        <w:jc w:val="center"/>
        <w:rPr>
          <w:rFonts w:ascii="Times New Roman" w:eastAsia="Times New Roman" w:hAnsi="Times New Roman" w:cs="Times New Roman"/>
          <w:sz w:val="24"/>
          <w:szCs w:val="24"/>
          <w:lang w:eastAsia="en-US"/>
        </w:rPr>
      </w:pPr>
    </w:p>
    <w:p w14:paraId="4FEBA277" w14:textId="77777777" w:rsidR="00EE2971" w:rsidRPr="001A069F" w:rsidRDefault="00EE2971" w:rsidP="00EE2971">
      <w:pPr>
        <w:pStyle w:val="ConsPlusNormal"/>
        <w:ind w:left="567"/>
        <w:rPr>
          <w:rFonts w:ascii="Times New Roman" w:eastAsia="Times New Roman" w:hAnsi="Times New Roman" w:cs="Times New Roman"/>
          <w:sz w:val="24"/>
          <w:szCs w:val="24"/>
          <w:lang w:eastAsia="en-US"/>
        </w:rPr>
      </w:pPr>
    </w:p>
    <w:p w14:paraId="1DC494D6" w14:textId="77777777" w:rsidR="00EE2971" w:rsidRPr="001A069F" w:rsidRDefault="00EE2971" w:rsidP="00EE2971">
      <w:pPr>
        <w:pStyle w:val="ConsPlusNormal"/>
        <w:ind w:left="567"/>
        <w:rPr>
          <w:rFonts w:ascii="Times New Roman" w:eastAsia="Times New Roman" w:hAnsi="Times New Roman" w:cs="Times New Roman"/>
          <w:sz w:val="24"/>
          <w:szCs w:val="24"/>
          <w:lang w:eastAsia="en-US"/>
        </w:rPr>
      </w:pPr>
    </w:p>
    <w:p w14:paraId="198E94E9" w14:textId="77777777" w:rsidR="00EE2971" w:rsidRPr="001A069F" w:rsidRDefault="00EE2971" w:rsidP="00EE2971">
      <w:pPr>
        <w:pStyle w:val="ConsPlusNormal"/>
        <w:suppressAutoHyphens/>
        <w:ind w:left="567" w:firstLine="0"/>
        <w:rPr>
          <w:rFonts w:ascii="Times New Roman" w:eastAsia="Times New Roman" w:hAnsi="Times New Roman" w:cs="Times New Roman"/>
          <w:sz w:val="24"/>
          <w:szCs w:val="24"/>
          <w:lang w:eastAsia="en-US"/>
        </w:rPr>
      </w:pPr>
    </w:p>
    <w:p w14:paraId="0DF366D8" w14:textId="77777777" w:rsidR="00EE2971" w:rsidRPr="001A069F" w:rsidRDefault="00EE2971" w:rsidP="00EE2971">
      <w:pPr>
        <w:pStyle w:val="ConsPlusNormal"/>
        <w:suppressAutoHyphens/>
        <w:ind w:left="567"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Срок действия разрешения до _________________________________________________</w:t>
      </w:r>
    </w:p>
    <w:p w14:paraId="4DBD28C9" w14:textId="77777777" w:rsidR="00EE2971" w:rsidRPr="001A069F" w:rsidRDefault="00EE2971" w:rsidP="00EE2971">
      <w:pPr>
        <w:pStyle w:val="ConsPlusNormal"/>
        <w:ind w:left="567"/>
        <w:rPr>
          <w:rFonts w:ascii="Times New Roman" w:eastAsia="Times New Roman" w:hAnsi="Times New Roman" w:cs="Times New Roman"/>
          <w:sz w:val="24"/>
          <w:szCs w:val="24"/>
          <w:lang w:eastAsia="en-US"/>
        </w:rPr>
      </w:pPr>
    </w:p>
    <w:p w14:paraId="63EB1AFA" w14:textId="2A39B030" w:rsidR="00EE2971" w:rsidRPr="001A069F" w:rsidRDefault="00EE2971" w:rsidP="00810A50">
      <w:pPr>
        <w:pStyle w:val="ConsPlusNormal"/>
        <w:ind w:left="567"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Разрешение выдал:</w:t>
      </w:r>
    </w:p>
    <w:p w14:paraId="4D76E354" w14:textId="77777777" w:rsidR="00EE2971" w:rsidRPr="001A069F" w:rsidRDefault="00EE2971" w:rsidP="00EE2971">
      <w:pPr>
        <w:pStyle w:val="ConsPlusNormal"/>
        <w:ind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 xml:space="preserve">__________________________                           _____________                        ________________ (должность уполномоченного </w:t>
      </w:r>
      <w:proofErr w:type="gramStart"/>
      <w:r w:rsidRPr="001A069F">
        <w:rPr>
          <w:rFonts w:ascii="Times New Roman" w:eastAsia="Times New Roman" w:hAnsi="Times New Roman" w:cs="Times New Roman"/>
          <w:sz w:val="24"/>
          <w:szCs w:val="24"/>
          <w:lang w:eastAsia="en-US"/>
        </w:rPr>
        <w:t xml:space="preserve">лица)   </w:t>
      </w:r>
      <w:proofErr w:type="gramEnd"/>
      <w:r w:rsidRPr="001A069F">
        <w:rPr>
          <w:rFonts w:ascii="Times New Roman" w:eastAsia="Times New Roman" w:hAnsi="Times New Roman" w:cs="Times New Roman"/>
          <w:sz w:val="24"/>
          <w:szCs w:val="24"/>
          <w:lang w:eastAsia="en-US"/>
        </w:rPr>
        <w:t xml:space="preserve">  М.П.         (</w:t>
      </w:r>
      <w:proofErr w:type="gramStart"/>
      <w:r w:rsidRPr="001A069F">
        <w:rPr>
          <w:rFonts w:ascii="Times New Roman" w:eastAsia="Times New Roman" w:hAnsi="Times New Roman" w:cs="Times New Roman"/>
          <w:sz w:val="24"/>
          <w:szCs w:val="24"/>
          <w:lang w:eastAsia="en-US"/>
        </w:rPr>
        <w:t xml:space="preserve">подпись)   </w:t>
      </w:r>
      <w:proofErr w:type="gramEnd"/>
      <w:r w:rsidRPr="001A069F">
        <w:rPr>
          <w:rFonts w:ascii="Times New Roman" w:eastAsia="Times New Roman" w:hAnsi="Times New Roman" w:cs="Times New Roman"/>
          <w:sz w:val="24"/>
          <w:szCs w:val="24"/>
          <w:lang w:eastAsia="en-US"/>
        </w:rPr>
        <w:t xml:space="preserve">                                  (Ф.И.О.)</w:t>
      </w:r>
    </w:p>
    <w:p w14:paraId="64FBE6AE" w14:textId="77777777" w:rsidR="00EE2971" w:rsidRDefault="00EE2971" w:rsidP="00EE2971">
      <w:pPr>
        <w:pageBreakBefore/>
        <w:ind w:left="5812" w:right="-1"/>
        <w:rPr>
          <w:rFonts w:eastAsia="Times New Roman"/>
          <w:sz w:val="24"/>
          <w:szCs w:val="24"/>
          <w:lang w:eastAsia="en-US"/>
        </w:rPr>
      </w:pPr>
      <w:r>
        <w:rPr>
          <w:rFonts w:eastAsia="Times New Roman"/>
          <w:sz w:val="24"/>
          <w:szCs w:val="24"/>
          <w:lang w:eastAsia="en-US"/>
        </w:rPr>
        <w:lastRenderedPageBreak/>
        <w:t>Приложение №3</w:t>
      </w:r>
    </w:p>
    <w:p w14:paraId="722A068D" w14:textId="7D687344" w:rsidR="00EE2971" w:rsidRDefault="00EE2971" w:rsidP="00F06587">
      <w:pPr>
        <w:ind w:left="5812" w:right="-1"/>
        <w:jc w:val="both"/>
        <w:rPr>
          <w:rFonts w:eastAsia="Times New Roman"/>
          <w:sz w:val="24"/>
          <w:szCs w:val="24"/>
          <w:lang w:eastAsia="en-US"/>
        </w:rPr>
      </w:pPr>
      <w:r>
        <w:rPr>
          <w:rFonts w:eastAsia="Times New Roman"/>
          <w:sz w:val="24"/>
          <w:szCs w:val="24"/>
          <w:lang w:eastAsia="en-US"/>
        </w:rPr>
        <w:t xml:space="preserve">к административному регламенту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w:t>
      </w:r>
    </w:p>
    <w:p w14:paraId="514A3AAB" w14:textId="77777777" w:rsidR="00EE2971" w:rsidRDefault="00EE2971" w:rsidP="00EE2971">
      <w:pPr>
        <w:ind w:left="5812" w:right="-1"/>
        <w:rPr>
          <w:rFonts w:eastAsia="Times New Roman"/>
          <w:sz w:val="24"/>
          <w:szCs w:val="24"/>
          <w:lang w:eastAsia="en-US"/>
        </w:rPr>
      </w:pPr>
    </w:p>
    <w:p w14:paraId="27B99E3F" w14:textId="77777777" w:rsidR="00EE2971" w:rsidRDefault="00EE2971" w:rsidP="00EE2971">
      <w:pPr>
        <w:ind w:right="-1"/>
        <w:jc w:val="center"/>
        <w:rPr>
          <w:rFonts w:eastAsia="Times New Roman"/>
          <w:sz w:val="24"/>
          <w:szCs w:val="24"/>
          <w:lang w:eastAsia="en-US"/>
        </w:rPr>
      </w:pPr>
      <w:r w:rsidRPr="001A069F">
        <w:rPr>
          <w:rFonts w:eastAsia="Times New Roman"/>
          <w:sz w:val="24"/>
          <w:szCs w:val="24"/>
          <w:lang w:eastAsia="en-US"/>
        </w:rPr>
        <w:t>Форма решения об аннулировании разрешения на установку и эксплуатацию рекламной конструкции</w:t>
      </w:r>
    </w:p>
    <w:p w14:paraId="16F88E7D" w14:textId="77777777" w:rsidR="00EE2971" w:rsidRDefault="00EE2971" w:rsidP="00EE2971">
      <w:pPr>
        <w:ind w:left="4536" w:right="-1"/>
        <w:jc w:val="both"/>
        <w:rPr>
          <w:rFonts w:eastAsia="Times New Roman"/>
          <w:sz w:val="24"/>
          <w:szCs w:val="24"/>
          <w:lang w:eastAsia="en-US"/>
        </w:rPr>
      </w:pPr>
    </w:p>
    <w:p w14:paraId="587EFC58" w14:textId="77777777" w:rsidR="00EE2971" w:rsidRDefault="00EE2971" w:rsidP="00EE2971">
      <w:pPr>
        <w:ind w:right="-1"/>
        <w:jc w:val="center"/>
        <w:rPr>
          <w:rFonts w:eastAsia="Times New Roman"/>
          <w:sz w:val="24"/>
          <w:szCs w:val="24"/>
          <w:lang w:eastAsia="en-US"/>
        </w:rPr>
      </w:pPr>
      <w:r>
        <w:rPr>
          <w:rFonts w:eastAsia="Times New Roman"/>
          <w:sz w:val="24"/>
          <w:szCs w:val="24"/>
          <w:lang w:eastAsia="en-US"/>
        </w:rPr>
        <w:t>(</w:t>
      </w:r>
      <w:r w:rsidRPr="001A069F">
        <w:rPr>
          <w:rFonts w:eastAsia="Times New Roman"/>
          <w:sz w:val="24"/>
          <w:szCs w:val="24"/>
          <w:lang w:eastAsia="en-US"/>
        </w:rPr>
        <w:t xml:space="preserve">наименование органа государственной власти, уполномоченного на выдачу разрешения на установку и </w:t>
      </w:r>
      <w:proofErr w:type="gramStart"/>
      <w:r w:rsidRPr="001A069F">
        <w:rPr>
          <w:rFonts w:eastAsia="Times New Roman"/>
          <w:sz w:val="24"/>
          <w:szCs w:val="24"/>
          <w:lang w:eastAsia="en-US"/>
        </w:rPr>
        <w:t>эксплуатацию  рекламных</w:t>
      </w:r>
      <w:proofErr w:type="gramEnd"/>
      <w:r w:rsidRPr="001A069F">
        <w:rPr>
          <w:rFonts w:eastAsia="Times New Roman"/>
          <w:sz w:val="24"/>
          <w:szCs w:val="24"/>
          <w:lang w:eastAsia="en-US"/>
        </w:rPr>
        <w:t xml:space="preserve"> конструкций на соответствующей территории, аннулирование такого разрешения</w:t>
      </w:r>
      <w:r>
        <w:rPr>
          <w:rFonts w:eastAsia="Times New Roman"/>
          <w:sz w:val="24"/>
          <w:szCs w:val="24"/>
          <w:lang w:eastAsia="en-US"/>
        </w:rPr>
        <w:t>)</w:t>
      </w:r>
    </w:p>
    <w:p w14:paraId="1AA398E2" w14:textId="77777777" w:rsidR="00EE2971" w:rsidRDefault="00EE2971" w:rsidP="00EE2971">
      <w:pPr>
        <w:ind w:left="4536" w:right="-1"/>
        <w:jc w:val="both"/>
        <w:rPr>
          <w:rFonts w:eastAsia="Times New Roman"/>
          <w:sz w:val="24"/>
          <w:szCs w:val="24"/>
          <w:lang w:eastAsia="en-US"/>
        </w:rPr>
      </w:pPr>
    </w:p>
    <w:p w14:paraId="112CD292" w14:textId="77777777" w:rsidR="00EE2971" w:rsidRPr="001A069F" w:rsidRDefault="00EE2971" w:rsidP="00EE2971">
      <w:pPr>
        <w:ind w:left="4395" w:right="-1"/>
        <w:jc w:val="both"/>
        <w:rPr>
          <w:rFonts w:eastAsia="Times New Roman"/>
          <w:sz w:val="24"/>
          <w:szCs w:val="24"/>
          <w:lang w:eastAsia="en-US"/>
        </w:rPr>
      </w:pPr>
    </w:p>
    <w:p w14:paraId="7F96F4EA" w14:textId="77777777" w:rsidR="00EE2971" w:rsidRPr="001A069F" w:rsidRDefault="00EE2971" w:rsidP="00EE2971">
      <w:pPr>
        <w:ind w:left="4395" w:right="-1"/>
        <w:jc w:val="both"/>
        <w:rPr>
          <w:rFonts w:eastAsia="Times New Roman"/>
          <w:sz w:val="24"/>
          <w:szCs w:val="24"/>
          <w:lang w:eastAsia="en-US"/>
        </w:rPr>
      </w:pPr>
    </w:p>
    <w:p w14:paraId="5D3EB8F5" w14:textId="77777777" w:rsidR="00EE2971" w:rsidRPr="001A069F" w:rsidRDefault="00EE2971" w:rsidP="00EE2971">
      <w:pPr>
        <w:ind w:left="4395" w:right="-1"/>
        <w:jc w:val="both"/>
        <w:rPr>
          <w:rFonts w:eastAsia="Times New Roman"/>
          <w:b/>
          <w:bCs/>
          <w:sz w:val="24"/>
          <w:szCs w:val="24"/>
          <w:lang w:eastAsia="en-US"/>
        </w:rPr>
      </w:pPr>
      <w:r w:rsidRPr="001A069F">
        <w:rPr>
          <w:rFonts w:eastAsia="Times New Roman"/>
          <w:b/>
          <w:bCs/>
          <w:sz w:val="24"/>
          <w:szCs w:val="24"/>
          <w:lang w:eastAsia="en-US"/>
        </w:rPr>
        <w:t>Кому: _____________________________________</w:t>
      </w:r>
    </w:p>
    <w:p w14:paraId="4A4A63E6" w14:textId="77777777" w:rsidR="00EE2971" w:rsidRPr="001A069F" w:rsidRDefault="00EE2971" w:rsidP="00EE2971">
      <w:pPr>
        <w:ind w:left="4395" w:right="-1"/>
        <w:jc w:val="both"/>
        <w:rPr>
          <w:rFonts w:eastAsia="Times New Roman"/>
          <w:b/>
          <w:bCs/>
          <w:sz w:val="24"/>
          <w:szCs w:val="24"/>
          <w:lang w:eastAsia="en-US"/>
        </w:rPr>
      </w:pPr>
      <w:r w:rsidRPr="001A069F">
        <w:rPr>
          <w:rFonts w:eastAsia="Times New Roman"/>
          <w:b/>
          <w:bCs/>
          <w:sz w:val="24"/>
          <w:szCs w:val="24"/>
          <w:lang w:eastAsia="en-US"/>
        </w:rPr>
        <w:t>ИНН: _____________________________________</w:t>
      </w:r>
    </w:p>
    <w:p w14:paraId="22E740AE" w14:textId="77777777" w:rsidR="00EE2971" w:rsidRPr="001A069F" w:rsidRDefault="00EE2971" w:rsidP="00EE2971">
      <w:pPr>
        <w:ind w:left="4395" w:right="-1"/>
        <w:jc w:val="both"/>
        <w:rPr>
          <w:rFonts w:eastAsia="Times New Roman"/>
          <w:b/>
          <w:bCs/>
          <w:sz w:val="24"/>
          <w:szCs w:val="24"/>
          <w:lang w:eastAsia="en-US"/>
        </w:rPr>
      </w:pPr>
      <w:r w:rsidRPr="001A069F">
        <w:rPr>
          <w:rFonts w:eastAsia="Times New Roman"/>
          <w:b/>
          <w:bCs/>
          <w:sz w:val="24"/>
          <w:szCs w:val="24"/>
          <w:lang w:eastAsia="en-US"/>
        </w:rPr>
        <w:t>Представитель: ____________________________</w:t>
      </w:r>
    </w:p>
    <w:p w14:paraId="1CA909B0" w14:textId="77777777" w:rsidR="00EE2971" w:rsidRPr="001A069F" w:rsidRDefault="00EE2971" w:rsidP="00EE2971">
      <w:pPr>
        <w:ind w:left="4395" w:right="-1"/>
        <w:jc w:val="both"/>
        <w:rPr>
          <w:rFonts w:eastAsia="Times New Roman"/>
          <w:b/>
          <w:bCs/>
          <w:sz w:val="24"/>
          <w:szCs w:val="24"/>
          <w:lang w:eastAsia="en-US"/>
        </w:rPr>
      </w:pPr>
      <w:r w:rsidRPr="001A069F">
        <w:rPr>
          <w:rFonts w:eastAsia="Times New Roman"/>
          <w:b/>
          <w:bCs/>
          <w:sz w:val="24"/>
          <w:szCs w:val="24"/>
          <w:lang w:eastAsia="en-US"/>
        </w:rPr>
        <w:t>Контактные данные представителя: ___________</w:t>
      </w:r>
    </w:p>
    <w:p w14:paraId="1BE55A70" w14:textId="77777777" w:rsidR="00EE2971" w:rsidRPr="001A069F" w:rsidRDefault="00EE2971" w:rsidP="00EE2971">
      <w:pPr>
        <w:ind w:left="4395" w:right="-1"/>
        <w:jc w:val="both"/>
        <w:rPr>
          <w:rFonts w:eastAsia="Times New Roman"/>
          <w:b/>
          <w:bCs/>
          <w:sz w:val="24"/>
          <w:szCs w:val="24"/>
          <w:lang w:eastAsia="en-US"/>
        </w:rPr>
      </w:pPr>
      <w:r w:rsidRPr="001A069F">
        <w:rPr>
          <w:rFonts w:eastAsia="Times New Roman"/>
          <w:b/>
          <w:bCs/>
          <w:sz w:val="24"/>
          <w:szCs w:val="24"/>
          <w:lang w:eastAsia="en-US"/>
        </w:rPr>
        <w:t>__________________________________________</w:t>
      </w:r>
    </w:p>
    <w:p w14:paraId="48CB48B0" w14:textId="77777777" w:rsidR="00EE2971" w:rsidRPr="001A069F" w:rsidRDefault="00EE2971" w:rsidP="00EE2971">
      <w:pPr>
        <w:ind w:left="4395" w:right="-1"/>
        <w:jc w:val="both"/>
        <w:rPr>
          <w:rFonts w:eastAsia="Times New Roman"/>
          <w:b/>
          <w:bCs/>
          <w:sz w:val="24"/>
          <w:szCs w:val="24"/>
          <w:lang w:eastAsia="en-US"/>
        </w:rPr>
      </w:pPr>
      <w:r w:rsidRPr="001A069F">
        <w:rPr>
          <w:rFonts w:eastAsia="Times New Roman"/>
          <w:b/>
          <w:bCs/>
          <w:sz w:val="24"/>
          <w:szCs w:val="24"/>
          <w:lang w:eastAsia="en-US"/>
        </w:rPr>
        <w:t>тел._______________________________________</w:t>
      </w:r>
    </w:p>
    <w:p w14:paraId="39B06526" w14:textId="77777777" w:rsidR="00EE2971" w:rsidRPr="001A069F" w:rsidRDefault="00EE2971" w:rsidP="00EE2971">
      <w:pPr>
        <w:ind w:left="4395" w:right="-1"/>
        <w:jc w:val="both"/>
        <w:rPr>
          <w:rFonts w:eastAsia="Times New Roman"/>
          <w:sz w:val="24"/>
          <w:szCs w:val="24"/>
          <w:lang w:eastAsia="en-US"/>
        </w:rPr>
      </w:pPr>
      <w:r w:rsidRPr="001A069F">
        <w:rPr>
          <w:rFonts w:eastAsia="Times New Roman"/>
          <w:b/>
          <w:bCs/>
          <w:sz w:val="24"/>
          <w:szCs w:val="24"/>
          <w:lang w:eastAsia="en-US"/>
        </w:rPr>
        <w:t>эл. почта: _________________________________</w:t>
      </w:r>
    </w:p>
    <w:p w14:paraId="3F253B25" w14:textId="77777777" w:rsidR="00EE2971" w:rsidRPr="001A069F" w:rsidRDefault="00EE2971" w:rsidP="00EE2971">
      <w:pPr>
        <w:ind w:left="4395" w:right="-1"/>
        <w:jc w:val="both"/>
        <w:rPr>
          <w:rFonts w:eastAsia="Times New Roman"/>
          <w:sz w:val="24"/>
          <w:szCs w:val="24"/>
          <w:lang w:eastAsia="en-US"/>
        </w:rPr>
      </w:pPr>
    </w:p>
    <w:p w14:paraId="125ADA34" w14:textId="77777777" w:rsidR="00EE2971" w:rsidRPr="001A069F" w:rsidRDefault="00EE2971" w:rsidP="00EE2971">
      <w:pPr>
        <w:ind w:left="4395" w:right="-1"/>
        <w:jc w:val="both"/>
        <w:rPr>
          <w:rFonts w:eastAsia="Times New Roman"/>
          <w:sz w:val="24"/>
          <w:szCs w:val="24"/>
          <w:lang w:eastAsia="en-US"/>
        </w:rPr>
      </w:pPr>
    </w:p>
    <w:p w14:paraId="4271B59D" w14:textId="77777777" w:rsidR="00EE2971" w:rsidRPr="001A069F" w:rsidRDefault="00EE2971" w:rsidP="00EE2971">
      <w:pPr>
        <w:jc w:val="center"/>
        <w:rPr>
          <w:rFonts w:eastAsia="Times New Roman"/>
          <w:sz w:val="24"/>
          <w:szCs w:val="24"/>
          <w:lang w:eastAsia="en-US"/>
        </w:rPr>
      </w:pPr>
      <w:r w:rsidRPr="001A069F">
        <w:rPr>
          <w:rFonts w:eastAsia="Times New Roman"/>
          <w:sz w:val="24"/>
          <w:szCs w:val="24"/>
          <w:lang w:eastAsia="en-US"/>
        </w:rPr>
        <w:t>РЕШЕНИЕ</w:t>
      </w:r>
    </w:p>
    <w:p w14:paraId="1F510EC5" w14:textId="77777777" w:rsidR="00EE2971" w:rsidRPr="001A069F" w:rsidRDefault="00EE2971" w:rsidP="00EE2971">
      <w:pPr>
        <w:jc w:val="center"/>
        <w:rPr>
          <w:rFonts w:eastAsia="Times New Roman"/>
          <w:sz w:val="24"/>
          <w:szCs w:val="24"/>
          <w:lang w:eastAsia="en-US"/>
        </w:rPr>
      </w:pPr>
      <w:r w:rsidRPr="001A069F">
        <w:rPr>
          <w:rFonts w:eastAsia="Times New Roman"/>
          <w:sz w:val="24"/>
          <w:szCs w:val="24"/>
          <w:lang w:eastAsia="en-US"/>
        </w:rPr>
        <w:t xml:space="preserve">об аннулировании разрешения </w:t>
      </w:r>
    </w:p>
    <w:p w14:paraId="03B06107" w14:textId="77777777" w:rsidR="00EE2971" w:rsidRPr="001A069F" w:rsidRDefault="00EE2971" w:rsidP="00EE2971">
      <w:pPr>
        <w:jc w:val="center"/>
        <w:rPr>
          <w:rFonts w:eastAsia="Times New Roman"/>
          <w:sz w:val="24"/>
          <w:szCs w:val="24"/>
          <w:lang w:eastAsia="en-US"/>
        </w:rPr>
      </w:pPr>
      <w:r w:rsidRPr="001A069F">
        <w:rPr>
          <w:rFonts w:eastAsia="Times New Roman"/>
          <w:sz w:val="24"/>
          <w:szCs w:val="24"/>
          <w:lang w:eastAsia="en-US"/>
        </w:rPr>
        <w:t>на установку и эксплуатацию рекламной конструкции</w:t>
      </w:r>
    </w:p>
    <w:p w14:paraId="20870BA2" w14:textId="77777777" w:rsidR="00EE2971" w:rsidRPr="001A069F" w:rsidRDefault="00EE2971" w:rsidP="00EE2971">
      <w:pPr>
        <w:jc w:val="center"/>
        <w:rPr>
          <w:rFonts w:eastAsia="Times New Roman"/>
          <w:sz w:val="24"/>
          <w:szCs w:val="24"/>
          <w:lang w:eastAsia="en-US"/>
        </w:rPr>
      </w:pPr>
      <w:r w:rsidRPr="001A069F">
        <w:rPr>
          <w:rFonts w:eastAsia="Times New Roman"/>
          <w:sz w:val="24"/>
          <w:szCs w:val="24"/>
          <w:lang w:eastAsia="en-US"/>
        </w:rPr>
        <w:t>от __________ № ___________________</w:t>
      </w:r>
    </w:p>
    <w:p w14:paraId="77D60144" w14:textId="77777777" w:rsidR="00EE2971" w:rsidRPr="001A069F" w:rsidRDefault="00EE2971" w:rsidP="00EE2971">
      <w:pPr>
        <w:jc w:val="center"/>
        <w:rPr>
          <w:rFonts w:eastAsia="Times New Roman"/>
          <w:sz w:val="24"/>
          <w:szCs w:val="24"/>
          <w:lang w:eastAsia="en-US"/>
        </w:rPr>
      </w:pPr>
    </w:p>
    <w:p w14:paraId="67FB8F7A" w14:textId="77777777" w:rsidR="00EE2971" w:rsidRPr="001A069F" w:rsidRDefault="00EE2971" w:rsidP="00EE2971">
      <w:pPr>
        <w:jc w:val="both"/>
        <w:rPr>
          <w:rFonts w:eastAsia="Times New Roman"/>
          <w:sz w:val="24"/>
          <w:szCs w:val="24"/>
          <w:lang w:eastAsia="en-US"/>
        </w:rPr>
      </w:pPr>
    </w:p>
    <w:p w14:paraId="38BC2C3D" w14:textId="77777777" w:rsidR="00EE2971" w:rsidRPr="001A069F" w:rsidRDefault="00EE2971" w:rsidP="00EE2971">
      <w:pPr>
        <w:jc w:val="both"/>
        <w:rPr>
          <w:rFonts w:eastAsia="Times New Roman"/>
          <w:sz w:val="24"/>
          <w:szCs w:val="24"/>
          <w:lang w:eastAsia="en-US"/>
        </w:rPr>
      </w:pPr>
      <w:r w:rsidRPr="001A069F">
        <w:rPr>
          <w:rFonts w:eastAsia="Times New Roman"/>
          <w:sz w:val="24"/>
          <w:szCs w:val="24"/>
          <w:lang w:eastAsia="en-US"/>
        </w:rPr>
        <w:tab/>
        <w:t xml:space="preserve">На основании уведомления от _________________ № _______________ и в соответствии со статьёй 19 Федерального закона от 13.03.2006 №38-ФЗ «О рекламе» принято решение об аннулировании </w:t>
      </w:r>
      <w:proofErr w:type="gramStart"/>
      <w:r w:rsidRPr="001A069F">
        <w:rPr>
          <w:rFonts w:eastAsia="Times New Roman"/>
          <w:sz w:val="24"/>
          <w:szCs w:val="24"/>
          <w:lang w:eastAsia="en-US"/>
        </w:rPr>
        <w:t>Разрешения  на</w:t>
      </w:r>
      <w:proofErr w:type="gramEnd"/>
      <w:r w:rsidRPr="001A069F">
        <w:rPr>
          <w:rFonts w:eastAsia="Times New Roman"/>
          <w:sz w:val="24"/>
          <w:szCs w:val="24"/>
          <w:lang w:eastAsia="en-US"/>
        </w:rPr>
        <w:t xml:space="preserve"> установку и эксплуатацию рекламной конструкции от ________________ № ____________________.</w:t>
      </w:r>
    </w:p>
    <w:p w14:paraId="25F9EFBC" w14:textId="77777777" w:rsidR="00EE2971" w:rsidRPr="001A069F" w:rsidRDefault="00EE2971" w:rsidP="00EE2971">
      <w:pPr>
        <w:jc w:val="both"/>
        <w:rPr>
          <w:rFonts w:eastAsia="Times New Roman"/>
          <w:sz w:val="24"/>
          <w:szCs w:val="24"/>
          <w:lang w:eastAsia="en-US"/>
        </w:rPr>
      </w:pPr>
    </w:p>
    <w:p w14:paraId="006ED565" w14:textId="77777777" w:rsidR="00EE2971" w:rsidRPr="001A069F" w:rsidRDefault="00EE2971" w:rsidP="00EE2971">
      <w:pPr>
        <w:jc w:val="both"/>
        <w:rPr>
          <w:rFonts w:eastAsia="Times New Roman"/>
          <w:sz w:val="24"/>
          <w:szCs w:val="24"/>
          <w:lang w:eastAsia="en-US"/>
        </w:rPr>
      </w:pPr>
    </w:p>
    <w:p w14:paraId="36FD2BDB" w14:textId="77777777" w:rsidR="00EE2971" w:rsidRPr="001A069F" w:rsidRDefault="00EE2971" w:rsidP="00EE2971">
      <w:pPr>
        <w:jc w:val="both"/>
        <w:rPr>
          <w:rFonts w:eastAsia="Times New Roman"/>
          <w:sz w:val="24"/>
          <w:szCs w:val="24"/>
          <w:lang w:eastAsia="en-US"/>
        </w:rPr>
      </w:pPr>
    </w:p>
    <w:p w14:paraId="298831D3" w14:textId="77777777" w:rsidR="00EE2971" w:rsidRPr="001A069F" w:rsidRDefault="00EE2971" w:rsidP="00EE2971">
      <w:pPr>
        <w:pStyle w:val="ConsPlusNormal"/>
        <w:ind w:left="567"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w:t>
      </w:r>
    </w:p>
    <w:p w14:paraId="68EC329B" w14:textId="77777777" w:rsidR="00EE2971" w:rsidRPr="001A069F" w:rsidRDefault="00EE2971" w:rsidP="00EE2971">
      <w:pPr>
        <w:pStyle w:val="ConsPlusNormal"/>
        <w:ind w:left="567"/>
        <w:rPr>
          <w:rFonts w:ascii="Times New Roman" w:eastAsia="Times New Roman" w:hAnsi="Times New Roman" w:cs="Times New Roman"/>
          <w:sz w:val="24"/>
          <w:szCs w:val="24"/>
          <w:lang w:eastAsia="en-US"/>
        </w:rPr>
      </w:pPr>
    </w:p>
    <w:p w14:paraId="485E6509" w14:textId="77777777" w:rsidR="00EE2971" w:rsidRPr="001A069F" w:rsidRDefault="00EE2971" w:rsidP="00EE2971">
      <w:pPr>
        <w:pStyle w:val="ConsPlusNormal"/>
        <w:ind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__________________________                        _____________                        ________________</w:t>
      </w:r>
    </w:p>
    <w:p w14:paraId="6856E65B" w14:textId="77777777" w:rsidR="00EE2971" w:rsidRPr="001A069F" w:rsidRDefault="00EE2971" w:rsidP="00EE2971">
      <w:pPr>
        <w:pStyle w:val="ConsPlusNormal"/>
        <w:ind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 xml:space="preserve">     (должность уполномоченного </w:t>
      </w:r>
      <w:proofErr w:type="gramStart"/>
      <w:r w:rsidRPr="001A069F">
        <w:rPr>
          <w:rFonts w:ascii="Times New Roman" w:eastAsia="Times New Roman" w:hAnsi="Times New Roman" w:cs="Times New Roman"/>
          <w:sz w:val="24"/>
          <w:szCs w:val="24"/>
          <w:lang w:eastAsia="en-US"/>
        </w:rPr>
        <w:t xml:space="preserve">лица)   </w:t>
      </w:r>
      <w:proofErr w:type="gramEnd"/>
      <w:r w:rsidRPr="001A069F">
        <w:rPr>
          <w:rFonts w:ascii="Times New Roman" w:eastAsia="Times New Roman" w:hAnsi="Times New Roman" w:cs="Times New Roman"/>
          <w:sz w:val="24"/>
          <w:szCs w:val="24"/>
          <w:lang w:eastAsia="en-US"/>
        </w:rPr>
        <w:t xml:space="preserve">     М.П.               (</w:t>
      </w:r>
      <w:proofErr w:type="gramStart"/>
      <w:r w:rsidRPr="001A069F">
        <w:rPr>
          <w:rFonts w:ascii="Times New Roman" w:eastAsia="Times New Roman" w:hAnsi="Times New Roman" w:cs="Times New Roman"/>
          <w:sz w:val="24"/>
          <w:szCs w:val="24"/>
          <w:lang w:eastAsia="en-US"/>
        </w:rPr>
        <w:t xml:space="preserve">подпись)   </w:t>
      </w:r>
      <w:proofErr w:type="gramEnd"/>
      <w:r w:rsidRPr="001A069F">
        <w:rPr>
          <w:rFonts w:ascii="Times New Roman" w:eastAsia="Times New Roman" w:hAnsi="Times New Roman" w:cs="Times New Roman"/>
          <w:sz w:val="24"/>
          <w:szCs w:val="24"/>
          <w:lang w:eastAsia="en-US"/>
        </w:rPr>
        <w:t xml:space="preserve">                                     (Ф.И.О.)</w:t>
      </w:r>
    </w:p>
    <w:p w14:paraId="68D013F6" w14:textId="77777777" w:rsidR="00EE2971" w:rsidRDefault="00EE2971" w:rsidP="00EE2971">
      <w:pPr>
        <w:ind w:right="-1"/>
        <w:jc w:val="both"/>
        <w:rPr>
          <w:rFonts w:eastAsia="Times New Roman"/>
          <w:sz w:val="24"/>
          <w:szCs w:val="24"/>
          <w:lang w:eastAsia="en-US"/>
        </w:rPr>
      </w:pPr>
    </w:p>
    <w:p w14:paraId="119ABB95" w14:textId="77777777" w:rsidR="00EE2971" w:rsidRPr="001A069F" w:rsidRDefault="00EE2971" w:rsidP="00EE2971">
      <w:pPr>
        <w:jc w:val="both"/>
        <w:rPr>
          <w:rFonts w:eastAsia="Times New Roman"/>
          <w:sz w:val="24"/>
          <w:szCs w:val="24"/>
          <w:lang w:eastAsia="en-US"/>
        </w:rPr>
      </w:pPr>
    </w:p>
    <w:p w14:paraId="34A3737C" w14:textId="77777777" w:rsidR="00EE2971" w:rsidRDefault="00EE2971" w:rsidP="00EE2971">
      <w:pPr>
        <w:pageBreakBefore/>
        <w:ind w:left="5812" w:right="-1"/>
        <w:rPr>
          <w:rFonts w:eastAsia="Times New Roman"/>
          <w:sz w:val="24"/>
          <w:szCs w:val="24"/>
          <w:lang w:eastAsia="en-US"/>
        </w:rPr>
      </w:pPr>
      <w:r>
        <w:rPr>
          <w:rFonts w:eastAsia="Times New Roman"/>
          <w:sz w:val="24"/>
          <w:szCs w:val="24"/>
          <w:lang w:eastAsia="en-US"/>
        </w:rPr>
        <w:lastRenderedPageBreak/>
        <w:t>Приложение №4</w:t>
      </w:r>
    </w:p>
    <w:p w14:paraId="10932422" w14:textId="32C37419" w:rsidR="00EE2971" w:rsidRDefault="00EE2971" w:rsidP="00F06587">
      <w:pPr>
        <w:ind w:left="5812" w:right="-1"/>
        <w:jc w:val="both"/>
        <w:rPr>
          <w:rFonts w:eastAsia="Times New Roman"/>
          <w:sz w:val="24"/>
          <w:szCs w:val="24"/>
          <w:lang w:eastAsia="en-US"/>
        </w:rPr>
      </w:pPr>
      <w:r>
        <w:rPr>
          <w:rFonts w:eastAsia="Times New Roman"/>
          <w:sz w:val="24"/>
          <w:szCs w:val="24"/>
          <w:lang w:eastAsia="en-US"/>
        </w:rPr>
        <w:t xml:space="preserve">к административному регламенту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w:t>
      </w:r>
    </w:p>
    <w:p w14:paraId="77DDDF3A" w14:textId="77777777" w:rsidR="00EE2971" w:rsidRDefault="00EE2971" w:rsidP="00EE2971">
      <w:pPr>
        <w:ind w:left="5812" w:right="-1"/>
        <w:rPr>
          <w:rFonts w:eastAsia="Times New Roman"/>
          <w:sz w:val="24"/>
          <w:szCs w:val="24"/>
          <w:lang w:eastAsia="en-US"/>
        </w:rPr>
      </w:pPr>
    </w:p>
    <w:p w14:paraId="15C99ABA" w14:textId="77777777" w:rsidR="00EE2971" w:rsidRPr="001A069F" w:rsidRDefault="00EE2971" w:rsidP="00EE2971">
      <w:pPr>
        <w:ind w:right="-1"/>
        <w:jc w:val="center"/>
        <w:rPr>
          <w:rFonts w:eastAsia="Times New Roman"/>
          <w:sz w:val="24"/>
          <w:szCs w:val="24"/>
          <w:lang w:eastAsia="en-US"/>
        </w:rPr>
      </w:pPr>
      <w:r w:rsidRPr="001A069F">
        <w:rPr>
          <w:rFonts w:eastAsia="Times New Roman"/>
          <w:sz w:val="24"/>
          <w:szCs w:val="24"/>
          <w:lang w:eastAsia="en-US"/>
        </w:rPr>
        <w:t xml:space="preserve">Форма решения об отказе в приёме документов, необходимых для предоставления услуги / об отказе в предоставлении услуги </w:t>
      </w:r>
    </w:p>
    <w:p w14:paraId="72417F59" w14:textId="77777777" w:rsidR="00EE2971" w:rsidRPr="001A069F" w:rsidRDefault="00EE2971" w:rsidP="00EE2971">
      <w:pPr>
        <w:ind w:right="-1"/>
        <w:jc w:val="center"/>
        <w:rPr>
          <w:rFonts w:eastAsia="Times New Roman"/>
          <w:sz w:val="24"/>
          <w:szCs w:val="24"/>
          <w:lang w:eastAsia="en-US"/>
        </w:rPr>
      </w:pPr>
    </w:p>
    <w:p w14:paraId="55BF78DC" w14:textId="77777777" w:rsidR="00EE2971" w:rsidRPr="001A069F" w:rsidRDefault="00EE2971" w:rsidP="00EE2971">
      <w:pPr>
        <w:ind w:right="-1"/>
        <w:jc w:val="center"/>
        <w:rPr>
          <w:rFonts w:eastAsia="Times New Roman"/>
          <w:sz w:val="24"/>
          <w:szCs w:val="24"/>
          <w:lang w:eastAsia="en-US"/>
        </w:rPr>
      </w:pPr>
    </w:p>
    <w:p w14:paraId="2D8C6FC2" w14:textId="77777777" w:rsidR="00EE2971" w:rsidRPr="001A069F" w:rsidRDefault="00EE2971" w:rsidP="00EE2971">
      <w:pPr>
        <w:ind w:right="-1"/>
        <w:jc w:val="center"/>
        <w:rPr>
          <w:rFonts w:eastAsia="Times New Roman"/>
          <w:sz w:val="24"/>
          <w:szCs w:val="24"/>
          <w:lang w:eastAsia="en-US"/>
        </w:rPr>
      </w:pPr>
      <w:r>
        <w:rPr>
          <w:rFonts w:eastAsia="Times New Roman"/>
          <w:sz w:val="24"/>
          <w:szCs w:val="24"/>
          <w:lang w:eastAsia="en-US"/>
        </w:rPr>
        <w:t>(</w:t>
      </w:r>
      <w:r w:rsidRPr="001A069F">
        <w:rPr>
          <w:rFonts w:eastAsia="Times New Roman"/>
          <w:sz w:val="24"/>
          <w:szCs w:val="24"/>
          <w:lang w:eastAsia="en-US"/>
        </w:rPr>
        <w:t xml:space="preserve">наименование органа государственной власти, уполномоченного на выдачу разрешения на установку и </w:t>
      </w:r>
      <w:proofErr w:type="gramStart"/>
      <w:r w:rsidRPr="001A069F">
        <w:rPr>
          <w:rFonts w:eastAsia="Times New Roman"/>
          <w:sz w:val="24"/>
          <w:szCs w:val="24"/>
          <w:lang w:eastAsia="en-US"/>
        </w:rPr>
        <w:t>эксплуатацию  рекламных</w:t>
      </w:r>
      <w:proofErr w:type="gramEnd"/>
      <w:r w:rsidRPr="001A069F">
        <w:rPr>
          <w:rFonts w:eastAsia="Times New Roman"/>
          <w:sz w:val="24"/>
          <w:szCs w:val="24"/>
          <w:lang w:eastAsia="en-US"/>
        </w:rPr>
        <w:t xml:space="preserve"> конструкций на соответствующей территории, аннулирование такого разрешения</w:t>
      </w:r>
      <w:r>
        <w:rPr>
          <w:rFonts w:eastAsia="Times New Roman"/>
          <w:sz w:val="24"/>
          <w:szCs w:val="24"/>
          <w:lang w:eastAsia="en-US"/>
        </w:rPr>
        <w:t>)</w:t>
      </w:r>
    </w:p>
    <w:p w14:paraId="7FA82529" w14:textId="77777777" w:rsidR="00EE2971" w:rsidRPr="001A069F" w:rsidRDefault="00EE2971" w:rsidP="00EE2971">
      <w:pPr>
        <w:ind w:left="4395" w:right="-1"/>
        <w:jc w:val="both"/>
        <w:rPr>
          <w:rFonts w:eastAsia="Times New Roman"/>
          <w:sz w:val="24"/>
          <w:szCs w:val="24"/>
          <w:lang w:eastAsia="en-US"/>
        </w:rPr>
      </w:pPr>
    </w:p>
    <w:p w14:paraId="70A6A53B" w14:textId="77777777" w:rsidR="00EE2971" w:rsidRPr="001A069F" w:rsidRDefault="00EE2971" w:rsidP="00EE2971">
      <w:pPr>
        <w:ind w:left="4395" w:right="-1"/>
        <w:jc w:val="both"/>
        <w:rPr>
          <w:rFonts w:eastAsia="Times New Roman"/>
          <w:b/>
          <w:bCs/>
          <w:sz w:val="24"/>
          <w:szCs w:val="24"/>
          <w:lang w:eastAsia="en-US"/>
        </w:rPr>
      </w:pPr>
      <w:r w:rsidRPr="001A069F">
        <w:rPr>
          <w:rFonts w:eastAsia="Times New Roman"/>
          <w:b/>
          <w:bCs/>
          <w:sz w:val="24"/>
          <w:szCs w:val="24"/>
          <w:lang w:eastAsia="en-US"/>
        </w:rPr>
        <w:t>Кому: _____________________________________</w:t>
      </w:r>
    </w:p>
    <w:p w14:paraId="441DB4B4" w14:textId="77777777" w:rsidR="00EE2971" w:rsidRPr="001A069F" w:rsidRDefault="00EE2971" w:rsidP="00EE2971">
      <w:pPr>
        <w:ind w:left="4395" w:right="-1"/>
        <w:jc w:val="both"/>
        <w:rPr>
          <w:rFonts w:eastAsia="Times New Roman"/>
          <w:b/>
          <w:bCs/>
          <w:sz w:val="24"/>
          <w:szCs w:val="24"/>
          <w:lang w:eastAsia="en-US"/>
        </w:rPr>
      </w:pPr>
      <w:r w:rsidRPr="001A069F">
        <w:rPr>
          <w:rFonts w:eastAsia="Times New Roman"/>
          <w:b/>
          <w:bCs/>
          <w:sz w:val="24"/>
          <w:szCs w:val="24"/>
          <w:lang w:eastAsia="en-US"/>
        </w:rPr>
        <w:t>ИНН: _____________________________________</w:t>
      </w:r>
    </w:p>
    <w:p w14:paraId="42AA495D" w14:textId="77777777" w:rsidR="00EE2971" w:rsidRPr="001A069F" w:rsidRDefault="00EE2971" w:rsidP="00EE2971">
      <w:pPr>
        <w:ind w:left="4395" w:right="-1"/>
        <w:jc w:val="both"/>
        <w:rPr>
          <w:rFonts w:eastAsia="Times New Roman"/>
          <w:b/>
          <w:bCs/>
          <w:sz w:val="24"/>
          <w:szCs w:val="24"/>
          <w:lang w:eastAsia="en-US"/>
        </w:rPr>
      </w:pPr>
      <w:r w:rsidRPr="001A069F">
        <w:rPr>
          <w:rFonts w:eastAsia="Times New Roman"/>
          <w:b/>
          <w:bCs/>
          <w:sz w:val="24"/>
          <w:szCs w:val="24"/>
          <w:lang w:eastAsia="en-US"/>
        </w:rPr>
        <w:t>Представитель: ____________________________</w:t>
      </w:r>
    </w:p>
    <w:p w14:paraId="19CD44D0" w14:textId="77777777" w:rsidR="00EE2971" w:rsidRPr="001A069F" w:rsidRDefault="00EE2971" w:rsidP="00EE2971">
      <w:pPr>
        <w:ind w:left="4395" w:right="-1"/>
        <w:jc w:val="both"/>
        <w:rPr>
          <w:rFonts w:eastAsia="Times New Roman"/>
          <w:b/>
          <w:bCs/>
          <w:sz w:val="24"/>
          <w:szCs w:val="24"/>
          <w:lang w:eastAsia="en-US"/>
        </w:rPr>
      </w:pPr>
      <w:r w:rsidRPr="001A069F">
        <w:rPr>
          <w:rFonts w:eastAsia="Times New Roman"/>
          <w:b/>
          <w:bCs/>
          <w:sz w:val="24"/>
          <w:szCs w:val="24"/>
          <w:lang w:eastAsia="en-US"/>
        </w:rPr>
        <w:t>Контактные данные представителя: ___________</w:t>
      </w:r>
    </w:p>
    <w:p w14:paraId="72D592BC" w14:textId="77777777" w:rsidR="00EE2971" w:rsidRPr="001A069F" w:rsidRDefault="00EE2971" w:rsidP="00EE2971">
      <w:pPr>
        <w:ind w:left="4395" w:right="-1"/>
        <w:jc w:val="both"/>
        <w:rPr>
          <w:rFonts w:eastAsia="Times New Roman"/>
          <w:b/>
          <w:bCs/>
          <w:sz w:val="24"/>
          <w:szCs w:val="24"/>
          <w:lang w:eastAsia="en-US"/>
        </w:rPr>
      </w:pPr>
      <w:r w:rsidRPr="001A069F">
        <w:rPr>
          <w:rFonts w:eastAsia="Times New Roman"/>
          <w:b/>
          <w:bCs/>
          <w:sz w:val="24"/>
          <w:szCs w:val="24"/>
          <w:lang w:eastAsia="en-US"/>
        </w:rPr>
        <w:t>__________________________________________</w:t>
      </w:r>
    </w:p>
    <w:p w14:paraId="066B38D3" w14:textId="77777777" w:rsidR="00EE2971" w:rsidRPr="001A069F" w:rsidRDefault="00EE2971" w:rsidP="00EE2971">
      <w:pPr>
        <w:ind w:left="4395" w:right="-1"/>
        <w:jc w:val="both"/>
        <w:rPr>
          <w:rFonts w:eastAsia="Times New Roman"/>
          <w:b/>
          <w:bCs/>
          <w:sz w:val="24"/>
          <w:szCs w:val="24"/>
          <w:lang w:eastAsia="en-US"/>
        </w:rPr>
      </w:pPr>
      <w:r w:rsidRPr="001A069F">
        <w:rPr>
          <w:rFonts w:eastAsia="Times New Roman"/>
          <w:b/>
          <w:bCs/>
          <w:sz w:val="24"/>
          <w:szCs w:val="24"/>
          <w:lang w:eastAsia="en-US"/>
        </w:rPr>
        <w:t>тел._______________________________________</w:t>
      </w:r>
    </w:p>
    <w:p w14:paraId="5A6FBA50" w14:textId="77777777" w:rsidR="00EE2971" w:rsidRPr="001A069F" w:rsidRDefault="00EE2971" w:rsidP="00EE2971">
      <w:pPr>
        <w:ind w:left="4395" w:right="-1"/>
        <w:jc w:val="both"/>
        <w:rPr>
          <w:rFonts w:eastAsia="Times New Roman"/>
          <w:sz w:val="24"/>
          <w:szCs w:val="24"/>
          <w:lang w:eastAsia="en-US"/>
        </w:rPr>
      </w:pPr>
      <w:r w:rsidRPr="001A069F">
        <w:rPr>
          <w:rFonts w:eastAsia="Times New Roman"/>
          <w:b/>
          <w:bCs/>
          <w:sz w:val="24"/>
          <w:szCs w:val="24"/>
          <w:lang w:eastAsia="en-US"/>
        </w:rPr>
        <w:t>эл. почта: _________________________________</w:t>
      </w:r>
    </w:p>
    <w:p w14:paraId="0B4B69BB" w14:textId="77777777" w:rsidR="00EE2971" w:rsidRPr="001A069F" w:rsidRDefault="00EE2971" w:rsidP="00EE2971">
      <w:pPr>
        <w:ind w:left="4395" w:right="-1"/>
        <w:jc w:val="both"/>
        <w:rPr>
          <w:rFonts w:eastAsia="Times New Roman"/>
          <w:sz w:val="24"/>
          <w:szCs w:val="24"/>
          <w:lang w:eastAsia="en-US"/>
        </w:rPr>
      </w:pPr>
    </w:p>
    <w:p w14:paraId="6723D62A" w14:textId="77777777" w:rsidR="00EE2971" w:rsidRPr="001A069F" w:rsidRDefault="00EE2971" w:rsidP="00EE2971">
      <w:pPr>
        <w:jc w:val="center"/>
        <w:rPr>
          <w:rFonts w:eastAsia="Times New Roman"/>
          <w:sz w:val="24"/>
          <w:szCs w:val="24"/>
          <w:lang w:eastAsia="en-US"/>
        </w:rPr>
      </w:pPr>
      <w:r w:rsidRPr="001A069F">
        <w:rPr>
          <w:rFonts w:eastAsia="Times New Roman"/>
          <w:sz w:val="24"/>
          <w:szCs w:val="24"/>
          <w:lang w:eastAsia="en-US"/>
        </w:rPr>
        <w:t>РЕШЕНИЕ</w:t>
      </w:r>
    </w:p>
    <w:p w14:paraId="64DC020A" w14:textId="77777777" w:rsidR="00EE2971" w:rsidRPr="001A069F" w:rsidRDefault="00EE2971" w:rsidP="00EE2971">
      <w:pPr>
        <w:jc w:val="center"/>
        <w:rPr>
          <w:rFonts w:eastAsia="Times New Roman"/>
          <w:sz w:val="24"/>
          <w:szCs w:val="24"/>
          <w:lang w:eastAsia="en-US"/>
        </w:rPr>
      </w:pPr>
      <w:r w:rsidRPr="001A069F">
        <w:rPr>
          <w:rFonts w:eastAsia="Times New Roman"/>
          <w:sz w:val="24"/>
          <w:szCs w:val="24"/>
          <w:lang w:eastAsia="en-US"/>
        </w:rPr>
        <w:t>об отказе в приёме документов / об отказе в предоставлении услуги</w:t>
      </w:r>
    </w:p>
    <w:p w14:paraId="67473257" w14:textId="77777777" w:rsidR="00EE2971" w:rsidRPr="001A069F" w:rsidRDefault="00EE2971" w:rsidP="00EE2971">
      <w:pPr>
        <w:jc w:val="center"/>
        <w:rPr>
          <w:rFonts w:eastAsia="Times New Roman"/>
          <w:sz w:val="24"/>
          <w:szCs w:val="24"/>
          <w:lang w:eastAsia="en-US"/>
        </w:rPr>
      </w:pPr>
    </w:p>
    <w:p w14:paraId="31632559" w14:textId="77777777" w:rsidR="00EE2971" w:rsidRPr="001A069F" w:rsidRDefault="00EE2971" w:rsidP="00EE2971">
      <w:pPr>
        <w:jc w:val="center"/>
        <w:rPr>
          <w:rFonts w:eastAsia="Times New Roman"/>
          <w:sz w:val="24"/>
          <w:szCs w:val="24"/>
          <w:lang w:eastAsia="en-US"/>
        </w:rPr>
      </w:pPr>
    </w:p>
    <w:p w14:paraId="439C96D5" w14:textId="77777777" w:rsidR="00EE2971" w:rsidRPr="001A069F" w:rsidRDefault="00EE2971" w:rsidP="00EE2971">
      <w:pPr>
        <w:jc w:val="both"/>
        <w:rPr>
          <w:rFonts w:eastAsia="Times New Roman"/>
          <w:sz w:val="24"/>
          <w:szCs w:val="24"/>
          <w:lang w:eastAsia="en-US"/>
        </w:rPr>
      </w:pPr>
      <w:r w:rsidRPr="001A069F">
        <w:rPr>
          <w:rFonts w:eastAsia="Times New Roman"/>
          <w:sz w:val="24"/>
          <w:szCs w:val="24"/>
          <w:lang w:eastAsia="en-US"/>
        </w:rPr>
        <w:t>На основании поступившего запроса, зарегистрированного от ________ № _____, принято решение об отказе в приёме документов/ об отказе в предоставлении услуги по следующим основаниям: ____________________________________________________________________</w:t>
      </w:r>
    </w:p>
    <w:p w14:paraId="69533880" w14:textId="77777777" w:rsidR="00EE2971" w:rsidRPr="001A069F" w:rsidRDefault="00EE2971" w:rsidP="00EE2971">
      <w:pPr>
        <w:jc w:val="both"/>
        <w:rPr>
          <w:rFonts w:eastAsia="Times New Roman"/>
          <w:sz w:val="24"/>
          <w:szCs w:val="24"/>
          <w:lang w:eastAsia="en-US"/>
        </w:rPr>
      </w:pPr>
      <w:r w:rsidRPr="001A069F">
        <w:rPr>
          <w:rFonts w:eastAsia="Times New Roman"/>
          <w:sz w:val="24"/>
          <w:szCs w:val="24"/>
          <w:lang w:eastAsia="en-US"/>
        </w:rPr>
        <w:t>_____________________________________________________________________________________________________________________________________________________________ .</w:t>
      </w:r>
    </w:p>
    <w:p w14:paraId="38AB7F83" w14:textId="77777777" w:rsidR="00EE2971" w:rsidRPr="001A069F" w:rsidRDefault="00EE2971" w:rsidP="00EE2971">
      <w:pPr>
        <w:jc w:val="both"/>
        <w:rPr>
          <w:rFonts w:eastAsia="Times New Roman"/>
          <w:sz w:val="24"/>
          <w:szCs w:val="24"/>
          <w:lang w:eastAsia="en-US"/>
        </w:rPr>
      </w:pPr>
      <w:r w:rsidRPr="001A069F">
        <w:rPr>
          <w:rFonts w:eastAsia="Times New Roman"/>
          <w:sz w:val="24"/>
          <w:szCs w:val="24"/>
          <w:lang w:eastAsia="en-US"/>
        </w:rPr>
        <w:t>Разъяснение причин отказа: ______________________________________________________</w:t>
      </w:r>
    </w:p>
    <w:p w14:paraId="2647857B" w14:textId="77777777" w:rsidR="00EE2971" w:rsidRPr="001A069F" w:rsidRDefault="00EE2971" w:rsidP="00EE2971">
      <w:pPr>
        <w:jc w:val="both"/>
        <w:rPr>
          <w:rFonts w:eastAsia="Times New Roman"/>
          <w:sz w:val="24"/>
          <w:szCs w:val="24"/>
          <w:lang w:eastAsia="en-US"/>
        </w:rPr>
      </w:pPr>
      <w:r w:rsidRPr="001A069F">
        <w:rPr>
          <w:rFonts w:eastAsia="Times New Roman"/>
          <w:sz w:val="24"/>
          <w:szCs w:val="24"/>
          <w:lang w:eastAsia="en-US"/>
        </w:rPr>
        <w:t>_____________________________________________________________________________________________________________________________________________________________ .</w:t>
      </w:r>
    </w:p>
    <w:p w14:paraId="20D87EB3" w14:textId="77777777" w:rsidR="00EE2971" w:rsidRPr="001A069F" w:rsidRDefault="00EE2971" w:rsidP="00EE2971">
      <w:pPr>
        <w:jc w:val="both"/>
        <w:rPr>
          <w:rFonts w:eastAsia="Times New Roman"/>
          <w:sz w:val="24"/>
          <w:szCs w:val="24"/>
          <w:lang w:eastAsia="en-US"/>
        </w:rPr>
      </w:pPr>
      <w:r w:rsidRPr="001A069F">
        <w:rPr>
          <w:rFonts w:eastAsia="Times New Roman"/>
          <w:sz w:val="24"/>
          <w:szCs w:val="24"/>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2C8169A7" w14:textId="77777777" w:rsidR="00EE2971" w:rsidRPr="001A069F" w:rsidRDefault="00EE2971" w:rsidP="00EE2971">
      <w:pPr>
        <w:jc w:val="both"/>
        <w:rPr>
          <w:rFonts w:eastAsia="Times New Roman"/>
          <w:sz w:val="24"/>
          <w:szCs w:val="24"/>
          <w:lang w:eastAsia="en-US"/>
        </w:rPr>
      </w:pPr>
      <w:r w:rsidRPr="001A069F">
        <w:rPr>
          <w:rFonts w:eastAsia="Times New Roman"/>
          <w:sz w:val="24"/>
          <w:szCs w:val="24"/>
          <w:lang w:eastAsia="en-US"/>
        </w:rPr>
        <w:t xml:space="preserve">Данный отказ может быть обжалован в досудебном порядке путём направления жалобы в уполномоченный орган, а также в судебном порядке. </w:t>
      </w:r>
    </w:p>
    <w:p w14:paraId="7BBEF039" w14:textId="77777777" w:rsidR="00EE2971" w:rsidRPr="001A069F" w:rsidRDefault="00EE2971" w:rsidP="00EE2971">
      <w:pPr>
        <w:jc w:val="both"/>
        <w:rPr>
          <w:rFonts w:eastAsia="Times New Roman"/>
          <w:sz w:val="24"/>
          <w:szCs w:val="24"/>
          <w:lang w:eastAsia="en-US"/>
        </w:rPr>
      </w:pPr>
    </w:p>
    <w:p w14:paraId="6712C2A0" w14:textId="77777777" w:rsidR="00EE2971" w:rsidRPr="001A069F" w:rsidRDefault="00EE2971" w:rsidP="00EE2971">
      <w:pPr>
        <w:pStyle w:val="ConsPlusNormal"/>
        <w:ind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__________________________                        _____________                        ________________</w:t>
      </w:r>
    </w:p>
    <w:p w14:paraId="55C16125" w14:textId="77777777" w:rsidR="00EE2971" w:rsidRPr="001A069F" w:rsidRDefault="00EE2971" w:rsidP="00EE2971">
      <w:pPr>
        <w:pStyle w:val="ConsPlusNormal"/>
        <w:ind w:firstLine="0"/>
        <w:rPr>
          <w:rFonts w:ascii="Times New Roman" w:eastAsia="Times New Roman" w:hAnsi="Times New Roman" w:cs="Times New Roman"/>
          <w:sz w:val="24"/>
          <w:szCs w:val="24"/>
          <w:lang w:eastAsia="en-US"/>
        </w:rPr>
      </w:pPr>
      <w:r w:rsidRPr="001A069F">
        <w:rPr>
          <w:rFonts w:ascii="Times New Roman" w:eastAsia="Times New Roman" w:hAnsi="Times New Roman" w:cs="Times New Roman"/>
          <w:sz w:val="24"/>
          <w:szCs w:val="24"/>
          <w:lang w:eastAsia="en-US"/>
        </w:rPr>
        <w:t xml:space="preserve">     (должность уполномоченного </w:t>
      </w:r>
      <w:proofErr w:type="gramStart"/>
      <w:r w:rsidRPr="001A069F">
        <w:rPr>
          <w:rFonts w:ascii="Times New Roman" w:eastAsia="Times New Roman" w:hAnsi="Times New Roman" w:cs="Times New Roman"/>
          <w:sz w:val="24"/>
          <w:szCs w:val="24"/>
          <w:lang w:eastAsia="en-US"/>
        </w:rPr>
        <w:t xml:space="preserve">лица)   </w:t>
      </w:r>
      <w:proofErr w:type="gramEnd"/>
      <w:r w:rsidRPr="001A069F">
        <w:rPr>
          <w:rFonts w:ascii="Times New Roman" w:eastAsia="Times New Roman" w:hAnsi="Times New Roman" w:cs="Times New Roman"/>
          <w:sz w:val="24"/>
          <w:szCs w:val="24"/>
          <w:lang w:eastAsia="en-US"/>
        </w:rPr>
        <w:t xml:space="preserve">     М.П.               (</w:t>
      </w:r>
      <w:proofErr w:type="gramStart"/>
      <w:r w:rsidRPr="001A069F">
        <w:rPr>
          <w:rFonts w:ascii="Times New Roman" w:eastAsia="Times New Roman" w:hAnsi="Times New Roman" w:cs="Times New Roman"/>
          <w:sz w:val="24"/>
          <w:szCs w:val="24"/>
          <w:lang w:eastAsia="en-US"/>
        </w:rPr>
        <w:t xml:space="preserve">подпись)   </w:t>
      </w:r>
      <w:proofErr w:type="gramEnd"/>
      <w:r w:rsidRPr="001A069F">
        <w:rPr>
          <w:rFonts w:ascii="Times New Roman" w:eastAsia="Times New Roman" w:hAnsi="Times New Roman" w:cs="Times New Roman"/>
          <w:sz w:val="24"/>
          <w:szCs w:val="24"/>
          <w:lang w:eastAsia="en-US"/>
        </w:rPr>
        <w:t xml:space="preserve">                                     (Ф.И.О.)</w:t>
      </w:r>
    </w:p>
    <w:p w14:paraId="76B8AD4B" w14:textId="77777777" w:rsidR="00EE2971" w:rsidRPr="001A069F" w:rsidRDefault="00EE2971" w:rsidP="00EE2971">
      <w:pPr>
        <w:jc w:val="both"/>
        <w:rPr>
          <w:rFonts w:eastAsia="Times New Roman"/>
          <w:sz w:val="24"/>
          <w:szCs w:val="24"/>
          <w:lang w:eastAsia="en-US"/>
        </w:rPr>
      </w:pPr>
    </w:p>
    <w:p w14:paraId="25DD02D2" w14:textId="77777777" w:rsidR="00EE2971" w:rsidRDefault="00EE2971" w:rsidP="00EE2971">
      <w:pPr>
        <w:ind w:right="-1"/>
        <w:jc w:val="both"/>
        <w:rPr>
          <w:rFonts w:eastAsia="Times New Roman"/>
          <w:sz w:val="24"/>
          <w:szCs w:val="24"/>
          <w:lang w:eastAsia="en-US"/>
        </w:rPr>
      </w:pPr>
    </w:p>
    <w:p w14:paraId="2AC1ED69" w14:textId="77777777" w:rsidR="00EE2971" w:rsidRPr="001A069F" w:rsidRDefault="00EE2971" w:rsidP="00EE2971">
      <w:pPr>
        <w:pageBreakBefore/>
        <w:ind w:left="5812" w:right="-1"/>
        <w:rPr>
          <w:rFonts w:eastAsia="Times New Roman"/>
          <w:sz w:val="24"/>
          <w:szCs w:val="24"/>
          <w:lang w:eastAsia="en-US"/>
        </w:rPr>
      </w:pPr>
      <w:r w:rsidRPr="001A069F">
        <w:rPr>
          <w:rFonts w:eastAsia="Times New Roman"/>
          <w:sz w:val="24"/>
          <w:szCs w:val="24"/>
          <w:lang w:eastAsia="en-US"/>
        </w:rPr>
        <w:lastRenderedPageBreak/>
        <w:t>Приложение №5</w:t>
      </w:r>
    </w:p>
    <w:p w14:paraId="086BCD30" w14:textId="6E2BCDAC" w:rsidR="00EE2971" w:rsidRPr="001A069F" w:rsidRDefault="00EE2971" w:rsidP="00F06587">
      <w:pPr>
        <w:ind w:left="5812" w:right="-1"/>
        <w:jc w:val="both"/>
        <w:rPr>
          <w:rFonts w:eastAsia="Times New Roman"/>
          <w:sz w:val="24"/>
          <w:szCs w:val="24"/>
          <w:lang w:eastAsia="en-US"/>
        </w:rPr>
      </w:pPr>
      <w:r w:rsidRPr="001A069F">
        <w:rPr>
          <w:rFonts w:eastAsia="Times New Roman"/>
          <w:sz w:val="24"/>
          <w:szCs w:val="24"/>
          <w:lang w:eastAsia="en-US"/>
        </w:rPr>
        <w:t xml:space="preserve">к административному регламенту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w:t>
      </w:r>
    </w:p>
    <w:p w14:paraId="2AAB6F39" w14:textId="77777777" w:rsidR="00EE2971" w:rsidRPr="001A069F" w:rsidRDefault="00EE2971" w:rsidP="00EE2971">
      <w:pPr>
        <w:widowControl w:val="0"/>
        <w:ind w:left="4956" w:firstLine="709"/>
        <w:jc w:val="both"/>
        <w:rPr>
          <w:rFonts w:eastAsia="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2"/>
        <w:gridCol w:w="2896"/>
        <w:gridCol w:w="763"/>
        <w:gridCol w:w="1448"/>
        <w:gridCol w:w="283"/>
        <w:gridCol w:w="341"/>
        <w:gridCol w:w="1302"/>
        <w:gridCol w:w="1305"/>
      </w:tblGrid>
      <w:tr w:rsidR="00EE2971" w:rsidRPr="001A069F" w14:paraId="669F4002" w14:textId="77777777" w:rsidTr="006F26F6">
        <w:tc>
          <w:tcPr>
            <w:tcW w:w="9070" w:type="dxa"/>
            <w:gridSpan w:val="8"/>
            <w:shd w:val="clear" w:color="auto" w:fill="auto"/>
          </w:tcPr>
          <w:p w14:paraId="0DD6ADCF"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ЗАЯВЛЕНИЕ</w:t>
            </w:r>
          </w:p>
          <w:p w14:paraId="7FD69857"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 xml:space="preserve">об исправлении допущенных опечаток и ошибок </w:t>
            </w:r>
          </w:p>
        </w:tc>
      </w:tr>
      <w:tr w:rsidR="00EE2971" w:rsidRPr="001A069F" w14:paraId="4A4EFDE5" w14:textId="77777777" w:rsidTr="006F26F6">
        <w:tc>
          <w:tcPr>
            <w:tcW w:w="9070" w:type="dxa"/>
            <w:gridSpan w:val="8"/>
            <w:shd w:val="clear" w:color="auto" w:fill="auto"/>
          </w:tcPr>
          <w:p w14:paraId="0667770E" w14:textId="77777777" w:rsidR="00EE2971" w:rsidRPr="001A069F" w:rsidRDefault="00EE2971" w:rsidP="006F26F6">
            <w:pPr>
              <w:widowControl w:val="0"/>
              <w:jc w:val="right"/>
              <w:rPr>
                <w:rFonts w:eastAsia="Times New Roman"/>
                <w:sz w:val="24"/>
                <w:szCs w:val="24"/>
                <w:lang w:eastAsia="en-US"/>
              </w:rPr>
            </w:pPr>
            <w:r w:rsidRPr="001A069F">
              <w:rPr>
                <w:rFonts w:eastAsia="Times New Roman"/>
                <w:sz w:val="24"/>
                <w:szCs w:val="24"/>
                <w:lang w:eastAsia="en-US"/>
              </w:rPr>
              <w:t>"__" ____________ 20__ г.</w:t>
            </w:r>
          </w:p>
        </w:tc>
      </w:tr>
      <w:tr w:rsidR="00EE2971" w:rsidRPr="001A069F" w14:paraId="696B710A" w14:textId="77777777" w:rsidTr="006F26F6">
        <w:tc>
          <w:tcPr>
            <w:tcW w:w="9070" w:type="dxa"/>
            <w:gridSpan w:val="8"/>
            <w:tcBorders>
              <w:bottom w:val="single" w:sz="4" w:space="0" w:color="000000"/>
            </w:tcBorders>
            <w:shd w:val="clear" w:color="auto" w:fill="auto"/>
          </w:tcPr>
          <w:p w14:paraId="536F21AB" w14:textId="77777777" w:rsidR="00EE2971" w:rsidRPr="001A069F" w:rsidRDefault="00EE2971" w:rsidP="006F26F6">
            <w:pPr>
              <w:widowControl w:val="0"/>
              <w:outlineLvl w:val="0"/>
              <w:rPr>
                <w:rFonts w:eastAsia="Times New Roman"/>
                <w:sz w:val="24"/>
                <w:szCs w:val="24"/>
                <w:lang w:eastAsia="en-US"/>
              </w:rPr>
            </w:pPr>
          </w:p>
        </w:tc>
      </w:tr>
      <w:tr w:rsidR="00EE2971" w:rsidRPr="001A069F" w14:paraId="79D7E4A8" w14:textId="77777777" w:rsidTr="006F26F6">
        <w:tc>
          <w:tcPr>
            <w:tcW w:w="9070" w:type="dxa"/>
            <w:gridSpan w:val="8"/>
            <w:tcBorders>
              <w:top w:val="single" w:sz="4" w:space="0" w:color="000000"/>
              <w:bottom w:val="single" w:sz="4" w:space="0" w:color="000000"/>
            </w:tcBorders>
            <w:shd w:val="clear" w:color="auto" w:fill="auto"/>
          </w:tcPr>
          <w:p w14:paraId="59DC7741" w14:textId="77777777" w:rsidR="00EE2971" w:rsidRPr="001A069F" w:rsidRDefault="00EE2971" w:rsidP="006F26F6">
            <w:pPr>
              <w:widowControl w:val="0"/>
              <w:rPr>
                <w:rFonts w:eastAsia="Times New Roman"/>
                <w:sz w:val="24"/>
                <w:szCs w:val="24"/>
                <w:lang w:eastAsia="en-US"/>
              </w:rPr>
            </w:pPr>
          </w:p>
        </w:tc>
      </w:tr>
      <w:tr w:rsidR="00EE2971" w:rsidRPr="001A069F" w14:paraId="4C0AF175" w14:textId="77777777" w:rsidTr="006F26F6">
        <w:tc>
          <w:tcPr>
            <w:tcW w:w="9070" w:type="dxa"/>
            <w:gridSpan w:val="8"/>
            <w:tcBorders>
              <w:top w:val="single" w:sz="4" w:space="0" w:color="000000"/>
            </w:tcBorders>
            <w:shd w:val="clear" w:color="auto" w:fill="auto"/>
          </w:tcPr>
          <w:p w14:paraId="6A6BFE62"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(наименование уполномоченного органа)</w:t>
            </w:r>
          </w:p>
        </w:tc>
      </w:tr>
      <w:tr w:rsidR="00EE2971" w:rsidRPr="001A069F" w14:paraId="10A6A3F6" w14:textId="77777777" w:rsidTr="006F26F6">
        <w:tc>
          <w:tcPr>
            <w:tcW w:w="9070" w:type="dxa"/>
            <w:gridSpan w:val="8"/>
            <w:tcBorders>
              <w:bottom w:val="single" w:sz="4" w:space="0" w:color="000000"/>
            </w:tcBorders>
            <w:shd w:val="clear" w:color="auto" w:fill="auto"/>
          </w:tcPr>
          <w:p w14:paraId="5ADDF902"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 xml:space="preserve">1. Сведения о заявителе </w:t>
            </w:r>
            <w:hyperlink w:anchor="Par69" w:history="1">
              <w:r w:rsidRPr="001A069F">
                <w:rPr>
                  <w:rFonts w:eastAsia="Times New Roman"/>
                  <w:sz w:val="24"/>
                  <w:szCs w:val="24"/>
                  <w:lang w:eastAsia="en-US"/>
                </w:rPr>
                <w:t>&lt;1&gt;</w:t>
              </w:r>
            </w:hyperlink>
          </w:p>
        </w:tc>
      </w:tr>
      <w:tr w:rsidR="00EE2971" w:rsidRPr="001A069F" w14:paraId="79EEE067" w14:textId="77777777" w:rsidTr="006F26F6">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63ECCCDC"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1.1</w:t>
            </w:r>
          </w:p>
        </w:tc>
        <w:tc>
          <w:tcPr>
            <w:tcW w:w="5107" w:type="dxa"/>
            <w:gridSpan w:val="3"/>
            <w:tcBorders>
              <w:top w:val="single" w:sz="4" w:space="0" w:color="000000"/>
              <w:left w:val="single" w:sz="4" w:space="0" w:color="000000"/>
              <w:bottom w:val="single" w:sz="4" w:space="0" w:color="000000"/>
              <w:right w:val="single" w:sz="4" w:space="0" w:color="000000"/>
            </w:tcBorders>
            <w:shd w:val="clear" w:color="auto" w:fill="auto"/>
          </w:tcPr>
          <w:p w14:paraId="0E7C127B" w14:textId="77777777" w:rsidR="00EE2971" w:rsidRPr="001A069F" w:rsidRDefault="00EE2971" w:rsidP="006F26F6">
            <w:pPr>
              <w:widowControl w:val="0"/>
              <w:rPr>
                <w:rFonts w:eastAsia="Times New Roman"/>
                <w:sz w:val="24"/>
                <w:szCs w:val="24"/>
                <w:lang w:eastAsia="en-US"/>
              </w:rPr>
            </w:pPr>
            <w:r w:rsidRPr="001A069F">
              <w:rPr>
                <w:rFonts w:eastAsia="Times New Roman"/>
                <w:sz w:val="24"/>
                <w:szCs w:val="24"/>
                <w:lang w:eastAsia="en-US"/>
              </w:rPr>
              <w:t>Сведения о физическом лице, в случае если заявителем является физическое лицо:</w:t>
            </w:r>
          </w:p>
        </w:tc>
        <w:tc>
          <w:tcPr>
            <w:tcW w:w="3231" w:type="dxa"/>
            <w:gridSpan w:val="4"/>
            <w:tcBorders>
              <w:top w:val="single" w:sz="4" w:space="0" w:color="000000"/>
              <w:left w:val="single" w:sz="4" w:space="0" w:color="000000"/>
              <w:bottom w:val="single" w:sz="4" w:space="0" w:color="000000"/>
              <w:right w:val="single" w:sz="4" w:space="0" w:color="000000"/>
            </w:tcBorders>
            <w:shd w:val="clear" w:color="auto" w:fill="auto"/>
          </w:tcPr>
          <w:p w14:paraId="48DDA424" w14:textId="77777777" w:rsidR="00EE2971" w:rsidRPr="001A069F" w:rsidRDefault="00EE2971" w:rsidP="006F26F6">
            <w:pPr>
              <w:widowControl w:val="0"/>
              <w:rPr>
                <w:rFonts w:eastAsia="Times New Roman"/>
                <w:sz w:val="24"/>
                <w:szCs w:val="24"/>
                <w:lang w:eastAsia="en-US"/>
              </w:rPr>
            </w:pPr>
          </w:p>
        </w:tc>
      </w:tr>
      <w:tr w:rsidR="00EE2971" w:rsidRPr="001A069F" w14:paraId="23AF4FC2" w14:textId="77777777" w:rsidTr="006F26F6">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5C23BBC3"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1.1.1</w:t>
            </w:r>
          </w:p>
        </w:tc>
        <w:tc>
          <w:tcPr>
            <w:tcW w:w="5107" w:type="dxa"/>
            <w:gridSpan w:val="3"/>
            <w:tcBorders>
              <w:top w:val="single" w:sz="4" w:space="0" w:color="000000"/>
              <w:left w:val="single" w:sz="4" w:space="0" w:color="000000"/>
              <w:bottom w:val="single" w:sz="4" w:space="0" w:color="000000"/>
              <w:right w:val="single" w:sz="4" w:space="0" w:color="000000"/>
            </w:tcBorders>
            <w:shd w:val="clear" w:color="auto" w:fill="auto"/>
          </w:tcPr>
          <w:p w14:paraId="61E71ADA" w14:textId="77777777" w:rsidR="00EE2971" w:rsidRPr="001A069F" w:rsidRDefault="00EE2971" w:rsidP="006F26F6">
            <w:pPr>
              <w:widowControl w:val="0"/>
              <w:rPr>
                <w:rFonts w:eastAsia="Times New Roman"/>
                <w:sz w:val="24"/>
                <w:szCs w:val="24"/>
                <w:lang w:eastAsia="en-US"/>
              </w:rPr>
            </w:pPr>
            <w:r w:rsidRPr="001A069F">
              <w:rPr>
                <w:rFonts w:eastAsia="Times New Roman"/>
                <w:sz w:val="24"/>
                <w:szCs w:val="24"/>
                <w:lang w:eastAsia="en-US"/>
              </w:rPr>
              <w:t>Фамилия, имя, отчество (при наличии)</w:t>
            </w:r>
          </w:p>
        </w:tc>
        <w:tc>
          <w:tcPr>
            <w:tcW w:w="3231" w:type="dxa"/>
            <w:gridSpan w:val="4"/>
            <w:tcBorders>
              <w:top w:val="single" w:sz="4" w:space="0" w:color="000000"/>
              <w:left w:val="single" w:sz="4" w:space="0" w:color="000000"/>
              <w:bottom w:val="single" w:sz="4" w:space="0" w:color="000000"/>
              <w:right w:val="single" w:sz="4" w:space="0" w:color="000000"/>
            </w:tcBorders>
            <w:shd w:val="clear" w:color="auto" w:fill="auto"/>
          </w:tcPr>
          <w:p w14:paraId="79FE166D" w14:textId="77777777" w:rsidR="00EE2971" w:rsidRPr="001A069F" w:rsidRDefault="00EE2971" w:rsidP="006F26F6">
            <w:pPr>
              <w:widowControl w:val="0"/>
              <w:rPr>
                <w:rFonts w:eastAsia="Times New Roman"/>
                <w:sz w:val="24"/>
                <w:szCs w:val="24"/>
                <w:lang w:eastAsia="en-US"/>
              </w:rPr>
            </w:pPr>
          </w:p>
        </w:tc>
      </w:tr>
      <w:tr w:rsidR="00EE2971" w:rsidRPr="001A069F" w14:paraId="02AE1658" w14:textId="77777777" w:rsidTr="006F26F6">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17937835"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1.1.2</w:t>
            </w:r>
          </w:p>
        </w:tc>
        <w:tc>
          <w:tcPr>
            <w:tcW w:w="5107" w:type="dxa"/>
            <w:gridSpan w:val="3"/>
            <w:tcBorders>
              <w:top w:val="single" w:sz="4" w:space="0" w:color="000000"/>
              <w:left w:val="single" w:sz="4" w:space="0" w:color="000000"/>
              <w:bottom w:val="single" w:sz="4" w:space="0" w:color="000000"/>
              <w:right w:val="single" w:sz="4" w:space="0" w:color="000000"/>
            </w:tcBorders>
            <w:shd w:val="clear" w:color="auto" w:fill="auto"/>
          </w:tcPr>
          <w:p w14:paraId="0F773B9C" w14:textId="77777777" w:rsidR="00EE2971" w:rsidRPr="001A069F" w:rsidRDefault="00EE2971" w:rsidP="006F26F6">
            <w:pPr>
              <w:widowControl w:val="0"/>
              <w:rPr>
                <w:rFonts w:eastAsia="Times New Roman"/>
                <w:sz w:val="24"/>
                <w:szCs w:val="24"/>
                <w:lang w:eastAsia="en-US"/>
              </w:rPr>
            </w:pPr>
            <w:r w:rsidRPr="001A069F">
              <w:rPr>
                <w:rFonts w:eastAsia="Times New Roman"/>
                <w:sz w:val="24"/>
                <w:szCs w:val="24"/>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3231" w:type="dxa"/>
            <w:gridSpan w:val="4"/>
            <w:tcBorders>
              <w:top w:val="single" w:sz="4" w:space="0" w:color="000000"/>
              <w:left w:val="single" w:sz="4" w:space="0" w:color="000000"/>
              <w:bottom w:val="single" w:sz="4" w:space="0" w:color="000000"/>
              <w:right w:val="single" w:sz="4" w:space="0" w:color="000000"/>
            </w:tcBorders>
            <w:shd w:val="clear" w:color="auto" w:fill="auto"/>
          </w:tcPr>
          <w:p w14:paraId="6C36858B" w14:textId="77777777" w:rsidR="00EE2971" w:rsidRPr="001A069F" w:rsidRDefault="00EE2971" w:rsidP="006F26F6">
            <w:pPr>
              <w:widowControl w:val="0"/>
              <w:rPr>
                <w:rFonts w:eastAsia="Times New Roman"/>
                <w:sz w:val="24"/>
                <w:szCs w:val="24"/>
                <w:lang w:eastAsia="en-US"/>
              </w:rPr>
            </w:pPr>
          </w:p>
        </w:tc>
      </w:tr>
      <w:tr w:rsidR="00EE2971" w:rsidRPr="001A069F" w14:paraId="74CD9CC3" w14:textId="77777777" w:rsidTr="006F26F6">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6B9BD05C"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1.1.3</w:t>
            </w:r>
          </w:p>
        </w:tc>
        <w:tc>
          <w:tcPr>
            <w:tcW w:w="5107" w:type="dxa"/>
            <w:gridSpan w:val="3"/>
            <w:tcBorders>
              <w:top w:val="single" w:sz="4" w:space="0" w:color="000000"/>
              <w:left w:val="single" w:sz="4" w:space="0" w:color="000000"/>
              <w:bottom w:val="single" w:sz="4" w:space="0" w:color="000000"/>
              <w:right w:val="single" w:sz="4" w:space="0" w:color="000000"/>
            </w:tcBorders>
            <w:shd w:val="clear" w:color="auto" w:fill="auto"/>
          </w:tcPr>
          <w:p w14:paraId="53954193" w14:textId="77777777" w:rsidR="00EE2971" w:rsidRPr="001A069F" w:rsidRDefault="00EE2971" w:rsidP="006F26F6">
            <w:pPr>
              <w:widowControl w:val="0"/>
              <w:rPr>
                <w:rFonts w:eastAsia="Times New Roman"/>
                <w:sz w:val="24"/>
                <w:szCs w:val="24"/>
                <w:lang w:eastAsia="en-US"/>
              </w:rPr>
            </w:pPr>
            <w:r w:rsidRPr="001A069F">
              <w:rPr>
                <w:rFonts w:eastAsia="Times New Roman"/>
                <w:sz w:val="24"/>
                <w:szCs w:val="24"/>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31" w:type="dxa"/>
            <w:gridSpan w:val="4"/>
            <w:tcBorders>
              <w:top w:val="single" w:sz="4" w:space="0" w:color="000000"/>
              <w:left w:val="single" w:sz="4" w:space="0" w:color="000000"/>
              <w:bottom w:val="single" w:sz="4" w:space="0" w:color="000000"/>
              <w:right w:val="single" w:sz="4" w:space="0" w:color="000000"/>
            </w:tcBorders>
            <w:shd w:val="clear" w:color="auto" w:fill="auto"/>
          </w:tcPr>
          <w:p w14:paraId="20018164" w14:textId="77777777" w:rsidR="00EE2971" w:rsidRPr="001A069F" w:rsidRDefault="00EE2971" w:rsidP="006F26F6">
            <w:pPr>
              <w:widowControl w:val="0"/>
              <w:rPr>
                <w:rFonts w:eastAsia="Times New Roman"/>
                <w:sz w:val="24"/>
                <w:szCs w:val="24"/>
                <w:lang w:eastAsia="en-US"/>
              </w:rPr>
            </w:pPr>
          </w:p>
        </w:tc>
      </w:tr>
      <w:tr w:rsidR="00EE2971" w:rsidRPr="001A069F" w14:paraId="72A4C05D" w14:textId="77777777" w:rsidTr="006F26F6">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0F03D0F7"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1.2</w:t>
            </w:r>
          </w:p>
        </w:tc>
        <w:tc>
          <w:tcPr>
            <w:tcW w:w="5107" w:type="dxa"/>
            <w:gridSpan w:val="3"/>
            <w:tcBorders>
              <w:top w:val="single" w:sz="4" w:space="0" w:color="000000"/>
              <w:left w:val="single" w:sz="4" w:space="0" w:color="000000"/>
              <w:bottom w:val="single" w:sz="4" w:space="0" w:color="000000"/>
              <w:right w:val="single" w:sz="4" w:space="0" w:color="000000"/>
            </w:tcBorders>
            <w:shd w:val="clear" w:color="auto" w:fill="auto"/>
          </w:tcPr>
          <w:p w14:paraId="20744B68" w14:textId="77777777" w:rsidR="00EE2971" w:rsidRPr="001A069F" w:rsidRDefault="00EE2971" w:rsidP="006F26F6">
            <w:pPr>
              <w:widowControl w:val="0"/>
              <w:rPr>
                <w:rFonts w:eastAsia="Times New Roman"/>
                <w:sz w:val="24"/>
                <w:szCs w:val="24"/>
                <w:lang w:eastAsia="en-US"/>
              </w:rPr>
            </w:pPr>
            <w:r w:rsidRPr="001A069F">
              <w:rPr>
                <w:rFonts w:eastAsia="Times New Roman"/>
                <w:sz w:val="24"/>
                <w:szCs w:val="24"/>
                <w:lang w:eastAsia="en-US"/>
              </w:rPr>
              <w:t>Сведения о юридическом лице, в случае если заявителем является юридическое лицо:</w:t>
            </w:r>
          </w:p>
        </w:tc>
        <w:tc>
          <w:tcPr>
            <w:tcW w:w="3231" w:type="dxa"/>
            <w:gridSpan w:val="4"/>
            <w:tcBorders>
              <w:top w:val="single" w:sz="4" w:space="0" w:color="000000"/>
              <w:left w:val="single" w:sz="4" w:space="0" w:color="000000"/>
              <w:bottom w:val="single" w:sz="4" w:space="0" w:color="000000"/>
              <w:right w:val="single" w:sz="4" w:space="0" w:color="000000"/>
            </w:tcBorders>
            <w:shd w:val="clear" w:color="auto" w:fill="auto"/>
          </w:tcPr>
          <w:p w14:paraId="287D86AF" w14:textId="77777777" w:rsidR="00EE2971" w:rsidRPr="001A069F" w:rsidRDefault="00EE2971" w:rsidP="006F26F6">
            <w:pPr>
              <w:widowControl w:val="0"/>
              <w:rPr>
                <w:rFonts w:eastAsia="Times New Roman"/>
                <w:sz w:val="24"/>
                <w:szCs w:val="24"/>
                <w:lang w:eastAsia="en-US"/>
              </w:rPr>
            </w:pPr>
          </w:p>
        </w:tc>
      </w:tr>
      <w:tr w:rsidR="00EE2971" w:rsidRPr="001A069F" w14:paraId="781C1511" w14:textId="77777777" w:rsidTr="006F26F6">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357492FE"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1.2.1</w:t>
            </w:r>
          </w:p>
        </w:tc>
        <w:tc>
          <w:tcPr>
            <w:tcW w:w="5107" w:type="dxa"/>
            <w:gridSpan w:val="3"/>
            <w:tcBorders>
              <w:top w:val="single" w:sz="4" w:space="0" w:color="000000"/>
              <w:left w:val="single" w:sz="4" w:space="0" w:color="000000"/>
              <w:bottom w:val="single" w:sz="4" w:space="0" w:color="000000"/>
              <w:right w:val="single" w:sz="4" w:space="0" w:color="000000"/>
            </w:tcBorders>
            <w:shd w:val="clear" w:color="auto" w:fill="auto"/>
          </w:tcPr>
          <w:p w14:paraId="5437E0A1" w14:textId="77777777" w:rsidR="00EE2971" w:rsidRPr="001A069F" w:rsidRDefault="00EE2971" w:rsidP="006F26F6">
            <w:pPr>
              <w:widowControl w:val="0"/>
              <w:rPr>
                <w:rFonts w:eastAsia="Times New Roman"/>
                <w:sz w:val="24"/>
                <w:szCs w:val="24"/>
                <w:lang w:eastAsia="en-US"/>
              </w:rPr>
            </w:pPr>
            <w:r w:rsidRPr="001A069F">
              <w:rPr>
                <w:rFonts w:eastAsia="Times New Roman"/>
                <w:sz w:val="24"/>
                <w:szCs w:val="24"/>
                <w:lang w:eastAsia="en-US"/>
              </w:rPr>
              <w:t>Полное наименование</w:t>
            </w:r>
          </w:p>
        </w:tc>
        <w:tc>
          <w:tcPr>
            <w:tcW w:w="3231" w:type="dxa"/>
            <w:gridSpan w:val="4"/>
            <w:tcBorders>
              <w:top w:val="single" w:sz="4" w:space="0" w:color="000000"/>
              <w:left w:val="single" w:sz="4" w:space="0" w:color="000000"/>
              <w:bottom w:val="single" w:sz="4" w:space="0" w:color="000000"/>
              <w:right w:val="single" w:sz="4" w:space="0" w:color="000000"/>
            </w:tcBorders>
            <w:shd w:val="clear" w:color="auto" w:fill="auto"/>
          </w:tcPr>
          <w:p w14:paraId="7EB16FD4" w14:textId="77777777" w:rsidR="00EE2971" w:rsidRPr="001A069F" w:rsidRDefault="00EE2971" w:rsidP="006F26F6">
            <w:pPr>
              <w:widowControl w:val="0"/>
              <w:rPr>
                <w:rFonts w:eastAsia="Times New Roman"/>
                <w:sz w:val="24"/>
                <w:szCs w:val="24"/>
                <w:lang w:eastAsia="en-US"/>
              </w:rPr>
            </w:pPr>
          </w:p>
        </w:tc>
      </w:tr>
      <w:tr w:rsidR="00EE2971" w:rsidRPr="001A069F" w14:paraId="3B320103" w14:textId="77777777" w:rsidTr="006F26F6">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68613385"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1.2.2</w:t>
            </w:r>
          </w:p>
        </w:tc>
        <w:tc>
          <w:tcPr>
            <w:tcW w:w="5107" w:type="dxa"/>
            <w:gridSpan w:val="3"/>
            <w:tcBorders>
              <w:top w:val="single" w:sz="4" w:space="0" w:color="000000"/>
              <w:left w:val="single" w:sz="4" w:space="0" w:color="000000"/>
              <w:bottom w:val="single" w:sz="4" w:space="0" w:color="000000"/>
              <w:right w:val="single" w:sz="4" w:space="0" w:color="000000"/>
            </w:tcBorders>
            <w:shd w:val="clear" w:color="auto" w:fill="auto"/>
          </w:tcPr>
          <w:p w14:paraId="74026961" w14:textId="77777777" w:rsidR="00EE2971" w:rsidRPr="001A069F" w:rsidRDefault="00EE2971" w:rsidP="006F26F6">
            <w:pPr>
              <w:widowControl w:val="0"/>
              <w:rPr>
                <w:rFonts w:eastAsia="Times New Roman"/>
                <w:sz w:val="24"/>
                <w:szCs w:val="24"/>
                <w:lang w:eastAsia="en-US"/>
              </w:rPr>
            </w:pPr>
            <w:r w:rsidRPr="001A069F">
              <w:rPr>
                <w:rFonts w:eastAsia="Times New Roman"/>
                <w:sz w:val="24"/>
                <w:szCs w:val="24"/>
                <w:lang w:eastAsia="en-US"/>
              </w:rPr>
              <w:t>Основной государственный регистрационный номер</w:t>
            </w:r>
          </w:p>
        </w:tc>
        <w:tc>
          <w:tcPr>
            <w:tcW w:w="3231" w:type="dxa"/>
            <w:gridSpan w:val="4"/>
            <w:tcBorders>
              <w:top w:val="single" w:sz="4" w:space="0" w:color="000000"/>
              <w:left w:val="single" w:sz="4" w:space="0" w:color="000000"/>
              <w:bottom w:val="single" w:sz="4" w:space="0" w:color="000000"/>
              <w:right w:val="single" w:sz="4" w:space="0" w:color="000000"/>
            </w:tcBorders>
            <w:shd w:val="clear" w:color="auto" w:fill="auto"/>
          </w:tcPr>
          <w:p w14:paraId="1B9195F1" w14:textId="77777777" w:rsidR="00EE2971" w:rsidRPr="001A069F" w:rsidRDefault="00EE2971" w:rsidP="006F26F6">
            <w:pPr>
              <w:widowControl w:val="0"/>
              <w:rPr>
                <w:rFonts w:eastAsia="Times New Roman"/>
                <w:sz w:val="24"/>
                <w:szCs w:val="24"/>
                <w:lang w:eastAsia="en-US"/>
              </w:rPr>
            </w:pPr>
          </w:p>
        </w:tc>
      </w:tr>
      <w:tr w:rsidR="00EE2971" w:rsidRPr="001A069F" w14:paraId="2683F937" w14:textId="77777777" w:rsidTr="006F26F6">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085DAE5A"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1.2.3</w:t>
            </w:r>
          </w:p>
        </w:tc>
        <w:tc>
          <w:tcPr>
            <w:tcW w:w="5107" w:type="dxa"/>
            <w:gridSpan w:val="3"/>
            <w:tcBorders>
              <w:top w:val="single" w:sz="4" w:space="0" w:color="000000"/>
              <w:left w:val="single" w:sz="4" w:space="0" w:color="000000"/>
              <w:bottom w:val="single" w:sz="4" w:space="0" w:color="000000"/>
              <w:right w:val="single" w:sz="4" w:space="0" w:color="000000"/>
            </w:tcBorders>
            <w:shd w:val="clear" w:color="auto" w:fill="auto"/>
          </w:tcPr>
          <w:p w14:paraId="0CF67982" w14:textId="77777777" w:rsidR="00EE2971" w:rsidRPr="001A069F" w:rsidRDefault="00EE2971" w:rsidP="006F26F6">
            <w:pPr>
              <w:widowControl w:val="0"/>
              <w:rPr>
                <w:rFonts w:eastAsia="Times New Roman"/>
                <w:sz w:val="24"/>
                <w:szCs w:val="24"/>
                <w:lang w:eastAsia="en-US"/>
              </w:rPr>
            </w:pPr>
            <w:r w:rsidRPr="001A069F">
              <w:rPr>
                <w:rFonts w:eastAsia="Times New Roman"/>
                <w:sz w:val="24"/>
                <w:szCs w:val="24"/>
                <w:lang w:eastAsia="en-US"/>
              </w:rPr>
              <w:t>Идентификационный номер налогоплательщика - юридического лица</w:t>
            </w:r>
          </w:p>
        </w:tc>
        <w:tc>
          <w:tcPr>
            <w:tcW w:w="3231" w:type="dxa"/>
            <w:gridSpan w:val="4"/>
            <w:tcBorders>
              <w:top w:val="single" w:sz="4" w:space="0" w:color="000000"/>
              <w:left w:val="single" w:sz="4" w:space="0" w:color="000000"/>
              <w:bottom w:val="single" w:sz="4" w:space="0" w:color="000000"/>
              <w:right w:val="single" w:sz="4" w:space="0" w:color="000000"/>
            </w:tcBorders>
            <w:shd w:val="clear" w:color="auto" w:fill="auto"/>
          </w:tcPr>
          <w:p w14:paraId="66A0164A" w14:textId="77777777" w:rsidR="00EE2971" w:rsidRPr="001A069F" w:rsidRDefault="00EE2971" w:rsidP="006F26F6">
            <w:pPr>
              <w:widowControl w:val="0"/>
              <w:rPr>
                <w:rFonts w:eastAsia="Times New Roman"/>
                <w:sz w:val="24"/>
                <w:szCs w:val="24"/>
                <w:lang w:eastAsia="en-US"/>
              </w:rPr>
            </w:pPr>
          </w:p>
        </w:tc>
      </w:tr>
      <w:tr w:rsidR="00EE2971" w:rsidRPr="001A069F" w14:paraId="023279D3" w14:textId="77777777" w:rsidTr="006F26F6">
        <w:tc>
          <w:tcPr>
            <w:tcW w:w="9070" w:type="dxa"/>
            <w:gridSpan w:val="8"/>
            <w:tcBorders>
              <w:top w:val="single" w:sz="4" w:space="0" w:color="000000"/>
              <w:bottom w:val="single" w:sz="4" w:space="0" w:color="000000"/>
            </w:tcBorders>
            <w:shd w:val="clear" w:color="auto" w:fill="auto"/>
          </w:tcPr>
          <w:p w14:paraId="2FFC6EC6"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2. Сведения о выданном Разрешении/Решении, содержащем опечатку/ошибку</w:t>
            </w:r>
          </w:p>
        </w:tc>
      </w:tr>
      <w:tr w:rsidR="00EE2971" w:rsidRPr="001A069F" w14:paraId="01F16741" w14:textId="77777777" w:rsidTr="006F26F6">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65784999"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N</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14:paraId="52AC6A65"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Наименование Уполномоченного органа</w:t>
            </w: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tcPr>
          <w:p w14:paraId="3B7A802E"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Номер документа</w:t>
            </w:r>
          </w:p>
        </w:tc>
        <w:tc>
          <w:tcPr>
            <w:tcW w:w="3231" w:type="dxa"/>
            <w:gridSpan w:val="4"/>
            <w:tcBorders>
              <w:top w:val="single" w:sz="4" w:space="0" w:color="000000"/>
              <w:left w:val="single" w:sz="4" w:space="0" w:color="000000"/>
              <w:bottom w:val="single" w:sz="4" w:space="0" w:color="000000"/>
              <w:right w:val="single" w:sz="4" w:space="0" w:color="000000"/>
            </w:tcBorders>
            <w:shd w:val="clear" w:color="auto" w:fill="auto"/>
          </w:tcPr>
          <w:p w14:paraId="6594363B"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Дата документа</w:t>
            </w:r>
          </w:p>
        </w:tc>
      </w:tr>
      <w:tr w:rsidR="00EE2971" w:rsidRPr="001A069F" w14:paraId="45D25F4E" w14:textId="77777777" w:rsidTr="006F26F6">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2512D8B8" w14:textId="77777777" w:rsidR="00EE2971" w:rsidRPr="001A069F" w:rsidRDefault="00EE2971" w:rsidP="006F26F6">
            <w:pPr>
              <w:widowControl w:val="0"/>
              <w:rPr>
                <w:rFonts w:eastAsia="Times New Roman"/>
                <w:sz w:val="24"/>
                <w:szCs w:val="24"/>
                <w:lang w:eastAsia="en-US"/>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14:paraId="5F10D5D9" w14:textId="77777777" w:rsidR="00EE2971" w:rsidRPr="001A069F" w:rsidRDefault="00EE2971" w:rsidP="006F26F6">
            <w:pPr>
              <w:widowControl w:val="0"/>
              <w:rPr>
                <w:rFonts w:eastAsia="Times New Roman"/>
                <w:sz w:val="24"/>
                <w:szCs w:val="24"/>
                <w:lang w:eastAsia="en-US"/>
              </w:rPr>
            </w:pP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tcPr>
          <w:p w14:paraId="23E8CFDC" w14:textId="77777777" w:rsidR="00EE2971" w:rsidRPr="001A069F" w:rsidRDefault="00EE2971" w:rsidP="006F26F6">
            <w:pPr>
              <w:widowControl w:val="0"/>
              <w:rPr>
                <w:rFonts w:eastAsia="Times New Roman"/>
                <w:sz w:val="24"/>
                <w:szCs w:val="24"/>
                <w:lang w:eastAsia="en-US"/>
              </w:rPr>
            </w:pPr>
          </w:p>
        </w:tc>
        <w:tc>
          <w:tcPr>
            <w:tcW w:w="3231" w:type="dxa"/>
            <w:gridSpan w:val="4"/>
            <w:tcBorders>
              <w:top w:val="single" w:sz="4" w:space="0" w:color="000000"/>
              <w:left w:val="single" w:sz="4" w:space="0" w:color="000000"/>
              <w:bottom w:val="single" w:sz="4" w:space="0" w:color="000000"/>
              <w:right w:val="single" w:sz="4" w:space="0" w:color="000000"/>
            </w:tcBorders>
            <w:shd w:val="clear" w:color="auto" w:fill="auto"/>
          </w:tcPr>
          <w:p w14:paraId="357ADF39" w14:textId="77777777" w:rsidR="00EE2971" w:rsidRPr="001A069F" w:rsidRDefault="00EE2971" w:rsidP="006F26F6">
            <w:pPr>
              <w:widowControl w:val="0"/>
              <w:rPr>
                <w:rFonts w:eastAsia="Times New Roman"/>
                <w:sz w:val="24"/>
                <w:szCs w:val="24"/>
                <w:lang w:eastAsia="en-US"/>
              </w:rPr>
            </w:pPr>
          </w:p>
        </w:tc>
      </w:tr>
      <w:tr w:rsidR="00EE2971" w:rsidRPr="001A069F" w14:paraId="19ACB5D3" w14:textId="77777777" w:rsidTr="006F26F6">
        <w:tc>
          <w:tcPr>
            <w:tcW w:w="9070" w:type="dxa"/>
            <w:gridSpan w:val="8"/>
            <w:tcBorders>
              <w:top w:val="single" w:sz="4" w:space="0" w:color="000000"/>
              <w:bottom w:val="single" w:sz="4" w:space="0" w:color="000000"/>
            </w:tcBorders>
            <w:shd w:val="clear" w:color="auto" w:fill="auto"/>
          </w:tcPr>
          <w:p w14:paraId="329F05C2"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lastRenderedPageBreak/>
              <w:t xml:space="preserve">3. Обоснование для внесения исправлений </w:t>
            </w:r>
          </w:p>
        </w:tc>
      </w:tr>
      <w:tr w:rsidR="00EE2971" w:rsidRPr="001A069F" w14:paraId="5A7D45B5" w14:textId="77777777" w:rsidTr="006F26F6">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11C82B09"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N</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14:paraId="4727A168"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Данные (сведения), указанные в Разрешении/Решении</w:t>
            </w: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tcPr>
          <w:p w14:paraId="5667E1E8"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Данные (сведения), которые необходимо указать в Разрешении/</w:t>
            </w:r>
          </w:p>
          <w:p w14:paraId="6A5253ED"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Решении</w:t>
            </w:r>
          </w:p>
        </w:tc>
        <w:tc>
          <w:tcPr>
            <w:tcW w:w="3231" w:type="dxa"/>
            <w:gridSpan w:val="4"/>
            <w:tcBorders>
              <w:top w:val="single" w:sz="4" w:space="0" w:color="000000"/>
              <w:left w:val="single" w:sz="4" w:space="0" w:color="000000"/>
              <w:bottom w:val="single" w:sz="4" w:space="0" w:color="000000"/>
              <w:right w:val="single" w:sz="4" w:space="0" w:color="000000"/>
            </w:tcBorders>
            <w:shd w:val="clear" w:color="auto" w:fill="auto"/>
          </w:tcPr>
          <w:p w14:paraId="736A9259"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Обоснование с указанием реквизита(</w:t>
            </w:r>
            <w:proofErr w:type="spellStart"/>
            <w:r w:rsidRPr="001A069F">
              <w:rPr>
                <w:rFonts w:eastAsia="Times New Roman"/>
                <w:sz w:val="24"/>
                <w:szCs w:val="24"/>
                <w:lang w:eastAsia="en-US"/>
              </w:rPr>
              <w:t>ов</w:t>
            </w:r>
            <w:proofErr w:type="spellEnd"/>
            <w:r w:rsidRPr="001A069F">
              <w:rPr>
                <w:rFonts w:eastAsia="Times New Roman"/>
                <w:sz w:val="24"/>
                <w:szCs w:val="24"/>
                <w:lang w:eastAsia="en-US"/>
              </w:rPr>
              <w:t>) документа(</w:t>
            </w:r>
            <w:proofErr w:type="spellStart"/>
            <w:r w:rsidRPr="001A069F">
              <w:rPr>
                <w:rFonts w:eastAsia="Times New Roman"/>
                <w:sz w:val="24"/>
                <w:szCs w:val="24"/>
                <w:lang w:eastAsia="en-US"/>
              </w:rPr>
              <w:t>ов</w:t>
            </w:r>
            <w:proofErr w:type="spellEnd"/>
            <w:r w:rsidRPr="001A069F">
              <w:rPr>
                <w:rFonts w:eastAsia="Times New Roman"/>
                <w:sz w:val="24"/>
                <w:szCs w:val="24"/>
                <w:lang w:eastAsia="en-US"/>
              </w:rPr>
              <w:t>), документации, на основании которых принималось решение о выдаче Разрешения/Решения</w:t>
            </w:r>
          </w:p>
        </w:tc>
      </w:tr>
      <w:tr w:rsidR="00EE2971" w:rsidRPr="001A069F" w14:paraId="64131692" w14:textId="77777777" w:rsidTr="006F26F6">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12E827D1" w14:textId="77777777" w:rsidR="00EE2971" w:rsidRPr="001A069F" w:rsidRDefault="00EE2971" w:rsidP="006F26F6">
            <w:pPr>
              <w:widowControl w:val="0"/>
              <w:rPr>
                <w:rFonts w:eastAsia="Times New Roman"/>
                <w:sz w:val="24"/>
                <w:szCs w:val="24"/>
                <w:lang w:eastAsia="en-US"/>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14:paraId="6F4C4873" w14:textId="77777777" w:rsidR="00EE2971" w:rsidRPr="001A069F" w:rsidRDefault="00EE2971" w:rsidP="006F26F6">
            <w:pPr>
              <w:widowControl w:val="0"/>
              <w:rPr>
                <w:rFonts w:eastAsia="Times New Roman"/>
                <w:sz w:val="24"/>
                <w:szCs w:val="24"/>
                <w:lang w:eastAsia="en-US"/>
              </w:rPr>
            </w:pP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tcPr>
          <w:p w14:paraId="5C846793" w14:textId="77777777" w:rsidR="00EE2971" w:rsidRPr="001A069F" w:rsidRDefault="00EE2971" w:rsidP="006F26F6">
            <w:pPr>
              <w:widowControl w:val="0"/>
              <w:rPr>
                <w:rFonts w:eastAsia="Times New Roman"/>
                <w:sz w:val="24"/>
                <w:szCs w:val="24"/>
                <w:lang w:eastAsia="en-US"/>
              </w:rPr>
            </w:pPr>
          </w:p>
        </w:tc>
        <w:tc>
          <w:tcPr>
            <w:tcW w:w="3231" w:type="dxa"/>
            <w:gridSpan w:val="4"/>
            <w:tcBorders>
              <w:top w:val="single" w:sz="4" w:space="0" w:color="000000"/>
              <w:left w:val="single" w:sz="4" w:space="0" w:color="000000"/>
              <w:bottom w:val="single" w:sz="4" w:space="0" w:color="000000"/>
              <w:right w:val="single" w:sz="4" w:space="0" w:color="000000"/>
            </w:tcBorders>
            <w:shd w:val="clear" w:color="auto" w:fill="auto"/>
          </w:tcPr>
          <w:p w14:paraId="5E865FB9" w14:textId="77777777" w:rsidR="00EE2971" w:rsidRPr="001A069F" w:rsidRDefault="00EE2971" w:rsidP="006F26F6">
            <w:pPr>
              <w:widowControl w:val="0"/>
              <w:rPr>
                <w:rFonts w:eastAsia="Times New Roman"/>
                <w:sz w:val="24"/>
                <w:szCs w:val="24"/>
                <w:lang w:eastAsia="en-US"/>
              </w:rPr>
            </w:pPr>
          </w:p>
        </w:tc>
      </w:tr>
      <w:tr w:rsidR="00EE2971" w:rsidRPr="001A069F" w14:paraId="0A2C0276" w14:textId="77777777" w:rsidTr="006F26F6">
        <w:tc>
          <w:tcPr>
            <w:tcW w:w="9070" w:type="dxa"/>
            <w:gridSpan w:val="8"/>
            <w:tcBorders>
              <w:top w:val="single" w:sz="4" w:space="0" w:color="000000"/>
              <w:bottom w:val="single" w:sz="4" w:space="0" w:color="000000"/>
            </w:tcBorders>
            <w:shd w:val="clear" w:color="auto" w:fill="auto"/>
          </w:tcPr>
          <w:p w14:paraId="4B55BB20" w14:textId="77777777" w:rsidR="00EE2971" w:rsidRPr="001A069F" w:rsidRDefault="00EE2971" w:rsidP="006F26F6">
            <w:pPr>
              <w:widowControl w:val="0"/>
              <w:ind w:firstLine="283"/>
              <w:jc w:val="both"/>
              <w:rPr>
                <w:rFonts w:eastAsia="Times New Roman"/>
                <w:sz w:val="24"/>
                <w:szCs w:val="24"/>
                <w:lang w:eastAsia="en-US"/>
              </w:rPr>
            </w:pPr>
            <w:r w:rsidRPr="001A069F">
              <w:rPr>
                <w:rFonts w:eastAsia="Times New Roman"/>
                <w:sz w:val="24"/>
                <w:szCs w:val="24"/>
                <w:lang w:eastAsia="en-US"/>
              </w:rPr>
              <w:t>Прошу внести исправления в разрешение на установку и эксплуатацию рекламной конструкции/решение об аннулировании разрешения на установку и эксплуатацию рекламной конструкции, содержащий опечатку/ошибку.</w:t>
            </w:r>
          </w:p>
          <w:p w14:paraId="32F89D88" w14:textId="77777777" w:rsidR="00EE2971" w:rsidRPr="001A069F" w:rsidRDefault="00EE2971" w:rsidP="006F26F6">
            <w:pPr>
              <w:widowControl w:val="0"/>
              <w:rPr>
                <w:rFonts w:eastAsia="Times New Roman"/>
                <w:sz w:val="24"/>
                <w:szCs w:val="24"/>
                <w:lang w:eastAsia="en-US"/>
              </w:rPr>
            </w:pPr>
            <w:r w:rsidRPr="001A069F">
              <w:rPr>
                <w:rFonts w:eastAsia="Times New Roman"/>
                <w:sz w:val="24"/>
                <w:szCs w:val="24"/>
                <w:lang w:eastAsia="en-US"/>
              </w:rPr>
              <w:t>Приложение: ______________________________________________________________</w:t>
            </w:r>
          </w:p>
          <w:p w14:paraId="06C03B42" w14:textId="77777777" w:rsidR="00EE2971" w:rsidRPr="001A069F" w:rsidRDefault="00EE2971" w:rsidP="006F26F6">
            <w:pPr>
              <w:widowControl w:val="0"/>
              <w:rPr>
                <w:rFonts w:eastAsia="Times New Roman"/>
                <w:sz w:val="24"/>
                <w:szCs w:val="24"/>
                <w:lang w:eastAsia="en-US"/>
              </w:rPr>
            </w:pPr>
            <w:r w:rsidRPr="001A069F">
              <w:rPr>
                <w:rFonts w:eastAsia="Times New Roman"/>
                <w:sz w:val="24"/>
                <w:szCs w:val="24"/>
                <w:lang w:eastAsia="en-US"/>
              </w:rPr>
              <w:t>Номер телефона и адрес электронной почты для связи: ___________________________</w:t>
            </w:r>
          </w:p>
          <w:p w14:paraId="17AE0615" w14:textId="77777777" w:rsidR="00EE2971" w:rsidRPr="001A069F" w:rsidRDefault="00EE2971" w:rsidP="006F26F6">
            <w:pPr>
              <w:widowControl w:val="0"/>
              <w:rPr>
                <w:rFonts w:eastAsia="Times New Roman"/>
                <w:sz w:val="24"/>
                <w:szCs w:val="24"/>
                <w:lang w:eastAsia="en-US"/>
              </w:rPr>
            </w:pPr>
            <w:r w:rsidRPr="001A069F">
              <w:rPr>
                <w:rFonts w:eastAsia="Times New Roman"/>
                <w:sz w:val="24"/>
                <w:szCs w:val="24"/>
                <w:lang w:eastAsia="en-US"/>
              </w:rPr>
              <w:t>Результат рассмотрения настоящего заявления прошу:</w:t>
            </w:r>
          </w:p>
        </w:tc>
      </w:tr>
      <w:tr w:rsidR="00EE2971" w:rsidRPr="001A069F" w14:paraId="415C0A8E" w14:textId="77777777" w:rsidTr="006F26F6">
        <w:tc>
          <w:tcPr>
            <w:tcW w:w="7765" w:type="dxa"/>
            <w:gridSpan w:val="7"/>
            <w:tcBorders>
              <w:top w:val="single" w:sz="4" w:space="0" w:color="000000"/>
              <w:left w:val="single" w:sz="4" w:space="0" w:color="000000"/>
              <w:bottom w:val="single" w:sz="4" w:space="0" w:color="000000"/>
              <w:right w:val="single" w:sz="4" w:space="0" w:color="000000"/>
            </w:tcBorders>
            <w:shd w:val="clear" w:color="auto" w:fill="auto"/>
          </w:tcPr>
          <w:p w14:paraId="5567307F" w14:textId="77777777" w:rsidR="00EE2971" w:rsidRPr="001A069F" w:rsidRDefault="00EE2971" w:rsidP="006F26F6">
            <w:pPr>
              <w:widowControl w:val="0"/>
              <w:rPr>
                <w:rFonts w:eastAsia="Times New Roman"/>
                <w:sz w:val="24"/>
                <w:szCs w:val="24"/>
                <w:lang w:eastAsia="en-US"/>
              </w:rPr>
            </w:pPr>
            <w:r w:rsidRPr="001A069F">
              <w:rPr>
                <w:rFonts w:eastAsia="Times New Roman"/>
                <w:sz w:val="24"/>
                <w:szCs w:val="24"/>
                <w:lang w:eastAsia="en-US"/>
              </w:rPr>
              <w:t>выдать на бумажном носителе при личном обращении в уполномоченный орган местного самоуправления: _______________________</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72BC6AD9" w14:textId="77777777" w:rsidR="00EE2971" w:rsidRPr="001A069F" w:rsidRDefault="00EE2971" w:rsidP="006F26F6">
            <w:pPr>
              <w:widowControl w:val="0"/>
              <w:rPr>
                <w:rFonts w:eastAsia="Times New Roman"/>
                <w:sz w:val="24"/>
                <w:szCs w:val="24"/>
                <w:lang w:eastAsia="en-US"/>
              </w:rPr>
            </w:pPr>
          </w:p>
        </w:tc>
      </w:tr>
      <w:tr w:rsidR="00EE2971" w:rsidRPr="001A069F" w14:paraId="3272F417" w14:textId="77777777" w:rsidTr="006F26F6">
        <w:tc>
          <w:tcPr>
            <w:tcW w:w="7765" w:type="dxa"/>
            <w:gridSpan w:val="7"/>
            <w:tcBorders>
              <w:top w:val="single" w:sz="4" w:space="0" w:color="000000"/>
              <w:left w:val="single" w:sz="4" w:space="0" w:color="000000"/>
              <w:bottom w:val="single" w:sz="4" w:space="0" w:color="000000"/>
              <w:right w:val="single" w:sz="4" w:space="0" w:color="000000"/>
            </w:tcBorders>
            <w:shd w:val="clear" w:color="auto" w:fill="auto"/>
          </w:tcPr>
          <w:p w14:paraId="030DD004" w14:textId="77777777" w:rsidR="00EE2971" w:rsidRPr="001A069F" w:rsidRDefault="00EE2971" w:rsidP="006F26F6">
            <w:pPr>
              <w:widowControl w:val="0"/>
              <w:rPr>
                <w:rFonts w:eastAsia="Times New Roman"/>
                <w:sz w:val="24"/>
                <w:szCs w:val="24"/>
                <w:lang w:eastAsia="en-US"/>
              </w:rPr>
            </w:pPr>
            <w:r w:rsidRPr="001A069F">
              <w:rPr>
                <w:rFonts w:eastAsia="Times New Roman"/>
                <w:sz w:val="24"/>
                <w:szCs w:val="24"/>
                <w:lang w:eastAsia="en-US"/>
              </w:rPr>
              <w:t>направить на бумажном носителе на почтовый адрес: ____________________</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43F1E88B" w14:textId="77777777" w:rsidR="00EE2971" w:rsidRPr="001A069F" w:rsidRDefault="00EE2971" w:rsidP="006F26F6">
            <w:pPr>
              <w:widowControl w:val="0"/>
              <w:rPr>
                <w:rFonts w:eastAsia="Times New Roman"/>
                <w:sz w:val="24"/>
                <w:szCs w:val="24"/>
                <w:lang w:eastAsia="en-US"/>
              </w:rPr>
            </w:pPr>
          </w:p>
        </w:tc>
      </w:tr>
      <w:tr w:rsidR="00EE2971" w:rsidRPr="001A069F" w14:paraId="16986D7F" w14:textId="77777777" w:rsidTr="006F26F6">
        <w:tc>
          <w:tcPr>
            <w:tcW w:w="9070" w:type="dxa"/>
            <w:gridSpan w:val="8"/>
            <w:tcBorders>
              <w:top w:val="single" w:sz="4" w:space="0" w:color="000000"/>
              <w:left w:val="single" w:sz="4" w:space="0" w:color="000000"/>
              <w:bottom w:val="single" w:sz="4" w:space="0" w:color="000000"/>
              <w:right w:val="single" w:sz="4" w:space="0" w:color="000000"/>
            </w:tcBorders>
            <w:shd w:val="clear" w:color="auto" w:fill="auto"/>
          </w:tcPr>
          <w:p w14:paraId="7F0AEDCB"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(Указывается один из перечисленных способов)</w:t>
            </w:r>
          </w:p>
          <w:p w14:paraId="615183F9" w14:textId="77777777" w:rsidR="00EE2971" w:rsidRPr="001A069F" w:rsidRDefault="00EE2971" w:rsidP="006F26F6">
            <w:pPr>
              <w:widowControl w:val="0"/>
              <w:jc w:val="center"/>
              <w:rPr>
                <w:rFonts w:eastAsia="Times New Roman"/>
                <w:sz w:val="24"/>
                <w:szCs w:val="24"/>
                <w:lang w:eastAsia="en-US"/>
              </w:rPr>
            </w:pPr>
          </w:p>
          <w:p w14:paraId="0F40D1C9" w14:textId="77777777" w:rsidR="00EE2971" w:rsidRPr="001A069F" w:rsidRDefault="00EE2971" w:rsidP="006F26F6">
            <w:pPr>
              <w:widowControl w:val="0"/>
              <w:jc w:val="center"/>
              <w:rPr>
                <w:rFonts w:eastAsia="Times New Roman"/>
                <w:sz w:val="24"/>
                <w:szCs w:val="24"/>
                <w:lang w:eastAsia="en-US"/>
              </w:rPr>
            </w:pPr>
          </w:p>
          <w:p w14:paraId="44BCB5D4" w14:textId="77777777" w:rsidR="00EE2971" w:rsidRPr="001A069F" w:rsidRDefault="00EE2971" w:rsidP="006F26F6">
            <w:pPr>
              <w:widowControl w:val="0"/>
              <w:suppressAutoHyphens/>
              <w:ind w:firstLine="850"/>
              <w:jc w:val="both"/>
              <w:rPr>
                <w:rFonts w:eastAsia="Times New Roman"/>
                <w:sz w:val="24"/>
                <w:szCs w:val="24"/>
                <w:lang w:eastAsia="en-US"/>
              </w:rPr>
            </w:pPr>
            <w:r w:rsidRPr="001A069F">
              <w:rPr>
                <w:rFonts w:eastAsia="Times New Roman"/>
                <w:sz w:val="24"/>
                <w:szCs w:val="24"/>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Уполномоченным органом осуществляющим принятие решения о предоставлении услуги), в том числе в автоматизированном режиме, включая принятие решений на их основе Уполномоченным органом, в целях предоставления муниципальной услуги.</w:t>
            </w:r>
          </w:p>
        </w:tc>
      </w:tr>
      <w:tr w:rsidR="00EE2971" w:rsidRPr="001A069F" w14:paraId="57A581C3" w14:textId="77777777" w:rsidTr="006F26F6">
        <w:tc>
          <w:tcPr>
            <w:tcW w:w="4391" w:type="dxa"/>
            <w:gridSpan w:val="3"/>
            <w:vMerge w:val="restart"/>
            <w:tcBorders>
              <w:top w:val="single" w:sz="4" w:space="0" w:color="000000"/>
            </w:tcBorders>
            <w:shd w:val="clear" w:color="auto" w:fill="auto"/>
          </w:tcPr>
          <w:p w14:paraId="70AD4EB1" w14:textId="77777777" w:rsidR="00EE2971" w:rsidRPr="001A069F" w:rsidRDefault="00EE2971" w:rsidP="006F26F6">
            <w:pPr>
              <w:widowControl w:val="0"/>
              <w:rPr>
                <w:rFonts w:eastAsia="Times New Roman"/>
                <w:sz w:val="24"/>
                <w:szCs w:val="24"/>
                <w:lang w:eastAsia="en-US"/>
              </w:rPr>
            </w:pPr>
          </w:p>
        </w:tc>
        <w:tc>
          <w:tcPr>
            <w:tcW w:w="1731" w:type="dxa"/>
            <w:gridSpan w:val="2"/>
            <w:tcBorders>
              <w:top w:val="single" w:sz="4" w:space="0" w:color="000000"/>
              <w:bottom w:val="single" w:sz="4" w:space="0" w:color="000000"/>
            </w:tcBorders>
            <w:shd w:val="clear" w:color="auto" w:fill="auto"/>
          </w:tcPr>
          <w:p w14:paraId="43B0C6ED" w14:textId="77777777" w:rsidR="00EE2971" w:rsidRPr="001A069F" w:rsidRDefault="00EE2971" w:rsidP="006F26F6">
            <w:pPr>
              <w:widowControl w:val="0"/>
              <w:rPr>
                <w:rFonts w:eastAsia="Times New Roman"/>
                <w:sz w:val="24"/>
                <w:szCs w:val="24"/>
                <w:lang w:eastAsia="en-US"/>
              </w:rPr>
            </w:pPr>
          </w:p>
        </w:tc>
        <w:tc>
          <w:tcPr>
            <w:tcW w:w="341" w:type="dxa"/>
            <w:tcBorders>
              <w:top w:val="single" w:sz="4" w:space="0" w:color="000000"/>
            </w:tcBorders>
            <w:shd w:val="clear" w:color="auto" w:fill="auto"/>
          </w:tcPr>
          <w:p w14:paraId="6FCC37DA" w14:textId="77777777" w:rsidR="00EE2971" w:rsidRPr="001A069F" w:rsidRDefault="00EE2971" w:rsidP="006F26F6">
            <w:pPr>
              <w:widowControl w:val="0"/>
              <w:rPr>
                <w:rFonts w:eastAsia="Times New Roman"/>
                <w:sz w:val="24"/>
                <w:szCs w:val="24"/>
                <w:lang w:eastAsia="en-US"/>
              </w:rPr>
            </w:pPr>
          </w:p>
        </w:tc>
        <w:tc>
          <w:tcPr>
            <w:tcW w:w="2607" w:type="dxa"/>
            <w:gridSpan w:val="2"/>
            <w:tcBorders>
              <w:top w:val="single" w:sz="4" w:space="0" w:color="000000"/>
              <w:bottom w:val="single" w:sz="4" w:space="0" w:color="000000"/>
            </w:tcBorders>
            <w:shd w:val="clear" w:color="auto" w:fill="auto"/>
          </w:tcPr>
          <w:p w14:paraId="0887AA86" w14:textId="77777777" w:rsidR="00EE2971" w:rsidRPr="001A069F" w:rsidRDefault="00EE2971" w:rsidP="006F26F6">
            <w:pPr>
              <w:widowControl w:val="0"/>
              <w:rPr>
                <w:rFonts w:eastAsia="Times New Roman"/>
                <w:sz w:val="24"/>
                <w:szCs w:val="24"/>
                <w:lang w:eastAsia="en-US"/>
              </w:rPr>
            </w:pPr>
          </w:p>
        </w:tc>
      </w:tr>
      <w:tr w:rsidR="00EE2971" w:rsidRPr="001A069F" w14:paraId="7584F683" w14:textId="77777777" w:rsidTr="006F26F6">
        <w:tc>
          <w:tcPr>
            <w:tcW w:w="4391" w:type="dxa"/>
            <w:gridSpan w:val="3"/>
            <w:vMerge/>
            <w:tcBorders>
              <w:top w:val="single" w:sz="4" w:space="0" w:color="000000"/>
            </w:tcBorders>
            <w:shd w:val="clear" w:color="auto" w:fill="auto"/>
          </w:tcPr>
          <w:p w14:paraId="037000B1" w14:textId="77777777" w:rsidR="00EE2971" w:rsidRPr="001A069F" w:rsidRDefault="00EE2971" w:rsidP="006F26F6">
            <w:pPr>
              <w:widowControl w:val="0"/>
              <w:rPr>
                <w:rFonts w:eastAsia="Times New Roman"/>
                <w:sz w:val="24"/>
                <w:szCs w:val="24"/>
                <w:lang w:eastAsia="en-US"/>
              </w:rPr>
            </w:pPr>
          </w:p>
        </w:tc>
        <w:tc>
          <w:tcPr>
            <w:tcW w:w="1731" w:type="dxa"/>
            <w:gridSpan w:val="2"/>
            <w:tcBorders>
              <w:top w:val="single" w:sz="4" w:space="0" w:color="000000"/>
            </w:tcBorders>
            <w:shd w:val="clear" w:color="auto" w:fill="auto"/>
          </w:tcPr>
          <w:p w14:paraId="7AD73A86"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(подпись)</w:t>
            </w:r>
          </w:p>
        </w:tc>
        <w:tc>
          <w:tcPr>
            <w:tcW w:w="341" w:type="dxa"/>
            <w:shd w:val="clear" w:color="auto" w:fill="auto"/>
          </w:tcPr>
          <w:p w14:paraId="2DED17AC" w14:textId="77777777" w:rsidR="00EE2971" w:rsidRPr="001A069F" w:rsidRDefault="00EE2971" w:rsidP="006F26F6">
            <w:pPr>
              <w:widowControl w:val="0"/>
              <w:rPr>
                <w:rFonts w:eastAsia="Times New Roman"/>
                <w:sz w:val="24"/>
                <w:szCs w:val="24"/>
                <w:lang w:eastAsia="en-US"/>
              </w:rPr>
            </w:pPr>
          </w:p>
        </w:tc>
        <w:tc>
          <w:tcPr>
            <w:tcW w:w="2607" w:type="dxa"/>
            <w:gridSpan w:val="2"/>
            <w:tcBorders>
              <w:top w:val="single" w:sz="4" w:space="0" w:color="000000"/>
            </w:tcBorders>
            <w:shd w:val="clear" w:color="auto" w:fill="auto"/>
          </w:tcPr>
          <w:p w14:paraId="7BB1F806"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(фамилия, имя, отчество (при наличии))</w:t>
            </w:r>
          </w:p>
        </w:tc>
      </w:tr>
    </w:tbl>
    <w:p w14:paraId="08F1F502" w14:textId="77777777" w:rsidR="00EE2971" w:rsidRPr="001A069F" w:rsidRDefault="00EE2971" w:rsidP="00EE2971">
      <w:pPr>
        <w:jc w:val="both"/>
        <w:rPr>
          <w:rFonts w:eastAsia="Times New Roman"/>
          <w:sz w:val="24"/>
          <w:szCs w:val="24"/>
          <w:lang w:eastAsia="en-US"/>
        </w:rPr>
      </w:pPr>
    </w:p>
    <w:p w14:paraId="4550F31E" w14:textId="77777777" w:rsidR="00EE2971" w:rsidRPr="001A069F" w:rsidRDefault="00EE2971" w:rsidP="00EE2971">
      <w:pPr>
        <w:ind w:firstLine="540"/>
        <w:jc w:val="both"/>
        <w:rPr>
          <w:rFonts w:eastAsia="Times New Roman"/>
          <w:sz w:val="24"/>
          <w:szCs w:val="24"/>
          <w:lang w:eastAsia="en-US"/>
        </w:rPr>
      </w:pPr>
    </w:p>
    <w:p w14:paraId="4D8B91E0" w14:textId="77777777" w:rsidR="00EE2971" w:rsidRPr="001A069F" w:rsidRDefault="00EE2971" w:rsidP="00EE2971">
      <w:pPr>
        <w:pageBreakBefore/>
        <w:ind w:left="5812" w:right="-1"/>
        <w:rPr>
          <w:rFonts w:eastAsia="Times New Roman"/>
          <w:sz w:val="24"/>
          <w:szCs w:val="24"/>
          <w:lang w:eastAsia="en-US"/>
        </w:rPr>
      </w:pPr>
      <w:r w:rsidRPr="001A069F">
        <w:rPr>
          <w:rFonts w:eastAsia="Times New Roman"/>
          <w:sz w:val="24"/>
          <w:szCs w:val="24"/>
          <w:lang w:eastAsia="en-US"/>
        </w:rPr>
        <w:lastRenderedPageBreak/>
        <w:t>Приложение №6</w:t>
      </w:r>
    </w:p>
    <w:p w14:paraId="11540CC8" w14:textId="371A63B8" w:rsidR="00EE2971" w:rsidRPr="001A069F" w:rsidRDefault="00EE2971" w:rsidP="00EE2971">
      <w:pPr>
        <w:ind w:left="5812" w:right="-1"/>
        <w:rPr>
          <w:rFonts w:eastAsia="Times New Roman"/>
          <w:b/>
          <w:bCs/>
          <w:sz w:val="24"/>
          <w:szCs w:val="24"/>
          <w:lang w:eastAsia="en-US"/>
        </w:rPr>
      </w:pPr>
      <w:r w:rsidRPr="001A069F">
        <w:rPr>
          <w:rFonts w:eastAsia="Times New Roman"/>
          <w:sz w:val="24"/>
          <w:szCs w:val="24"/>
          <w:lang w:eastAsia="en-US"/>
        </w:rPr>
        <w:t xml:space="preserve">к административному регламенту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w:t>
      </w:r>
    </w:p>
    <w:tbl>
      <w:tblPr>
        <w:tblW w:w="10035" w:type="dxa"/>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927"/>
        <w:gridCol w:w="335"/>
        <w:gridCol w:w="2407"/>
        <w:gridCol w:w="341"/>
        <w:gridCol w:w="3494"/>
      </w:tblGrid>
      <w:tr w:rsidR="00EE2971" w:rsidRPr="001A069F" w14:paraId="39AA2EFD" w14:textId="77777777" w:rsidTr="00035624">
        <w:tc>
          <w:tcPr>
            <w:tcW w:w="10035" w:type="dxa"/>
            <w:gridSpan w:val="6"/>
            <w:shd w:val="clear" w:color="auto" w:fill="auto"/>
          </w:tcPr>
          <w:p w14:paraId="607B1FCF" w14:textId="77777777" w:rsidR="00EE2971" w:rsidRPr="001A069F" w:rsidRDefault="00EE2971" w:rsidP="006F26F6">
            <w:pPr>
              <w:widowControl w:val="0"/>
              <w:ind w:left="4395" w:right="-1"/>
              <w:jc w:val="both"/>
              <w:rPr>
                <w:rFonts w:eastAsia="Times New Roman"/>
                <w:b/>
                <w:bCs/>
                <w:sz w:val="24"/>
                <w:szCs w:val="24"/>
                <w:lang w:eastAsia="en-US"/>
              </w:rPr>
            </w:pPr>
            <w:r w:rsidRPr="001A069F">
              <w:rPr>
                <w:rFonts w:eastAsia="Times New Roman"/>
                <w:b/>
                <w:bCs/>
                <w:sz w:val="24"/>
                <w:szCs w:val="24"/>
                <w:lang w:eastAsia="en-US"/>
              </w:rPr>
              <w:t>Кому: _____________________________________</w:t>
            </w:r>
          </w:p>
          <w:p w14:paraId="6E802927" w14:textId="77777777" w:rsidR="00EE2971" w:rsidRPr="001A069F" w:rsidRDefault="00EE2971" w:rsidP="006F26F6">
            <w:pPr>
              <w:widowControl w:val="0"/>
              <w:ind w:left="4395" w:right="-1"/>
              <w:jc w:val="both"/>
              <w:rPr>
                <w:rFonts w:eastAsia="Times New Roman"/>
                <w:b/>
                <w:bCs/>
                <w:sz w:val="24"/>
                <w:szCs w:val="24"/>
                <w:lang w:eastAsia="en-US"/>
              </w:rPr>
            </w:pPr>
            <w:r w:rsidRPr="001A069F">
              <w:rPr>
                <w:rFonts w:eastAsia="Times New Roman"/>
                <w:b/>
                <w:bCs/>
                <w:sz w:val="24"/>
                <w:szCs w:val="24"/>
                <w:lang w:eastAsia="en-US"/>
              </w:rPr>
              <w:t>ИНН: _____________________________________</w:t>
            </w:r>
          </w:p>
          <w:p w14:paraId="45B7BF05" w14:textId="77777777" w:rsidR="00EE2971" w:rsidRPr="001A069F" w:rsidRDefault="00EE2971" w:rsidP="006F26F6">
            <w:pPr>
              <w:widowControl w:val="0"/>
              <w:ind w:left="4395" w:right="-1"/>
              <w:jc w:val="both"/>
              <w:rPr>
                <w:rFonts w:eastAsia="Times New Roman"/>
                <w:b/>
                <w:bCs/>
                <w:sz w:val="24"/>
                <w:szCs w:val="24"/>
                <w:lang w:eastAsia="en-US"/>
              </w:rPr>
            </w:pPr>
            <w:r w:rsidRPr="001A069F">
              <w:rPr>
                <w:rFonts w:eastAsia="Times New Roman"/>
                <w:b/>
                <w:bCs/>
                <w:sz w:val="24"/>
                <w:szCs w:val="24"/>
                <w:lang w:eastAsia="en-US"/>
              </w:rPr>
              <w:t>Представитель: ____________________________</w:t>
            </w:r>
          </w:p>
          <w:p w14:paraId="3527F46A" w14:textId="77777777" w:rsidR="00EE2971" w:rsidRPr="001A069F" w:rsidRDefault="00EE2971" w:rsidP="006F26F6">
            <w:pPr>
              <w:widowControl w:val="0"/>
              <w:ind w:left="4395" w:right="-1"/>
              <w:jc w:val="both"/>
              <w:rPr>
                <w:rFonts w:eastAsia="Times New Roman"/>
                <w:b/>
                <w:bCs/>
                <w:sz w:val="24"/>
                <w:szCs w:val="24"/>
                <w:lang w:eastAsia="en-US"/>
              </w:rPr>
            </w:pPr>
            <w:r w:rsidRPr="001A069F">
              <w:rPr>
                <w:rFonts w:eastAsia="Times New Roman"/>
                <w:b/>
                <w:bCs/>
                <w:sz w:val="24"/>
                <w:szCs w:val="24"/>
                <w:lang w:eastAsia="en-US"/>
              </w:rPr>
              <w:t>Контактные данные представителя: ___________</w:t>
            </w:r>
          </w:p>
          <w:p w14:paraId="58D858EE" w14:textId="77777777" w:rsidR="00EE2971" w:rsidRPr="001A069F" w:rsidRDefault="00EE2971" w:rsidP="006F26F6">
            <w:pPr>
              <w:widowControl w:val="0"/>
              <w:ind w:left="4395" w:right="-1"/>
              <w:jc w:val="both"/>
              <w:rPr>
                <w:rFonts w:eastAsia="Times New Roman"/>
                <w:b/>
                <w:bCs/>
                <w:sz w:val="24"/>
                <w:szCs w:val="24"/>
                <w:lang w:eastAsia="en-US"/>
              </w:rPr>
            </w:pPr>
            <w:r w:rsidRPr="001A069F">
              <w:rPr>
                <w:rFonts w:eastAsia="Times New Roman"/>
                <w:b/>
                <w:bCs/>
                <w:sz w:val="24"/>
                <w:szCs w:val="24"/>
                <w:lang w:eastAsia="en-US"/>
              </w:rPr>
              <w:t>__________________________________________</w:t>
            </w:r>
          </w:p>
          <w:p w14:paraId="7ED874CE" w14:textId="77777777" w:rsidR="00EE2971" w:rsidRPr="001A069F" w:rsidRDefault="00EE2971" w:rsidP="006F26F6">
            <w:pPr>
              <w:widowControl w:val="0"/>
              <w:ind w:left="4395" w:right="-1"/>
              <w:jc w:val="both"/>
              <w:rPr>
                <w:rFonts w:eastAsia="Times New Roman"/>
                <w:b/>
                <w:bCs/>
                <w:sz w:val="24"/>
                <w:szCs w:val="24"/>
                <w:lang w:eastAsia="en-US"/>
              </w:rPr>
            </w:pPr>
            <w:r w:rsidRPr="001A069F">
              <w:rPr>
                <w:rFonts w:eastAsia="Times New Roman"/>
                <w:b/>
                <w:bCs/>
                <w:sz w:val="24"/>
                <w:szCs w:val="24"/>
                <w:lang w:eastAsia="en-US"/>
              </w:rPr>
              <w:t>тел._______________________________________</w:t>
            </w:r>
          </w:p>
          <w:p w14:paraId="5105F494" w14:textId="77777777" w:rsidR="00EE2971" w:rsidRPr="001A069F" w:rsidRDefault="00EE2971" w:rsidP="006F26F6">
            <w:pPr>
              <w:widowControl w:val="0"/>
              <w:ind w:left="4395" w:right="-1"/>
              <w:jc w:val="both"/>
              <w:rPr>
                <w:rFonts w:eastAsia="Times New Roman"/>
                <w:sz w:val="24"/>
                <w:szCs w:val="24"/>
                <w:lang w:eastAsia="en-US"/>
              </w:rPr>
            </w:pPr>
            <w:r w:rsidRPr="001A069F">
              <w:rPr>
                <w:rFonts w:eastAsia="Times New Roman"/>
                <w:b/>
                <w:bCs/>
                <w:sz w:val="24"/>
                <w:szCs w:val="24"/>
                <w:lang w:eastAsia="en-US"/>
              </w:rPr>
              <w:t>эл. почта: _________________________________</w:t>
            </w:r>
          </w:p>
          <w:p w14:paraId="6C84A169" w14:textId="77777777" w:rsidR="00EE2971" w:rsidRPr="001A069F" w:rsidRDefault="00EE2971" w:rsidP="006F26F6">
            <w:pPr>
              <w:widowControl w:val="0"/>
              <w:ind w:left="4395" w:right="-1"/>
              <w:jc w:val="both"/>
              <w:rPr>
                <w:rFonts w:eastAsia="Times New Roman"/>
                <w:sz w:val="24"/>
                <w:szCs w:val="24"/>
                <w:lang w:eastAsia="en-US"/>
              </w:rPr>
            </w:pPr>
          </w:p>
          <w:p w14:paraId="37313C92"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РЕШЕНИЕ</w:t>
            </w:r>
          </w:p>
          <w:p w14:paraId="76ED7797"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об отказе во внесении исправлений от «____» __________ 20___ №____________</w:t>
            </w:r>
          </w:p>
          <w:p w14:paraId="0F11D1CC" w14:textId="77777777" w:rsidR="00EE2971" w:rsidRPr="001A069F" w:rsidRDefault="00EE2971" w:rsidP="006F26F6">
            <w:pPr>
              <w:widowControl w:val="0"/>
              <w:jc w:val="center"/>
              <w:rPr>
                <w:rFonts w:eastAsia="Times New Roman"/>
                <w:sz w:val="24"/>
                <w:szCs w:val="24"/>
                <w:lang w:eastAsia="en-US"/>
              </w:rPr>
            </w:pPr>
          </w:p>
        </w:tc>
      </w:tr>
      <w:tr w:rsidR="00EE2971" w:rsidRPr="001A069F" w14:paraId="428527E5" w14:textId="77777777" w:rsidTr="00035624">
        <w:tc>
          <w:tcPr>
            <w:tcW w:w="10035" w:type="dxa"/>
            <w:gridSpan w:val="6"/>
            <w:tcBorders>
              <w:top w:val="single" w:sz="4" w:space="0" w:color="000000"/>
            </w:tcBorders>
            <w:shd w:val="clear" w:color="auto" w:fill="auto"/>
          </w:tcPr>
          <w:p w14:paraId="50D97C5F"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(наименование уполномоченного органа)</w:t>
            </w:r>
          </w:p>
        </w:tc>
      </w:tr>
      <w:tr w:rsidR="00EE2971" w:rsidRPr="001A069F" w14:paraId="1E399373" w14:textId="77777777" w:rsidTr="00035624">
        <w:tc>
          <w:tcPr>
            <w:tcW w:w="10035" w:type="dxa"/>
            <w:gridSpan w:val="6"/>
            <w:shd w:val="clear" w:color="auto" w:fill="auto"/>
          </w:tcPr>
          <w:p w14:paraId="09585ECD" w14:textId="77777777" w:rsidR="00EE2971" w:rsidRPr="001A069F" w:rsidRDefault="00EE2971" w:rsidP="006F26F6">
            <w:pPr>
              <w:widowControl w:val="0"/>
              <w:suppressAutoHyphens/>
              <w:ind w:right="57" w:firstLine="850"/>
              <w:jc w:val="both"/>
              <w:rPr>
                <w:rFonts w:eastAsia="Times New Roman"/>
                <w:sz w:val="24"/>
                <w:szCs w:val="24"/>
                <w:lang w:eastAsia="en-US"/>
              </w:rPr>
            </w:pPr>
            <w:r w:rsidRPr="001A069F">
              <w:rPr>
                <w:rFonts w:eastAsia="Times New Roman"/>
                <w:sz w:val="24"/>
                <w:szCs w:val="24"/>
                <w:lang w:eastAsia="en-US"/>
              </w:rPr>
              <w:t>По результатам рассмотрения заявления об исправлении допущенных опечаток и ошибок в разрешении на установку и эксплуатацию рекламной конструкции/решении об аннулировании разрешения на установку и эксплуатацию рекламной конструкции                           от _________________ № ______________ принято решение об отказе во внесении исправлений в разрешение на установку и эксплуатацию рекламной конструкции/решение об аннулировании разрешения на установку и эксплуатацию рекламной конструкции.</w:t>
            </w:r>
          </w:p>
        </w:tc>
      </w:tr>
      <w:tr w:rsidR="00EE2971" w:rsidRPr="001A069F" w14:paraId="7B7E0E76" w14:textId="77777777" w:rsidTr="00035624">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21DA665D"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N пункта Административного регламента</w:t>
            </w:r>
          </w:p>
        </w:tc>
        <w:tc>
          <w:tcPr>
            <w:tcW w:w="4669" w:type="dxa"/>
            <w:gridSpan w:val="3"/>
            <w:tcBorders>
              <w:top w:val="single" w:sz="4" w:space="0" w:color="000000"/>
              <w:left w:val="single" w:sz="4" w:space="0" w:color="000000"/>
              <w:bottom w:val="single" w:sz="4" w:space="0" w:color="000000"/>
              <w:right w:val="single" w:sz="4" w:space="0" w:color="000000"/>
            </w:tcBorders>
            <w:shd w:val="clear" w:color="auto" w:fill="auto"/>
          </w:tcPr>
          <w:p w14:paraId="5295D17B"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Наименование основания для отказа во внесении исправлений в соответствии с Административным регламентом</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923166"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 xml:space="preserve">Разъяснение причин отказа во внесении исправлений </w:t>
            </w:r>
          </w:p>
        </w:tc>
      </w:tr>
      <w:tr w:rsidR="00EE2971" w:rsidRPr="001A069F" w14:paraId="71AE5E22" w14:textId="77777777" w:rsidTr="00035624">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2DFDC11A" w14:textId="77777777" w:rsidR="00EE2971" w:rsidRPr="001A069F" w:rsidRDefault="00EE2971" w:rsidP="006F26F6">
            <w:pPr>
              <w:widowControl w:val="0"/>
              <w:rPr>
                <w:rFonts w:eastAsia="Times New Roman"/>
                <w:sz w:val="24"/>
                <w:szCs w:val="24"/>
                <w:lang w:eastAsia="en-US"/>
              </w:rPr>
            </w:pPr>
          </w:p>
        </w:tc>
        <w:tc>
          <w:tcPr>
            <w:tcW w:w="4669" w:type="dxa"/>
            <w:gridSpan w:val="3"/>
            <w:tcBorders>
              <w:top w:val="single" w:sz="4" w:space="0" w:color="000000"/>
              <w:left w:val="single" w:sz="4" w:space="0" w:color="000000"/>
              <w:bottom w:val="single" w:sz="4" w:space="0" w:color="000000"/>
              <w:right w:val="single" w:sz="4" w:space="0" w:color="000000"/>
            </w:tcBorders>
            <w:shd w:val="clear" w:color="auto" w:fill="auto"/>
          </w:tcPr>
          <w:p w14:paraId="7AE5BC36" w14:textId="77777777" w:rsidR="00EE2971" w:rsidRPr="001A069F" w:rsidRDefault="00EE2971" w:rsidP="006F26F6">
            <w:pPr>
              <w:widowControl w:val="0"/>
              <w:rPr>
                <w:rFonts w:eastAsia="Times New Roman"/>
                <w:sz w:val="24"/>
                <w:szCs w:val="24"/>
                <w:lang w:eastAsia="en-US"/>
              </w:rPr>
            </w:pP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72658B" w14:textId="77777777" w:rsidR="00EE2971" w:rsidRPr="001A069F" w:rsidRDefault="00EE2971" w:rsidP="006F26F6">
            <w:pPr>
              <w:widowControl w:val="0"/>
              <w:rPr>
                <w:rFonts w:eastAsia="Times New Roman"/>
                <w:sz w:val="24"/>
                <w:szCs w:val="24"/>
                <w:lang w:eastAsia="en-US"/>
              </w:rPr>
            </w:pPr>
          </w:p>
        </w:tc>
      </w:tr>
      <w:tr w:rsidR="00EE2971" w:rsidRPr="001A069F" w14:paraId="304B1BCA" w14:textId="77777777" w:rsidTr="00035624">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95E39FC" w14:textId="77777777" w:rsidR="00EE2971" w:rsidRPr="001A069F" w:rsidRDefault="00EE2971" w:rsidP="006F26F6">
            <w:pPr>
              <w:widowControl w:val="0"/>
              <w:rPr>
                <w:rFonts w:eastAsia="Times New Roman"/>
                <w:sz w:val="24"/>
                <w:szCs w:val="24"/>
                <w:lang w:eastAsia="en-US"/>
              </w:rPr>
            </w:pPr>
          </w:p>
        </w:tc>
        <w:tc>
          <w:tcPr>
            <w:tcW w:w="4669" w:type="dxa"/>
            <w:gridSpan w:val="3"/>
            <w:tcBorders>
              <w:top w:val="single" w:sz="4" w:space="0" w:color="000000"/>
              <w:left w:val="single" w:sz="4" w:space="0" w:color="000000"/>
              <w:bottom w:val="single" w:sz="4" w:space="0" w:color="000000"/>
              <w:right w:val="single" w:sz="4" w:space="0" w:color="000000"/>
            </w:tcBorders>
            <w:shd w:val="clear" w:color="auto" w:fill="auto"/>
          </w:tcPr>
          <w:p w14:paraId="3EE3474C" w14:textId="77777777" w:rsidR="00EE2971" w:rsidRPr="001A069F" w:rsidRDefault="00EE2971" w:rsidP="006F26F6">
            <w:pPr>
              <w:widowControl w:val="0"/>
              <w:rPr>
                <w:rFonts w:eastAsia="Times New Roman"/>
                <w:sz w:val="24"/>
                <w:szCs w:val="24"/>
                <w:lang w:eastAsia="en-US"/>
              </w:rPr>
            </w:pP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3304C7" w14:textId="77777777" w:rsidR="00EE2971" w:rsidRPr="001A069F" w:rsidRDefault="00EE2971" w:rsidP="006F26F6">
            <w:pPr>
              <w:widowControl w:val="0"/>
              <w:rPr>
                <w:rFonts w:eastAsia="Times New Roman"/>
                <w:sz w:val="24"/>
                <w:szCs w:val="24"/>
                <w:lang w:eastAsia="en-US"/>
              </w:rPr>
            </w:pPr>
          </w:p>
        </w:tc>
      </w:tr>
      <w:tr w:rsidR="00EE2971" w:rsidRPr="001A069F" w14:paraId="543B429B" w14:textId="77777777" w:rsidTr="00035624">
        <w:tc>
          <w:tcPr>
            <w:tcW w:w="10035" w:type="dxa"/>
            <w:gridSpan w:val="6"/>
            <w:tcBorders>
              <w:top w:val="single" w:sz="4" w:space="0" w:color="000000"/>
            </w:tcBorders>
            <w:shd w:val="clear" w:color="auto" w:fill="auto"/>
          </w:tcPr>
          <w:p w14:paraId="4C75D186" w14:textId="77777777" w:rsidR="00EE2971" w:rsidRPr="001A069F" w:rsidRDefault="00EE2971" w:rsidP="006F26F6">
            <w:pPr>
              <w:widowControl w:val="0"/>
              <w:ind w:firstLine="283"/>
              <w:jc w:val="both"/>
              <w:rPr>
                <w:rFonts w:eastAsia="Times New Roman"/>
                <w:sz w:val="24"/>
                <w:szCs w:val="24"/>
                <w:lang w:eastAsia="en-US"/>
              </w:rPr>
            </w:pPr>
            <w:r w:rsidRPr="001A069F">
              <w:rPr>
                <w:rFonts w:eastAsia="Times New Roman"/>
                <w:sz w:val="24"/>
                <w:szCs w:val="24"/>
                <w:lang w:eastAsia="en-US"/>
              </w:rPr>
              <w:t>Вы вправе повторно обратиться с заявлением об исправлении допущенных опечаток и ошибок после устранения указанных нарушений.</w:t>
            </w:r>
          </w:p>
          <w:p w14:paraId="5EF3E3E9" w14:textId="77777777" w:rsidR="00EE2971" w:rsidRPr="001A069F" w:rsidRDefault="00EE2971" w:rsidP="006F26F6">
            <w:pPr>
              <w:widowControl w:val="0"/>
              <w:ind w:firstLine="283"/>
              <w:jc w:val="both"/>
              <w:rPr>
                <w:rFonts w:eastAsia="Times New Roman"/>
                <w:sz w:val="24"/>
                <w:szCs w:val="24"/>
                <w:lang w:eastAsia="en-US"/>
              </w:rPr>
            </w:pPr>
            <w:r w:rsidRPr="001A069F">
              <w:rPr>
                <w:rFonts w:eastAsia="Times New Roman"/>
                <w:sz w:val="24"/>
                <w:szCs w:val="24"/>
                <w:lang w:eastAsia="en-US"/>
              </w:rPr>
              <w:t>Данный отказ может быть обжалован в досудебном порядке путем направления жалобы в ________________________, а также в судебном порядке.</w:t>
            </w:r>
          </w:p>
          <w:p w14:paraId="4D7B4081" w14:textId="77777777" w:rsidR="00EE2971" w:rsidRPr="001A069F" w:rsidRDefault="00EE2971" w:rsidP="006F26F6">
            <w:pPr>
              <w:widowControl w:val="0"/>
              <w:ind w:firstLine="283"/>
              <w:jc w:val="both"/>
              <w:rPr>
                <w:rFonts w:eastAsia="Times New Roman"/>
                <w:sz w:val="24"/>
                <w:szCs w:val="24"/>
                <w:lang w:eastAsia="en-US"/>
              </w:rPr>
            </w:pPr>
            <w:r w:rsidRPr="001A069F">
              <w:rPr>
                <w:rFonts w:eastAsia="Times New Roman"/>
                <w:sz w:val="24"/>
                <w:szCs w:val="24"/>
                <w:lang w:eastAsia="en-US"/>
              </w:rPr>
              <w:t>Дополнительно информируем: _____________________________________________________</w:t>
            </w:r>
          </w:p>
          <w:p w14:paraId="0C666D0F" w14:textId="77777777" w:rsidR="00EE2971" w:rsidRPr="001A069F" w:rsidRDefault="00EE2971" w:rsidP="006F26F6">
            <w:pPr>
              <w:widowControl w:val="0"/>
              <w:jc w:val="both"/>
              <w:rPr>
                <w:rFonts w:eastAsia="Times New Roman"/>
                <w:sz w:val="24"/>
                <w:szCs w:val="24"/>
                <w:lang w:eastAsia="en-US"/>
              </w:rPr>
            </w:pPr>
            <w:r w:rsidRPr="001A069F">
              <w:rPr>
                <w:rFonts w:eastAsia="Times New Roman"/>
                <w:sz w:val="24"/>
                <w:szCs w:val="24"/>
                <w:lang w:eastAsia="en-US"/>
              </w:rPr>
              <w:t>__________________________________________________________________________________</w:t>
            </w:r>
          </w:p>
          <w:p w14:paraId="507283E8"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(указывается информация, необходимая для устранения причин отказа во внесении исправлений, а также иная дополнительная информация при наличии)</w:t>
            </w:r>
          </w:p>
        </w:tc>
      </w:tr>
      <w:tr w:rsidR="00EE2971" w:rsidRPr="001A069F" w14:paraId="2ED2373D" w14:textId="77777777" w:rsidTr="00035624">
        <w:tc>
          <w:tcPr>
            <w:tcW w:w="3458" w:type="dxa"/>
            <w:gridSpan w:val="2"/>
            <w:tcBorders>
              <w:bottom w:val="single" w:sz="4" w:space="0" w:color="000000"/>
            </w:tcBorders>
            <w:shd w:val="clear" w:color="auto" w:fill="auto"/>
          </w:tcPr>
          <w:p w14:paraId="007720A9" w14:textId="77777777" w:rsidR="00EE2971" w:rsidRPr="001A069F" w:rsidRDefault="00EE2971" w:rsidP="006F26F6">
            <w:pPr>
              <w:widowControl w:val="0"/>
              <w:rPr>
                <w:rFonts w:eastAsia="Times New Roman"/>
                <w:sz w:val="24"/>
                <w:szCs w:val="24"/>
                <w:lang w:eastAsia="en-US"/>
              </w:rPr>
            </w:pPr>
          </w:p>
        </w:tc>
        <w:tc>
          <w:tcPr>
            <w:tcW w:w="335" w:type="dxa"/>
            <w:vMerge w:val="restart"/>
            <w:shd w:val="clear" w:color="auto" w:fill="auto"/>
          </w:tcPr>
          <w:p w14:paraId="752C9988" w14:textId="77777777" w:rsidR="00EE2971" w:rsidRPr="001A069F" w:rsidRDefault="00EE2971" w:rsidP="006F26F6">
            <w:pPr>
              <w:widowControl w:val="0"/>
              <w:rPr>
                <w:rFonts w:eastAsia="Times New Roman"/>
                <w:sz w:val="24"/>
                <w:szCs w:val="24"/>
                <w:lang w:eastAsia="en-US"/>
              </w:rPr>
            </w:pPr>
          </w:p>
        </w:tc>
        <w:tc>
          <w:tcPr>
            <w:tcW w:w="2407" w:type="dxa"/>
            <w:tcBorders>
              <w:bottom w:val="single" w:sz="4" w:space="0" w:color="000000"/>
            </w:tcBorders>
            <w:shd w:val="clear" w:color="auto" w:fill="auto"/>
          </w:tcPr>
          <w:p w14:paraId="4B0AE1B4" w14:textId="77777777" w:rsidR="00EE2971" w:rsidRPr="001A069F" w:rsidRDefault="00EE2971" w:rsidP="006F26F6">
            <w:pPr>
              <w:widowControl w:val="0"/>
              <w:rPr>
                <w:rFonts w:eastAsia="Times New Roman"/>
                <w:sz w:val="24"/>
                <w:szCs w:val="24"/>
                <w:lang w:eastAsia="en-US"/>
              </w:rPr>
            </w:pPr>
          </w:p>
        </w:tc>
        <w:tc>
          <w:tcPr>
            <w:tcW w:w="341" w:type="dxa"/>
            <w:vMerge w:val="restart"/>
            <w:shd w:val="clear" w:color="auto" w:fill="auto"/>
          </w:tcPr>
          <w:p w14:paraId="7B819FF6" w14:textId="77777777" w:rsidR="00EE2971" w:rsidRPr="001A069F" w:rsidRDefault="00EE2971" w:rsidP="006F26F6">
            <w:pPr>
              <w:widowControl w:val="0"/>
              <w:rPr>
                <w:rFonts w:eastAsia="Times New Roman"/>
                <w:sz w:val="24"/>
                <w:szCs w:val="24"/>
                <w:lang w:eastAsia="en-US"/>
              </w:rPr>
            </w:pPr>
          </w:p>
        </w:tc>
        <w:tc>
          <w:tcPr>
            <w:tcW w:w="3494" w:type="dxa"/>
            <w:tcBorders>
              <w:bottom w:val="single" w:sz="4" w:space="0" w:color="000000"/>
            </w:tcBorders>
            <w:shd w:val="clear" w:color="auto" w:fill="auto"/>
          </w:tcPr>
          <w:p w14:paraId="36E29DF3" w14:textId="77777777" w:rsidR="00EE2971" w:rsidRPr="001A069F" w:rsidRDefault="00EE2971" w:rsidP="006F26F6">
            <w:pPr>
              <w:widowControl w:val="0"/>
              <w:rPr>
                <w:rFonts w:eastAsia="Times New Roman"/>
                <w:sz w:val="24"/>
                <w:szCs w:val="24"/>
                <w:lang w:eastAsia="en-US"/>
              </w:rPr>
            </w:pPr>
          </w:p>
        </w:tc>
      </w:tr>
      <w:tr w:rsidR="00EE2971" w:rsidRPr="001A069F" w14:paraId="31EFC313" w14:textId="77777777" w:rsidTr="00035624">
        <w:tc>
          <w:tcPr>
            <w:tcW w:w="3458" w:type="dxa"/>
            <w:gridSpan w:val="2"/>
            <w:tcBorders>
              <w:top w:val="single" w:sz="4" w:space="0" w:color="000000"/>
            </w:tcBorders>
            <w:shd w:val="clear" w:color="auto" w:fill="auto"/>
          </w:tcPr>
          <w:p w14:paraId="519DEF55"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(должность)</w:t>
            </w:r>
          </w:p>
        </w:tc>
        <w:tc>
          <w:tcPr>
            <w:tcW w:w="335" w:type="dxa"/>
            <w:vMerge/>
            <w:shd w:val="clear" w:color="auto" w:fill="auto"/>
          </w:tcPr>
          <w:p w14:paraId="32F3775B" w14:textId="77777777" w:rsidR="00EE2971" w:rsidRPr="001A069F" w:rsidRDefault="00EE2971" w:rsidP="006F26F6">
            <w:pPr>
              <w:widowControl w:val="0"/>
              <w:jc w:val="center"/>
              <w:rPr>
                <w:rFonts w:eastAsia="Times New Roman"/>
                <w:sz w:val="24"/>
                <w:szCs w:val="24"/>
                <w:lang w:eastAsia="en-US"/>
              </w:rPr>
            </w:pPr>
          </w:p>
        </w:tc>
        <w:tc>
          <w:tcPr>
            <w:tcW w:w="2407" w:type="dxa"/>
            <w:tcBorders>
              <w:top w:val="single" w:sz="4" w:space="0" w:color="000000"/>
            </w:tcBorders>
            <w:shd w:val="clear" w:color="auto" w:fill="auto"/>
          </w:tcPr>
          <w:p w14:paraId="4136B1FB" w14:textId="77777777" w:rsidR="00EE2971" w:rsidRPr="001A069F" w:rsidRDefault="00EE2971" w:rsidP="006F26F6">
            <w:pPr>
              <w:widowControl w:val="0"/>
              <w:jc w:val="center"/>
              <w:rPr>
                <w:rFonts w:eastAsia="Times New Roman"/>
                <w:sz w:val="24"/>
                <w:szCs w:val="24"/>
                <w:lang w:eastAsia="en-US"/>
              </w:rPr>
            </w:pPr>
            <w:r w:rsidRPr="001A069F">
              <w:rPr>
                <w:rFonts w:eastAsia="Times New Roman"/>
                <w:sz w:val="24"/>
                <w:szCs w:val="24"/>
                <w:lang w:eastAsia="en-US"/>
              </w:rPr>
              <w:t>(подпись)</w:t>
            </w:r>
          </w:p>
        </w:tc>
        <w:tc>
          <w:tcPr>
            <w:tcW w:w="341" w:type="dxa"/>
            <w:vMerge/>
            <w:shd w:val="clear" w:color="auto" w:fill="auto"/>
          </w:tcPr>
          <w:p w14:paraId="6A56AE71" w14:textId="77777777" w:rsidR="00EE2971" w:rsidRPr="001A069F" w:rsidRDefault="00EE2971" w:rsidP="006F26F6">
            <w:pPr>
              <w:widowControl w:val="0"/>
              <w:jc w:val="center"/>
              <w:rPr>
                <w:rFonts w:eastAsia="Times New Roman"/>
                <w:sz w:val="24"/>
                <w:szCs w:val="24"/>
                <w:lang w:eastAsia="en-US"/>
              </w:rPr>
            </w:pPr>
          </w:p>
        </w:tc>
        <w:tc>
          <w:tcPr>
            <w:tcW w:w="3494" w:type="dxa"/>
            <w:tcBorders>
              <w:top w:val="single" w:sz="4" w:space="0" w:color="000000"/>
            </w:tcBorders>
            <w:shd w:val="clear" w:color="auto" w:fill="auto"/>
          </w:tcPr>
          <w:p w14:paraId="616EFB53" w14:textId="77777777" w:rsidR="00EE2971" w:rsidRDefault="00EE2971" w:rsidP="006F26F6">
            <w:pPr>
              <w:widowControl w:val="0"/>
              <w:jc w:val="center"/>
              <w:rPr>
                <w:rFonts w:eastAsia="Times New Roman"/>
                <w:sz w:val="24"/>
                <w:szCs w:val="24"/>
                <w:lang w:eastAsia="en-US"/>
              </w:rPr>
            </w:pPr>
            <w:r w:rsidRPr="001A069F">
              <w:rPr>
                <w:rFonts w:eastAsia="Times New Roman"/>
                <w:sz w:val="24"/>
                <w:szCs w:val="24"/>
                <w:lang w:eastAsia="en-US"/>
              </w:rPr>
              <w:t>(фамилия, имя, отчество (при наличии))</w:t>
            </w:r>
          </w:p>
          <w:p w14:paraId="0C94734E" w14:textId="77777777" w:rsidR="00035624" w:rsidRDefault="00035624" w:rsidP="006F26F6">
            <w:pPr>
              <w:widowControl w:val="0"/>
              <w:jc w:val="center"/>
              <w:rPr>
                <w:rFonts w:eastAsia="Times New Roman"/>
                <w:sz w:val="24"/>
                <w:szCs w:val="24"/>
                <w:lang w:eastAsia="en-US"/>
              </w:rPr>
            </w:pPr>
          </w:p>
          <w:p w14:paraId="1A6F111A" w14:textId="492431B9" w:rsidR="00035624" w:rsidRPr="001A069F" w:rsidRDefault="00035624" w:rsidP="006F26F6">
            <w:pPr>
              <w:widowControl w:val="0"/>
              <w:jc w:val="center"/>
              <w:rPr>
                <w:rFonts w:eastAsia="Times New Roman"/>
                <w:sz w:val="24"/>
                <w:szCs w:val="24"/>
                <w:lang w:eastAsia="en-US"/>
              </w:rPr>
            </w:pPr>
          </w:p>
        </w:tc>
      </w:tr>
    </w:tbl>
    <w:bookmarkEnd w:id="0"/>
    <w:bookmarkEnd w:id="1"/>
    <w:p w14:paraId="18082B95" w14:textId="77777777" w:rsidR="00035624" w:rsidRPr="00AF30EC" w:rsidRDefault="00035624" w:rsidP="00035624">
      <w:pPr>
        <w:tabs>
          <w:tab w:val="left" w:pos="4215"/>
        </w:tabs>
        <w:ind w:left="709" w:right="425"/>
        <w:jc w:val="center"/>
        <w:rPr>
          <w:b/>
          <w:sz w:val="24"/>
          <w:szCs w:val="24"/>
        </w:rPr>
      </w:pPr>
      <w:r w:rsidRPr="00AF30EC">
        <w:rPr>
          <w:b/>
          <w:sz w:val="24"/>
          <w:szCs w:val="24"/>
        </w:rPr>
        <w:lastRenderedPageBreak/>
        <w:t>Пояснительная записка</w:t>
      </w:r>
    </w:p>
    <w:p w14:paraId="0C7CBDB0" w14:textId="77777777" w:rsidR="00035624" w:rsidRPr="00AF30EC" w:rsidRDefault="00035624" w:rsidP="00035624">
      <w:pPr>
        <w:tabs>
          <w:tab w:val="left" w:pos="4215"/>
        </w:tabs>
        <w:ind w:left="709" w:right="-142"/>
        <w:jc w:val="both"/>
        <w:rPr>
          <w:b/>
          <w:sz w:val="24"/>
          <w:szCs w:val="24"/>
        </w:rPr>
      </w:pPr>
      <w:r>
        <w:rPr>
          <w:b/>
          <w:sz w:val="24"/>
          <w:szCs w:val="24"/>
        </w:rPr>
        <w:t xml:space="preserve">                    </w:t>
      </w:r>
      <w:r w:rsidRPr="00AF30EC">
        <w:rPr>
          <w:b/>
          <w:sz w:val="24"/>
          <w:szCs w:val="24"/>
        </w:rPr>
        <w:t>к проекту постановления администрации города Евпатории</w:t>
      </w:r>
    </w:p>
    <w:p w14:paraId="69AF3D1E" w14:textId="77777777" w:rsidR="00035624" w:rsidRDefault="00035624" w:rsidP="00035624">
      <w:pPr>
        <w:spacing w:line="0" w:lineRule="atLeast"/>
        <w:ind w:left="709" w:right="-142" w:firstLine="284"/>
        <w:jc w:val="both"/>
        <w:rPr>
          <w:b/>
          <w:sz w:val="24"/>
          <w:szCs w:val="24"/>
        </w:rPr>
      </w:pPr>
      <w:r>
        <w:rPr>
          <w:b/>
          <w:sz w:val="24"/>
          <w:szCs w:val="24"/>
        </w:rPr>
        <w:t>«</w:t>
      </w:r>
      <w:r w:rsidRPr="00BD0624">
        <w:rPr>
          <w:b/>
          <w:sz w:val="24"/>
          <w:szCs w:val="24"/>
        </w:rPr>
        <w:t>О</w:t>
      </w:r>
      <w:r w:rsidRPr="00BD0624">
        <w:rPr>
          <w:b/>
          <w:bCs/>
          <w:sz w:val="24"/>
          <w:szCs w:val="24"/>
        </w:rPr>
        <w:t>б утверждении административного регламента</w:t>
      </w:r>
      <w:r>
        <w:rPr>
          <w:b/>
          <w:bCs/>
          <w:sz w:val="24"/>
          <w:szCs w:val="24"/>
        </w:rPr>
        <w:t xml:space="preserve"> предоставления </w:t>
      </w:r>
      <w:r w:rsidRPr="00BD0624">
        <w:rPr>
          <w:b/>
          <w:bCs/>
          <w:sz w:val="24"/>
          <w:szCs w:val="24"/>
        </w:rPr>
        <w:t xml:space="preserve">муниципальной услуги </w:t>
      </w:r>
      <w:r w:rsidRPr="002C57A6">
        <w:rPr>
          <w:b/>
          <w:sz w:val="24"/>
          <w:szCs w:val="24"/>
        </w:rPr>
        <w:t>«</w:t>
      </w:r>
      <w:r w:rsidRPr="00EE2971">
        <w:rPr>
          <w:rFonts w:eastAsia="Times New Roman"/>
          <w:b/>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Pr>
          <w:rFonts w:eastAsia="Times New Roman"/>
          <w:b/>
          <w:sz w:val="24"/>
          <w:szCs w:val="24"/>
        </w:rPr>
        <w:t>»</w:t>
      </w:r>
    </w:p>
    <w:p w14:paraId="2885B226" w14:textId="1A99615C" w:rsidR="00035624" w:rsidRPr="005B52A8" w:rsidRDefault="00035624" w:rsidP="00035624">
      <w:pPr>
        <w:keepNext/>
        <w:widowControl w:val="0"/>
        <w:ind w:left="709" w:right="-142" w:firstLine="709"/>
        <w:jc w:val="both"/>
        <w:outlineLvl w:val="0"/>
        <w:rPr>
          <w:b/>
          <w:bCs/>
          <w:sz w:val="24"/>
          <w:szCs w:val="24"/>
        </w:rPr>
      </w:pPr>
    </w:p>
    <w:p w14:paraId="2C1031E6" w14:textId="77777777" w:rsidR="00035624" w:rsidRDefault="00035624" w:rsidP="00035624">
      <w:pPr>
        <w:ind w:left="709" w:right="425" w:firstLine="709"/>
        <w:jc w:val="both"/>
        <w:rPr>
          <w:b/>
        </w:rPr>
      </w:pPr>
    </w:p>
    <w:p w14:paraId="04571315" w14:textId="717400DA" w:rsidR="00035624" w:rsidRPr="00503CFE" w:rsidRDefault="00035624" w:rsidP="00035624">
      <w:pPr>
        <w:spacing w:line="0" w:lineRule="atLeast"/>
        <w:ind w:left="709" w:right="-1"/>
        <w:jc w:val="both"/>
        <w:rPr>
          <w:sz w:val="24"/>
          <w:szCs w:val="24"/>
        </w:rPr>
      </w:pPr>
      <w:r>
        <w:rPr>
          <w:color w:val="000000"/>
          <w:sz w:val="24"/>
          <w:szCs w:val="24"/>
          <w:lang w:bidi="ru-RU"/>
        </w:rPr>
        <w:t xml:space="preserve">              Настоящий административный регламент разработан в</w:t>
      </w:r>
      <w:r w:rsidRPr="005A6B10">
        <w:rPr>
          <w:sz w:val="24"/>
          <w:szCs w:val="24"/>
        </w:rPr>
        <w:t xml:space="preserve"> соответствии с Федеральным законом от 27.07.2010 № 210-ФЗ «Об организации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Республики Крым от</w:t>
      </w:r>
      <w:r>
        <w:rPr>
          <w:sz w:val="24"/>
          <w:szCs w:val="24"/>
        </w:rPr>
        <w:t xml:space="preserve"> </w:t>
      </w:r>
      <w:r w:rsidRPr="005A6B10">
        <w:rPr>
          <w:sz w:val="24"/>
          <w:szCs w:val="24"/>
        </w:rPr>
        <w:t>21.08.2014 № 54-ЗРК «Об основах местного самоуправления в Республике Крым»</w:t>
      </w:r>
      <w:r>
        <w:rPr>
          <w:sz w:val="24"/>
          <w:szCs w:val="24"/>
        </w:rPr>
        <w:t xml:space="preserve">  и во исполнение письма Министерства внутренней политики, информации и связи Республики Крым от </w:t>
      </w:r>
      <w:r w:rsidR="008A63CE">
        <w:rPr>
          <w:sz w:val="24"/>
          <w:szCs w:val="24"/>
        </w:rPr>
        <w:t>14.03.2025 №16/01-34/1517/6/1/2/1/39/1/1/1</w:t>
      </w:r>
      <w:r>
        <w:rPr>
          <w:sz w:val="24"/>
          <w:szCs w:val="24"/>
        </w:rPr>
        <w:t xml:space="preserve">, и на основании типового административного регламента  и </w:t>
      </w:r>
      <w:r>
        <w:rPr>
          <w:bCs/>
          <w:kern w:val="36"/>
          <w:sz w:val="24"/>
          <w:szCs w:val="24"/>
        </w:rPr>
        <w:t>в целях повышения качества оказания муниципальной услуги, определения сроков и последовательности осуществления административных процедур.</w:t>
      </w:r>
    </w:p>
    <w:p w14:paraId="1B83CDE5" w14:textId="77777777" w:rsidR="00035624" w:rsidRDefault="00035624" w:rsidP="00035624">
      <w:pPr>
        <w:ind w:left="709" w:right="-1"/>
        <w:jc w:val="both"/>
        <w:rPr>
          <w:sz w:val="24"/>
          <w:szCs w:val="24"/>
        </w:rPr>
      </w:pPr>
      <w:r>
        <w:rPr>
          <w:bCs/>
          <w:kern w:val="36"/>
          <w:sz w:val="24"/>
          <w:szCs w:val="24"/>
        </w:rPr>
        <w:t xml:space="preserve">          </w:t>
      </w:r>
      <w:r>
        <w:rPr>
          <w:sz w:val="24"/>
          <w:szCs w:val="24"/>
        </w:rPr>
        <w:t xml:space="preserve"> </w:t>
      </w:r>
      <w:r w:rsidRPr="003E7BF0">
        <w:rPr>
          <w:sz w:val="24"/>
          <w:szCs w:val="24"/>
        </w:rPr>
        <w:t xml:space="preserve">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w:t>
      </w:r>
    </w:p>
    <w:p w14:paraId="2A7E85B0" w14:textId="77777777" w:rsidR="00035624" w:rsidRPr="00DF045B" w:rsidRDefault="00035624" w:rsidP="00035624">
      <w:pPr>
        <w:widowControl w:val="0"/>
        <w:tabs>
          <w:tab w:val="left" w:pos="2023"/>
          <w:tab w:val="left" w:pos="7435"/>
        </w:tabs>
        <w:spacing w:line="298" w:lineRule="exact"/>
        <w:ind w:left="709" w:right="-1"/>
        <w:jc w:val="both"/>
        <w:rPr>
          <w:sz w:val="24"/>
          <w:szCs w:val="24"/>
        </w:rPr>
      </w:pPr>
      <w:r>
        <w:rPr>
          <w:sz w:val="24"/>
          <w:szCs w:val="24"/>
        </w:rPr>
        <w:t xml:space="preserve"> </w:t>
      </w:r>
      <w:r w:rsidRPr="00DF045B">
        <w:rPr>
          <w:sz w:val="24"/>
          <w:szCs w:val="24"/>
        </w:rPr>
        <w:t xml:space="preserve">Данный проект не содержит </w:t>
      </w:r>
      <w:proofErr w:type="spellStart"/>
      <w:r w:rsidRPr="00DF045B">
        <w:rPr>
          <w:sz w:val="24"/>
          <w:szCs w:val="24"/>
        </w:rPr>
        <w:t>коррупциогенных</w:t>
      </w:r>
      <w:proofErr w:type="spellEnd"/>
      <w:r w:rsidRPr="00DF045B">
        <w:rPr>
          <w:sz w:val="24"/>
          <w:szCs w:val="24"/>
        </w:rPr>
        <w:t xml:space="preserve"> факторов. </w:t>
      </w:r>
    </w:p>
    <w:p w14:paraId="52DB6CF4" w14:textId="3A3C3195" w:rsidR="00035624" w:rsidRDefault="00035624" w:rsidP="00035624">
      <w:pPr>
        <w:spacing w:line="0" w:lineRule="atLeast"/>
        <w:ind w:left="709" w:right="-1"/>
        <w:jc w:val="both"/>
        <w:rPr>
          <w:color w:val="000000"/>
          <w:sz w:val="24"/>
          <w:szCs w:val="24"/>
        </w:rPr>
      </w:pPr>
      <w:r w:rsidRPr="003E7BF0">
        <w:rPr>
          <w:sz w:val="24"/>
          <w:szCs w:val="24"/>
        </w:rPr>
        <w:t xml:space="preserve">       </w:t>
      </w:r>
      <w:r>
        <w:rPr>
          <w:sz w:val="24"/>
          <w:szCs w:val="24"/>
        </w:rPr>
        <w:t xml:space="preserve"> </w:t>
      </w:r>
      <w:r w:rsidRPr="003E7BF0">
        <w:rPr>
          <w:sz w:val="24"/>
          <w:szCs w:val="24"/>
        </w:rPr>
        <w:t xml:space="preserve">    Проект постановления размещен </w:t>
      </w:r>
      <w:r w:rsidRPr="003E7BF0">
        <w:rPr>
          <w:color w:val="000000"/>
          <w:sz w:val="24"/>
          <w:szCs w:val="24"/>
        </w:rPr>
        <w:t xml:space="preserve">на официальном сайте Правительство Республики Крым – </w:t>
      </w:r>
      <w:r w:rsidRPr="003E7BF0">
        <w:rPr>
          <w:color w:val="000000"/>
          <w:sz w:val="24"/>
          <w:szCs w:val="24"/>
          <w:lang w:val="en-US"/>
        </w:rPr>
        <w:t>http</w:t>
      </w:r>
      <w:r w:rsidRPr="003E7BF0">
        <w:rPr>
          <w:color w:val="000000"/>
          <w:sz w:val="24"/>
          <w:szCs w:val="24"/>
        </w:rPr>
        <w:t>//</w:t>
      </w:r>
      <w:proofErr w:type="spellStart"/>
      <w:r w:rsidRPr="003E7BF0">
        <w:rPr>
          <w:color w:val="000000"/>
          <w:sz w:val="24"/>
          <w:szCs w:val="24"/>
          <w:lang w:val="en-US"/>
        </w:rPr>
        <w:t>rk</w:t>
      </w:r>
      <w:proofErr w:type="spellEnd"/>
      <w:r w:rsidRPr="003E7BF0">
        <w:rPr>
          <w:color w:val="000000"/>
          <w:sz w:val="24"/>
          <w:szCs w:val="24"/>
        </w:rPr>
        <w:t>.</w:t>
      </w:r>
      <w:proofErr w:type="spellStart"/>
      <w:r w:rsidRPr="003E7BF0">
        <w:rPr>
          <w:color w:val="000000"/>
          <w:sz w:val="24"/>
          <w:szCs w:val="24"/>
          <w:lang w:val="en-US"/>
        </w:rPr>
        <w:t>gov</w:t>
      </w:r>
      <w:proofErr w:type="spellEnd"/>
      <w:r w:rsidRPr="003E7BF0">
        <w:rPr>
          <w:color w:val="000000"/>
          <w:sz w:val="24"/>
          <w:szCs w:val="24"/>
        </w:rPr>
        <w:t>.</w:t>
      </w:r>
      <w:proofErr w:type="spellStart"/>
      <w:r w:rsidRPr="003E7BF0">
        <w:rPr>
          <w:color w:val="000000"/>
          <w:sz w:val="24"/>
          <w:szCs w:val="24"/>
          <w:lang w:val="en-US"/>
        </w:rPr>
        <w:t>ru</w:t>
      </w:r>
      <w:proofErr w:type="spellEnd"/>
      <w:r w:rsidRPr="003E7BF0">
        <w:rPr>
          <w:color w:val="000000"/>
          <w:sz w:val="24"/>
          <w:szCs w:val="24"/>
        </w:rPr>
        <w:t xml:space="preserve"> в разделе муниципальные образования, подраздел - Евпатория, (проекты администраций) в информационно-телекоммуникационной сети общего пользования </w:t>
      </w:r>
      <w:r w:rsidR="008A63CE">
        <w:rPr>
          <w:color w:val="000000"/>
          <w:sz w:val="24"/>
          <w:szCs w:val="24"/>
        </w:rPr>
        <w:t>14.03.2025</w:t>
      </w:r>
    </w:p>
    <w:p w14:paraId="46EFB970" w14:textId="77777777" w:rsidR="00035624" w:rsidRDefault="00035624" w:rsidP="00035624">
      <w:pPr>
        <w:spacing w:line="0" w:lineRule="atLeast"/>
        <w:ind w:left="709" w:right="-1"/>
        <w:jc w:val="both"/>
        <w:rPr>
          <w:sz w:val="24"/>
          <w:szCs w:val="24"/>
          <w:shd w:val="clear" w:color="auto" w:fill="FFFFFF"/>
        </w:rPr>
      </w:pPr>
    </w:p>
    <w:p w14:paraId="75A9CDA2" w14:textId="77777777" w:rsidR="00035624" w:rsidRDefault="00035624" w:rsidP="00035624">
      <w:pPr>
        <w:spacing w:line="0" w:lineRule="atLeast"/>
        <w:ind w:left="709" w:right="425"/>
        <w:jc w:val="both"/>
        <w:rPr>
          <w:sz w:val="24"/>
          <w:szCs w:val="24"/>
          <w:shd w:val="clear" w:color="auto" w:fill="FFFFFF"/>
        </w:rPr>
      </w:pPr>
    </w:p>
    <w:p w14:paraId="0E42B8CA" w14:textId="77777777" w:rsidR="00035624" w:rsidRDefault="00035624" w:rsidP="00035624">
      <w:pPr>
        <w:spacing w:line="0" w:lineRule="atLeast"/>
        <w:ind w:left="709" w:right="425"/>
        <w:jc w:val="both"/>
        <w:rPr>
          <w:b/>
          <w:sz w:val="24"/>
          <w:szCs w:val="24"/>
        </w:rPr>
      </w:pPr>
      <w:proofErr w:type="gramStart"/>
      <w:r>
        <w:rPr>
          <w:b/>
          <w:sz w:val="24"/>
          <w:szCs w:val="24"/>
        </w:rPr>
        <w:t xml:space="preserve">Начальник </w:t>
      </w:r>
      <w:r w:rsidRPr="003E7BF0">
        <w:rPr>
          <w:b/>
          <w:sz w:val="24"/>
          <w:szCs w:val="24"/>
        </w:rPr>
        <w:t xml:space="preserve"> отдела</w:t>
      </w:r>
      <w:proofErr w:type="gramEnd"/>
      <w:r w:rsidRPr="003E7BF0">
        <w:rPr>
          <w:b/>
          <w:sz w:val="24"/>
          <w:szCs w:val="24"/>
        </w:rPr>
        <w:t xml:space="preserve"> </w:t>
      </w:r>
    </w:p>
    <w:p w14:paraId="30B7D774" w14:textId="77777777" w:rsidR="00035624" w:rsidRDefault="00035624" w:rsidP="00035624">
      <w:pPr>
        <w:spacing w:line="0" w:lineRule="atLeast"/>
        <w:ind w:left="709" w:right="425"/>
        <w:jc w:val="both"/>
        <w:rPr>
          <w:b/>
          <w:sz w:val="24"/>
          <w:szCs w:val="24"/>
        </w:rPr>
      </w:pPr>
      <w:r w:rsidRPr="003E7BF0">
        <w:rPr>
          <w:b/>
          <w:sz w:val="24"/>
          <w:szCs w:val="24"/>
        </w:rPr>
        <w:t>архитектуры и</w:t>
      </w:r>
      <w:r>
        <w:rPr>
          <w:b/>
          <w:sz w:val="24"/>
          <w:szCs w:val="24"/>
        </w:rPr>
        <w:t xml:space="preserve"> градостроительства </w:t>
      </w:r>
    </w:p>
    <w:p w14:paraId="17D14E37" w14:textId="77777777" w:rsidR="00035624" w:rsidRDefault="00035624" w:rsidP="00035624">
      <w:pPr>
        <w:spacing w:line="0" w:lineRule="atLeast"/>
        <w:ind w:left="709" w:right="425"/>
        <w:jc w:val="both"/>
        <w:rPr>
          <w:b/>
          <w:sz w:val="24"/>
          <w:szCs w:val="24"/>
        </w:rPr>
      </w:pPr>
      <w:r w:rsidRPr="003E7BF0">
        <w:rPr>
          <w:b/>
          <w:sz w:val="24"/>
          <w:szCs w:val="24"/>
        </w:rPr>
        <w:t xml:space="preserve">администрации  </w:t>
      </w:r>
      <w:r>
        <w:rPr>
          <w:b/>
          <w:sz w:val="24"/>
          <w:szCs w:val="24"/>
        </w:rPr>
        <w:t xml:space="preserve"> города Евпатории </w:t>
      </w:r>
      <w:r w:rsidRPr="003E7BF0">
        <w:rPr>
          <w:b/>
          <w:sz w:val="24"/>
          <w:szCs w:val="24"/>
        </w:rPr>
        <w:t xml:space="preserve">     </w:t>
      </w:r>
      <w:r>
        <w:rPr>
          <w:b/>
          <w:sz w:val="24"/>
          <w:szCs w:val="24"/>
        </w:rPr>
        <w:t xml:space="preserve">                                                А.Н. Епифанов  </w:t>
      </w:r>
    </w:p>
    <w:p w14:paraId="53B25BFC" w14:textId="77777777" w:rsidR="00035624" w:rsidRDefault="00035624" w:rsidP="00035624">
      <w:pPr>
        <w:spacing w:line="0" w:lineRule="atLeast"/>
        <w:ind w:left="709" w:right="425"/>
        <w:rPr>
          <w:b/>
          <w:sz w:val="24"/>
          <w:szCs w:val="24"/>
        </w:rPr>
      </w:pPr>
    </w:p>
    <w:p w14:paraId="7C7FC1BD" w14:textId="77777777" w:rsidR="00035624" w:rsidRDefault="00035624" w:rsidP="00035624">
      <w:pPr>
        <w:spacing w:line="0" w:lineRule="atLeast"/>
        <w:ind w:left="709" w:right="425"/>
        <w:rPr>
          <w:b/>
          <w:sz w:val="24"/>
          <w:szCs w:val="24"/>
        </w:rPr>
      </w:pPr>
    </w:p>
    <w:p w14:paraId="4C385EC7" w14:textId="77777777" w:rsidR="00035624" w:rsidRDefault="00035624" w:rsidP="00035624">
      <w:pPr>
        <w:spacing w:line="0" w:lineRule="atLeast"/>
        <w:ind w:left="1560"/>
        <w:rPr>
          <w:b/>
          <w:sz w:val="24"/>
          <w:szCs w:val="24"/>
        </w:rPr>
      </w:pPr>
    </w:p>
    <w:p w14:paraId="2998E085" w14:textId="77777777" w:rsidR="00035624" w:rsidRDefault="00035624" w:rsidP="00035624">
      <w:pPr>
        <w:suppressAutoHyphens/>
        <w:ind w:left="567" w:firstLine="709"/>
        <w:jc w:val="both"/>
        <w:rPr>
          <w:rFonts w:eastAsia="Times New Roman"/>
          <w:sz w:val="24"/>
          <w:szCs w:val="24"/>
          <w:lang w:eastAsia="en-US"/>
        </w:rPr>
      </w:pPr>
    </w:p>
    <w:p w14:paraId="68EA1B31" w14:textId="77777777" w:rsidR="00035624" w:rsidRDefault="00035624" w:rsidP="00035624">
      <w:pPr>
        <w:suppressAutoHyphens/>
        <w:ind w:left="567" w:firstLine="709"/>
        <w:jc w:val="both"/>
        <w:rPr>
          <w:rFonts w:eastAsia="Times New Roman"/>
          <w:sz w:val="24"/>
          <w:szCs w:val="24"/>
          <w:lang w:eastAsia="en-US"/>
        </w:rPr>
      </w:pPr>
    </w:p>
    <w:p w14:paraId="78220E93" w14:textId="77777777" w:rsidR="00035624" w:rsidRDefault="00035624" w:rsidP="00035624">
      <w:pPr>
        <w:suppressAutoHyphens/>
        <w:ind w:left="567" w:firstLine="709"/>
        <w:jc w:val="both"/>
        <w:rPr>
          <w:rFonts w:eastAsia="Times New Roman"/>
          <w:sz w:val="24"/>
          <w:szCs w:val="24"/>
          <w:lang w:eastAsia="en-US"/>
        </w:rPr>
      </w:pPr>
    </w:p>
    <w:p w14:paraId="4D960D32" w14:textId="77777777" w:rsidR="00035624" w:rsidRDefault="00035624" w:rsidP="00035624">
      <w:pPr>
        <w:suppressAutoHyphens/>
        <w:ind w:left="567" w:firstLine="709"/>
        <w:jc w:val="both"/>
        <w:rPr>
          <w:rFonts w:eastAsia="Times New Roman"/>
          <w:sz w:val="24"/>
          <w:szCs w:val="24"/>
          <w:lang w:eastAsia="en-US"/>
        </w:rPr>
      </w:pPr>
    </w:p>
    <w:p w14:paraId="1085114E" w14:textId="77777777" w:rsidR="00035624" w:rsidRDefault="00035624" w:rsidP="00035624">
      <w:pPr>
        <w:suppressAutoHyphens/>
        <w:ind w:left="567" w:firstLine="709"/>
        <w:jc w:val="both"/>
        <w:rPr>
          <w:rFonts w:eastAsia="Times New Roman"/>
          <w:sz w:val="24"/>
          <w:szCs w:val="24"/>
          <w:lang w:eastAsia="en-US"/>
        </w:rPr>
      </w:pPr>
    </w:p>
    <w:p w14:paraId="5BF5A484" w14:textId="77777777" w:rsidR="00035624" w:rsidRDefault="00035624" w:rsidP="00035624">
      <w:pPr>
        <w:suppressAutoHyphens/>
        <w:ind w:left="567" w:firstLine="709"/>
        <w:jc w:val="both"/>
        <w:rPr>
          <w:rFonts w:eastAsia="Times New Roman"/>
          <w:sz w:val="24"/>
          <w:szCs w:val="24"/>
          <w:lang w:eastAsia="en-US"/>
        </w:rPr>
      </w:pPr>
    </w:p>
    <w:p w14:paraId="0DA800C0" w14:textId="77777777" w:rsidR="00E81920" w:rsidRPr="001A069F" w:rsidRDefault="00E81920" w:rsidP="004365B9">
      <w:pPr>
        <w:autoSpaceDE w:val="0"/>
        <w:autoSpaceDN w:val="0"/>
        <w:adjustRightInd w:val="0"/>
        <w:jc w:val="both"/>
        <w:rPr>
          <w:rFonts w:eastAsia="Times New Roman"/>
          <w:sz w:val="24"/>
          <w:szCs w:val="24"/>
          <w:lang w:eastAsia="en-US"/>
        </w:rPr>
      </w:pPr>
    </w:p>
    <w:sectPr w:rsidR="00E81920" w:rsidRPr="001A069F" w:rsidSect="00436B98">
      <w:footerReference w:type="default" r:id="rId14"/>
      <w:pgSz w:w="11906" w:h="16838"/>
      <w:pgMar w:top="993" w:right="849" w:bottom="851" w:left="1276"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F3624" w14:textId="77777777" w:rsidR="00F20A46" w:rsidRDefault="00F20A46" w:rsidP="00E03EFD">
      <w:r>
        <w:separator/>
      </w:r>
    </w:p>
  </w:endnote>
  <w:endnote w:type="continuationSeparator" w:id="0">
    <w:p w14:paraId="47A21415" w14:textId="77777777" w:rsidR="00F20A46" w:rsidRDefault="00F20A46"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PT Astra Serif">
    <w:altName w:val="Arial"/>
    <w:charset w:val="00"/>
    <w:family w:val="auto"/>
    <w:pitch w:val="default"/>
  </w:font>
  <w:font w:name="Noto Sans Devanagari">
    <w:altName w:val="Cambria"/>
    <w:charset w:val="00"/>
    <w:family w:val="auto"/>
    <w:pitch w:val="default"/>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448200"/>
      <w:docPartObj>
        <w:docPartGallery w:val="Page Numbers (Bottom of Page)"/>
        <w:docPartUnique/>
      </w:docPartObj>
    </w:sdtPr>
    <w:sdtEndPr/>
    <w:sdtContent>
      <w:p w14:paraId="1D4B4E82" w14:textId="4E98C63C" w:rsidR="00F078EE" w:rsidRDefault="00F078EE">
        <w:pPr>
          <w:pStyle w:val="a7"/>
          <w:jc w:val="right"/>
        </w:pPr>
        <w:r>
          <w:fldChar w:fldCharType="begin"/>
        </w:r>
        <w:r>
          <w:instrText>PAGE   \* MERGEFORMAT</w:instrText>
        </w:r>
        <w:r>
          <w:fldChar w:fldCharType="separate"/>
        </w:r>
        <w:r w:rsidR="00CE6951">
          <w:rPr>
            <w:noProof/>
          </w:rPr>
          <w:t>42</w:t>
        </w:r>
        <w:r>
          <w:fldChar w:fldCharType="end"/>
        </w:r>
      </w:p>
    </w:sdtContent>
  </w:sdt>
  <w:p w14:paraId="6D0F9329" w14:textId="77777777" w:rsidR="00F078EE" w:rsidRDefault="00F078E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4A4F2" w14:textId="77777777" w:rsidR="00F20A46" w:rsidRDefault="00F20A46" w:rsidP="00E03EFD">
      <w:r>
        <w:separator/>
      </w:r>
    </w:p>
  </w:footnote>
  <w:footnote w:type="continuationSeparator" w:id="0">
    <w:p w14:paraId="391EB8E2" w14:textId="77777777" w:rsidR="00F20A46" w:rsidRDefault="00F20A46" w:rsidP="00E03E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15:restartNumberingAfterBreak="0">
    <w:nsid w:val="0F5906AA"/>
    <w:multiLevelType w:val="multilevel"/>
    <w:tmpl w:val="BB1A5C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4FB26AD"/>
    <w:multiLevelType w:val="multilevel"/>
    <w:tmpl w:val="CA3C0820"/>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287" w:hanging="720"/>
      </w:pPr>
      <w:rPr>
        <w:b w:val="0"/>
        <w:sz w:val="24"/>
        <w:szCs w:val="24"/>
      </w:rPr>
    </w:lvl>
    <w:lvl w:ilvl="2">
      <w:start w:val="1"/>
      <w:numFmt w:val="decimal"/>
      <w:lvlText w:val="%1.%2.%3."/>
      <w:lvlJc w:val="left"/>
      <w:pPr>
        <w:tabs>
          <w:tab w:val="num" w:pos="0"/>
        </w:tabs>
        <w:ind w:left="1146" w:hanging="720"/>
      </w:pPr>
      <w:rPr>
        <w:color w:val="auto"/>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9"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0"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3"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9"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1" w15:restartNumberingAfterBreak="0">
    <w:nsid w:val="61B47E43"/>
    <w:multiLevelType w:val="multilevel"/>
    <w:tmpl w:val="6E3A43B6"/>
    <w:lvl w:ilvl="0">
      <w:start w:val="1"/>
      <w:numFmt w:val="decimal"/>
      <w:lvlText w:val="%1."/>
      <w:lvlJc w:val="left"/>
      <w:pPr>
        <w:ind w:left="1668" w:hanging="675"/>
      </w:pPr>
      <w:rPr>
        <w:rFonts w:cs="Times New Roman" w:hint="default"/>
      </w:rPr>
    </w:lvl>
    <w:lvl w:ilvl="1">
      <w:start w:val="10"/>
      <w:numFmt w:val="decimal"/>
      <w:isLgl/>
      <w:lvlText w:val="%1.%2."/>
      <w:lvlJc w:val="left"/>
      <w:pPr>
        <w:ind w:left="1653" w:hanging="6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2"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8"/>
  </w:num>
  <w:num w:numId="2">
    <w:abstractNumId w:val="5"/>
  </w:num>
  <w:num w:numId="3">
    <w:abstractNumId w:val="19"/>
  </w:num>
  <w:num w:numId="4">
    <w:abstractNumId w:val="23"/>
  </w:num>
  <w:num w:numId="5">
    <w:abstractNumId w:val="14"/>
  </w:num>
  <w:num w:numId="6">
    <w:abstractNumId w:val="13"/>
  </w:num>
  <w:num w:numId="7">
    <w:abstractNumId w:val="12"/>
  </w:num>
  <w:num w:numId="8">
    <w:abstractNumId w:val="9"/>
  </w:num>
  <w:num w:numId="9">
    <w:abstractNumId w:val="20"/>
  </w:num>
  <w:num w:numId="10">
    <w:abstractNumId w:val="8"/>
  </w:num>
  <w:num w:numId="11">
    <w:abstractNumId w:val="0"/>
  </w:num>
  <w:num w:numId="12">
    <w:abstractNumId w:val="2"/>
  </w:num>
  <w:num w:numId="13">
    <w:abstractNumId w:val="3"/>
  </w:num>
  <w:num w:numId="14">
    <w:abstractNumId w:val="17"/>
  </w:num>
  <w:num w:numId="15">
    <w:abstractNumId w:val="16"/>
  </w:num>
  <w:num w:numId="16">
    <w:abstractNumId w:val="4"/>
  </w:num>
  <w:num w:numId="17">
    <w:abstractNumId w:val="25"/>
  </w:num>
  <w:num w:numId="18">
    <w:abstractNumId w:val="10"/>
  </w:num>
  <w:num w:numId="19">
    <w:abstractNumId w:val="22"/>
  </w:num>
  <w:num w:numId="20">
    <w:abstractNumId w:val="11"/>
  </w:num>
  <w:num w:numId="21">
    <w:abstractNumId w:val="24"/>
  </w:num>
  <w:num w:numId="22">
    <w:abstractNumId w:val="15"/>
  </w:num>
  <w:num w:numId="23">
    <w:abstractNumId w:val="21"/>
  </w:num>
  <w:num w:numId="24">
    <w:abstractNumId w:val="7"/>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01CA"/>
    <w:rsid w:val="00001128"/>
    <w:rsid w:val="00001C8C"/>
    <w:rsid w:val="00002596"/>
    <w:rsid w:val="0000401D"/>
    <w:rsid w:val="00004FC1"/>
    <w:rsid w:val="000057E5"/>
    <w:rsid w:val="00006740"/>
    <w:rsid w:val="00006E4E"/>
    <w:rsid w:val="0001066E"/>
    <w:rsid w:val="00010CA5"/>
    <w:rsid w:val="00012868"/>
    <w:rsid w:val="00012F84"/>
    <w:rsid w:val="00013017"/>
    <w:rsid w:val="000134FA"/>
    <w:rsid w:val="00013DF8"/>
    <w:rsid w:val="00015024"/>
    <w:rsid w:val="00016336"/>
    <w:rsid w:val="00016393"/>
    <w:rsid w:val="00016970"/>
    <w:rsid w:val="00016ABD"/>
    <w:rsid w:val="00016E5C"/>
    <w:rsid w:val="00017819"/>
    <w:rsid w:val="00021AA3"/>
    <w:rsid w:val="00021ED9"/>
    <w:rsid w:val="00021F86"/>
    <w:rsid w:val="0002244A"/>
    <w:rsid w:val="00022E7F"/>
    <w:rsid w:val="00022EE9"/>
    <w:rsid w:val="000238B8"/>
    <w:rsid w:val="00023C92"/>
    <w:rsid w:val="00025F17"/>
    <w:rsid w:val="00026C95"/>
    <w:rsid w:val="00027180"/>
    <w:rsid w:val="0002766C"/>
    <w:rsid w:val="0003053B"/>
    <w:rsid w:val="00032F32"/>
    <w:rsid w:val="00033C09"/>
    <w:rsid w:val="00033C9D"/>
    <w:rsid w:val="000340DF"/>
    <w:rsid w:val="00034B20"/>
    <w:rsid w:val="00035624"/>
    <w:rsid w:val="00036558"/>
    <w:rsid w:val="000372A4"/>
    <w:rsid w:val="00040137"/>
    <w:rsid w:val="00040A8B"/>
    <w:rsid w:val="00042A3F"/>
    <w:rsid w:val="00045324"/>
    <w:rsid w:val="0004563D"/>
    <w:rsid w:val="000459A9"/>
    <w:rsid w:val="00045B12"/>
    <w:rsid w:val="000471B5"/>
    <w:rsid w:val="00047456"/>
    <w:rsid w:val="00050033"/>
    <w:rsid w:val="000509C0"/>
    <w:rsid w:val="00050AE5"/>
    <w:rsid w:val="0005286A"/>
    <w:rsid w:val="00052ACA"/>
    <w:rsid w:val="00053D04"/>
    <w:rsid w:val="0005475A"/>
    <w:rsid w:val="00054C10"/>
    <w:rsid w:val="00054D53"/>
    <w:rsid w:val="00057769"/>
    <w:rsid w:val="00057FD4"/>
    <w:rsid w:val="00060598"/>
    <w:rsid w:val="0006075D"/>
    <w:rsid w:val="00061D61"/>
    <w:rsid w:val="000626B1"/>
    <w:rsid w:val="00062752"/>
    <w:rsid w:val="000628EA"/>
    <w:rsid w:val="00063337"/>
    <w:rsid w:val="000644E2"/>
    <w:rsid w:val="00064731"/>
    <w:rsid w:val="000657AC"/>
    <w:rsid w:val="000665DF"/>
    <w:rsid w:val="0006669D"/>
    <w:rsid w:val="00067788"/>
    <w:rsid w:val="0006789B"/>
    <w:rsid w:val="00067BDE"/>
    <w:rsid w:val="00067E87"/>
    <w:rsid w:val="0007057F"/>
    <w:rsid w:val="0007070E"/>
    <w:rsid w:val="0007231E"/>
    <w:rsid w:val="0007290B"/>
    <w:rsid w:val="00073745"/>
    <w:rsid w:val="000745E4"/>
    <w:rsid w:val="00074CED"/>
    <w:rsid w:val="00074E4C"/>
    <w:rsid w:val="000752E5"/>
    <w:rsid w:val="00075D2A"/>
    <w:rsid w:val="00076588"/>
    <w:rsid w:val="0008033B"/>
    <w:rsid w:val="00080367"/>
    <w:rsid w:val="00080433"/>
    <w:rsid w:val="0008183D"/>
    <w:rsid w:val="00081B65"/>
    <w:rsid w:val="0008222A"/>
    <w:rsid w:val="00083A69"/>
    <w:rsid w:val="00084EA3"/>
    <w:rsid w:val="00086A94"/>
    <w:rsid w:val="00087187"/>
    <w:rsid w:val="0009058E"/>
    <w:rsid w:val="0009098A"/>
    <w:rsid w:val="00090A90"/>
    <w:rsid w:val="00090B27"/>
    <w:rsid w:val="00090CE1"/>
    <w:rsid w:val="00090E0E"/>
    <w:rsid w:val="00090EAD"/>
    <w:rsid w:val="0009280D"/>
    <w:rsid w:val="00093251"/>
    <w:rsid w:val="00093CB1"/>
    <w:rsid w:val="00094E8B"/>
    <w:rsid w:val="000950FC"/>
    <w:rsid w:val="00095190"/>
    <w:rsid w:val="0009572B"/>
    <w:rsid w:val="00096247"/>
    <w:rsid w:val="000964D7"/>
    <w:rsid w:val="00096B10"/>
    <w:rsid w:val="0009719E"/>
    <w:rsid w:val="000979F7"/>
    <w:rsid w:val="000A1509"/>
    <w:rsid w:val="000A2085"/>
    <w:rsid w:val="000A22A6"/>
    <w:rsid w:val="000A2797"/>
    <w:rsid w:val="000A484C"/>
    <w:rsid w:val="000A4908"/>
    <w:rsid w:val="000A4B11"/>
    <w:rsid w:val="000A4E56"/>
    <w:rsid w:val="000A5554"/>
    <w:rsid w:val="000A7E3E"/>
    <w:rsid w:val="000B04CF"/>
    <w:rsid w:val="000B1393"/>
    <w:rsid w:val="000B1900"/>
    <w:rsid w:val="000B2864"/>
    <w:rsid w:val="000B31A8"/>
    <w:rsid w:val="000B41B4"/>
    <w:rsid w:val="000B4B6B"/>
    <w:rsid w:val="000B4BFD"/>
    <w:rsid w:val="000B6B3C"/>
    <w:rsid w:val="000B6EE4"/>
    <w:rsid w:val="000B772E"/>
    <w:rsid w:val="000C04A3"/>
    <w:rsid w:val="000C0C96"/>
    <w:rsid w:val="000C0F2C"/>
    <w:rsid w:val="000C1838"/>
    <w:rsid w:val="000C275D"/>
    <w:rsid w:val="000C3716"/>
    <w:rsid w:val="000C4CC0"/>
    <w:rsid w:val="000C55A6"/>
    <w:rsid w:val="000C5A9C"/>
    <w:rsid w:val="000C604C"/>
    <w:rsid w:val="000C6252"/>
    <w:rsid w:val="000C65DE"/>
    <w:rsid w:val="000C7DF7"/>
    <w:rsid w:val="000D0B29"/>
    <w:rsid w:val="000D1007"/>
    <w:rsid w:val="000D14B7"/>
    <w:rsid w:val="000D1D01"/>
    <w:rsid w:val="000D297D"/>
    <w:rsid w:val="000D2C1B"/>
    <w:rsid w:val="000D471A"/>
    <w:rsid w:val="000D4776"/>
    <w:rsid w:val="000D4782"/>
    <w:rsid w:val="000D5654"/>
    <w:rsid w:val="000D5860"/>
    <w:rsid w:val="000D5F4E"/>
    <w:rsid w:val="000D6EA2"/>
    <w:rsid w:val="000D732D"/>
    <w:rsid w:val="000E044A"/>
    <w:rsid w:val="000E047A"/>
    <w:rsid w:val="000E049B"/>
    <w:rsid w:val="000E0503"/>
    <w:rsid w:val="000E0FB0"/>
    <w:rsid w:val="000E17F8"/>
    <w:rsid w:val="000E1F39"/>
    <w:rsid w:val="000E3608"/>
    <w:rsid w:val="000E425F"/>
    <w:rsid w:val="000E6904"/>
    <w:rsid w:val="000E6F77"/>
    <w:rsid w:val="000E77CD"/>
    <w:rsid w:val="000F0175"/>
    <w:rsid w:val="000F06C9"/>
    <w:rsid w:val="000F287A"/>
    <w:rsid w:val="000F2F2A"/>
    <w:rsid w:val="000F51E2"/>
    <w:rsid w:val="00100535"/>
    <w:rsid w:val="00103ED7"/>
    <w:rsid w:val="0010445C"/>
    <w:rsid w:val="001048D3"/>
    <w:rsid w:val="00104EA3"/>
    <w:rsid w:val="0010508C"/>
    <w:rsid w:val="001051AF"/>
    <w:rsid w:val="00105493"/>
    <w:rsid w:val="0010627A"/>
    <w:rsid w:val="00106661"/>
    <w:rsid w:val="00107925"/>
    <w:rsid w:val="00110623"/>
    <w:rsid w:val="00112450"/>
    <w:rsid w:val="00113612"/>
    <w:rsid w:val="001136C4"/>
    <w:rsid w:val="00114769"/>
    <w:rsid w:val="00115543"/>
    <w:rsid w:val="00115ACA"/>
    <w:rsid w:val="00117238"/>
    <w:rsid w:val="00117246"/>
    <w:rsid w:val="00117EC6"/>
    <w:rsid w:val="0012078E"/>
    <w:rsid w:val="00120F2C"/>
    <w:rsid w:val="001227DC"/>
    <w:rsid w:val="00123094"/>
    <w:rsid w:val="0012362B"/>
    <w:rsid w:val="00124895"/>
    <w:rsid w:val="0012546A"/>
    <w:rsid w:val="001274C7"/>
    <w:rsid w:val="00130C19"/>
    <w:rsid w:val="00130D0F"/>
    <w:rsid w:val="001310C3"/>
    <w:rsid w:val="00131FD4"/>
    <w:rsid w:val="00132234"/>
    <w:rsid w:val="001330A9"/>
    <w:rsid w:val="0013397E"/>
    <w:rsid w:val="00134026"/>
    <w:rsid w:val="00134310"/>
    <w:rsid w:val="001352E3"/>
    <w:rsid w:val="00135924"/>
    <w:rsid w:val="00136B59"/>
    <w:rsid w:val="00136CC2"/>
    <w:rsid w:val="001402D2"/>
    <w:rsid w:val="00140515"/>
    <w:rsid w:val="0014076D"/>
    <w:rsid w:val="001407EB"/>
    <w:rsid w:val="001412DA"/>
    <w:rsid w:val="00141E39"/>
    <w:rsid w:val="0014258F"/>
    <w:rsid w:val="00143DCE"/>
    <w:rsid w:val="00145C8B"/>
    <w:rsid w:val="0014769C"/>
    <w:rsid w:val="00151468"/>
    <w:rsid w:val="00151693"/>
    <w:rsid w:val="001531D9"/>
    <w:rsid w:val="001535CC"/>
    <w:rsid w:val="00153A7C"/>
    <w:rsid w:val="00153E8C"/>
    <w:rsid w:val="00155DD3"/>
    <w:rsid w:val="00156188"/>
    <w:rsid w:val="00156554"/>
    <w:rsid w:val="001565FC"/>
    <w:rsid w:val="00156653"/>
    <w:rsid w:val="00156D66"/>
    <w:rsid w:val="00160364"/>
    <w:rsid w:val="001629C5"/>
    <w:rsid w:val="00162A22"/>
    <w:rsid w:val="00162B4D"/>
    <w:rsid w:val="00162D50"/>
    <w:rsid w:val="0016346B"/>
    <w:rsid w:val="001641CB"/>
    <w:rsid w:val="00164F44"/>
    <w:rsid w:val="001665C3"/>
    <w:rsid w:val="00166F52"/>
    <w:rsid w:val="0016738E"/>
    <w:rsid w:val="00167938"/>
    <w:rsid w:val="001679B2"/>
    <w:rsid w:val="00167ECA"/>
    <w:rsid w:val="0017020E"/>
    <w:rsid w:val="00170B05"/>
    <w:rsid w:val="00171E9F"/>
    <w:rsid w:val="001720E4"/>
    <w:rsid w:val="001746E1"/>
    <w:rsid w:val="001753BB"/>
    <w:rsid w:val="00176574"/>
    <w:rsid w:val="00176896"/>
    <w:rsid w:val="0017717C"/>
    <w:rsid w:val="00180BF0"/>
    <w:rsid w:val="00180C2F"/>
    <w:rsid w:val="00181B94"/>
    <w:rsid w:val="00182C27"/>
    <w:rsid w:val="00185C76"/>
    <w:rsid w:val="00186B1D"/>
    <w:rsid w:val="00187D1B"/>
    <w:rsid w:val="001912EB"/>
    <w:rsid w:val="00191BDE"/>
    <w:rsid w:val="001938D9"/>
    <w:rsid w:val="00193C95"/>
    <w:rsid w:val="00195440"/>
    <w:rsid w:val="00197316"/>
    <w:rsid w:val="001A069F"/>
    <w:rsid w:val="001A0DC1"/>
    <w:rsid w:val="001A1467"/>
    <w:rsid w:val="001A3F2A"/>
    <w:rsid w:val="001A54FC"/>
    <w:rsid w:val="001A5B17"/>
    <w:rsid w:val="001A7D45"/>
    <w:rsid w:val="001A7DE9"/>
    <w:rsid w:val="001A7EC8"/>
    <w:rsid w:val="001B03EA"/>
    <w:rsid w:val="001B04C7"/>
    <w:rsid w:val="001B0EF3"/>
    <w:rsid w:val="001B2E33"/>
    <w:rsid w:val="001B30ED"/>
    <w:rsid w:val="001B3624"/>
    <w:rsid w:val="001B3827"/>
    <w:rsid w:val="001B3C75"/>
    <w:rsid w:val="001B3F2C"/>
    <w:rsid w:val="001B50F4"/>
    <w:rsid w:val="001B5FF9"/>
    <w:rsid w:val="001B6BF7"/>
    <w:rsid w:val="001B7468"/>
    <w:rsid w:val="001B74C8"/>
    <w:rsid w:val="001B7B45"/>
    <w:rsid w:val="001C0108"/>
    <w:rsid w:val="001C0125"/>
    <w:rsid w:val="001C281B"/>
    <w:rsid w:val="001C2BC6"/>
    <w:rsid w:val="001C7E88"/>
    <w:rsid w:val="001D0698"/>
    <w:rsid w:val="001D07B8"/>
    <w:rsid w:val="001D1F6C"/>
    <w:rsid w:val="001D256B"/>
    <w:rsid w:val="001D2E4D"/>
    <w:rsid w:val="001D2E76"/>
    <w:rsid w:val="001D330C"/>
    <w:rsid w:val="001D3D2C"/>
    <w:rsid w:val="001D414F"/>
    <w:rsid w:val="001D5170"/>
    <w:rsid w:val="001D6DB2"/>
    <w:rsid w:val="001D6FA1"/>
    <w:rsid w:val="001D7329"/>
    <w:rsid w:val="001E0BFF"/>
    <w:rsid w:val="001E1441"/>
    <w:rsid w:val="001E1519"/>
    <w:rsid w:val="001E23CB"/>
    <w:rsid w:val="001E257D"/>
    <w:rsid w:val="001E2BD2"/>
    <w:rsid w:val="001E2D62"/>
    <w:rsid w:val="001E30B6"/>
    <w:rsid w:val="001E3703"/>
    <w:rsid w:val="001E3E69"/>
    <w:rsid w:val="001E4015"/>
    <w:rsid w:val="001E4FD5"/>
    <w:rsid w:val="001E561B"/>
    <w:rsid w:val="001E5CD3"/>
    <w:rsid w:val="001E6CB7"/>
    <w:rsid w:val="001E75D4"/>
    <w:rsid w:val="001F24F4"/>
    <w:rsid w:val="001F41A8"/>
    <w:rsid w:val="001F509B"/>
    <w:rsid w:val="001F55EB"/>
    <w:rsid w:val="001F56AC"/>
    <w:rsid w:val="001F6589"/>
    <w:rsid w:val="001F7A3E"/>
    <w:rsid w:val="0020122A"/>
    <w:rsid w:val="00202595"/>
    <w:rsid w:val="00202804"/>
    <w:rsid w:val="00203364"/>
    <w:rsid w:val="00203D46"/>
    <w:rsid w:val="00204AAD"/>
    <w:rsid w:val="00204E47"/>
    <w:rsid w:val="00205F45"/>
    <w:rsid w:val="002070E9"/>
    <w:rsid w:val="00210429"/>
    <w:rsid w:val="002108F6"/>
    <w:rsid w:val="002116D4"/>
    <w:rsid w:val="00211CF9"/>
    <w:rsid w:val="00212E57"/>
    <w:rsid w:val="00214CD0"/>
    <w:rsid w:val="0021558F"/>
    <w:rsid w:val="002157C9"/>
    <w:rsid w:val="00215C4B"/>
    <w:rsid w:val="00215E19"/>
    <w:rsid w:val="00216596"/>
    <w:rsid w:val="002171A3"/>
    <w:rsid w:val="0021740A"/>
    <w:rsid w:val="002209A2"/>
    <w:rsid w:val="00220F02"/>
    <w:rsid w:val="002217D9"/>
    <w:rsid w:val="002229D7"/>
    <w:rsid w:val="00224CD0"/>
    <w:rsid w:val="00226522"/>
    <w:rsid w:val="0023004E"/>
    <w:rsid w:val="00230771"/>
    <w:rsid w:val="00230A7E"/>
    <w:rsid w:val="00230C15"/>
    <w:rsid w:val="002313C7"/>
    <w:rsid w:val="0023307A"/>
    <w:rsid w:val="00233396"/>
    <w:rsid w:val="002336DF"/>
    <w:rsid w:val="00233AA8"/>
    <w:rsid w:val="0023403A"/>
    <w:rsid w:val="002342AA"/>
    <w:rsid w:val="002348F4"/>
    <w:rsid w:val="00234CD8"/>
    <w:rsid w:val="00236AF2"/>
    <w:rsid w:val="00236EAF"/>
    <w:rsid w:val="0023734E"/>
    <w:rsid w:val="00240599"/>
    <w:rsid w:val="00240EEF"/>
    <w:rsid w:val="002417B7"/>
    <w:rsid w:val="00242A1D"/>
    <w:rsid w:val="00243451"/>
    <w:rsid w:val="00243D38"/>
    <w:rsid w:val="00244F09"/>
    <w:rsid w:val="0024545A"/>
    <w:rsid w:val="00245734"/>
    <w:rsid w:val="00245A39"/>
    <w:rsid w:val="00245E5D"/>
    <w:rsid w:val="00246A9F"/>
    <w:rsid w:val="0024733C"/>
    <w:rsid w:val="00250538"/>
    <w:rsid w:val="002510A2"/>
    <w:rsid w:val="0025183D"/>
    <w:rsid w:val="002518CF"/>
    <w:rsid w:val="00251AEE"/>
    <w:rsid w:val="002521CA"/>
    <w:rsid w:val="00252E06"/>
    <w:rsid w:val="00252EFA"/>
    <w:rsid w:val="00253786"/>
    <w:rsid w:val="0025439D"/>
    <w:rsid w:val="002549A9"/>
    <w:rsid w:val="00255B3A"/>
    <w:rsid w:val="00256214"/>
    <w:rsid w:val="0025632D"/>
    <w:rsid w:val="00257E9D"/>
    <w:rsid w:val="00261193"/>
    <w:rsid w:val="00262435"/>
    <w:rsid w:val="00262973"/>
    <w:rsid w:val="00262A5D"/>
    <w:rsid w:val="00263E63"/>
    <w:rsid w:val="002643F1"/>
    <w:rsid w:val="00264EB5"/>
    <w:rsid w:val="002672B5"/>
    <w:rsid w:val="00274C84"/>
    <w:rsid w:val="00274E68"/>
    <w:rsid w:val="0027558A"/>
    <w:rsid w:val="00276653"/>
    <w:rsid w:val="00276E1D"/>
    <w:rsid w:val="002773D5"/>
    <w:rsid w:val="002800BA"/>
    <w:rsid w:val="00282996"/>
    <w:rsid w:val="00282BAE"/>
    <w:rsid w:val="00283B8C"/>
    <w:rsid w:val="00283BDA"/>
    <w:rsid w:val="00283C8B"/>
    <w:rsid w:val="00285758"/>
    <w:rsid w:val="002868E4"/>
    <w:rsid w:val="00286B74"/>
    <w:rsid w:val="00291040"/>
    <w:rsid w:val="00291210"/>
    <w:rsid w:val="00291D01"/>
    <w:rsid w:val="00292532"/>
    <w:rsid w:val="00292BD0"/>
    <w:rsid w:val="00292EA5"/>
    <w:rsid w:val="00294AA9"/>
    <w:rsid w:val="00294D10"/>
    <w:rsid w:val="00295293"/>
    <w:rsid w:val="00295691"/>
    <w:rsid w:val="0029751E"/>
    <w:rsid w:val="00297718"/>
    <w:rsid w:val="002A0DAB"/>
    <w:rsid w:val="002A15A3"/>
    <w:rsid w:val="002A26FA"/>
    <w:rsid w:val="002A2A7B"/>
    <w:rsid w:val="002A2D98"/>
    <w:rsid w:val="002A3A64"/>
    <w:rsid w:val="002A59A7"/>
    <w:rsid w:val="002A6B69"/>
    <w:rsid w:val="002B05DD"/>
    <w:rsid w:val="002B127F"/>
    <w:rsid w:val="002B1B61"/>
    <w:rsid w:val="002B1EEB"/>
    <w:rsid w:val="002B28FE"/>
    <w:rsid w:val="002B3EB1"/>
    <w:rsid w:val="002B41A8"/>
    <w:rsid w:val="002B432A"/>
    <w:rsid w:val="002B47FF"/>
    <w:rsid w:val="002B5337"/>
    <w:rsid w:val="002B5440"/>
    <w:rsid w:val="002B56A4"/>
    <w:rsid w:val="002B589C"/>
    <w:rsid w:val="002B58F1"/>
    <w:rsid w:val="002B732B"/>
    <w:rsid w:val="002B75AD"/>
    <w:rsid w:val="002C0064"/>
    <w:rsid w:val="002C411E"/>
    <w:rsid w:val="002C4D7D"/>
    <w:rsid w:val="002C4E1C"/>
    <w:rsid w:val="002C556A"/>
    <w:rsid w:val="002C56A0"/>
    <w:rsid w:val="002C5EFB"/>
    <w:rsid w:val="002C62EC"/>
    <w:rsid w:val="002C7100"/>
    <w:rsid w:val="002C746B"/>
    <w:rsid w:val="002D06C8"/>
    <w:rsid w:val="002D093D"/>
    <w:rsid w:val="002D152D"/>
    <w:rsid w:val="002D156A"/>
    <w:rsid w:val="002D21FD"/>
    <w:rsid w:val="002D2F61"/>
    <w:rsid w:val="002D3710"/>
    <w:rsid w:val="002D3972"/>
    <w:rsid w:val="002D40F0"/>
    <w:rsid w:val="002D4C62"/>
    <w:rsid w:val="002D4FC6"/>
    <w:rsid w:val="002D560E"/>
    <w:rsid w:val="002D589B"/>
    <w:rsid w:val="002D6276"/>
    <w:rsid w:val="002D775B"/>
    <w:rsid w:val="002E0EEA"/>
    <w:rsid w:val="002E13AA"/>
    <w:rsid w:val="002E18CB"/>
    <w:rsid w:val="002E2272"/>
    <w:rsid w:val="002E4280"/>
    <w:rsid w:val="002E604F"/>
    <w:rsid w:val="002E60AB"/>
    <w:rsid w:val="002E6CF5"/>
    <w:rsid w:val="002E7F6C"/>
    <w:rsid w:val="002F245F"/>
    <w:rsid w:val="002F2539"/>
    <w:rsid w:val="002F32E4"/>
    <w:rsid w:val="002F4068"/>
    <w:rsid w:val="002F5F11"/>
    <w:rsid w:val="00301A0D"/>
    <w:rsid w:val="003020C7"/>
    <w:rsid w:val="003023ED"/>
    <w:rsid w:val="00303986"/>
    <w:rsid w:val="00304840"/>
    <w:rsid w:val="00305FC4"/>
    <w:rsid w:val="003063F0"/>
    <w:rsid w:val="003075CB"/>
    <w:rsid w:val="003077AD"/>
    <w:rsid w:val="0031119E"/>
    <w:rsid w:val="00311800"/>
    <w:rsid w:val="0031311B"/>
    <w:rsid w:val="003153A3"/>
    <w:rsid w:val="00315BDC"/>
    <w:rsid w:val="00315CFA"/>
    <w:rsid w:val="00315FD2"/>
    <w:rsid w:val="003217AF"/>
    <w:rsid w:val="003224D3"/>
    <w:rsid w:val="00323B23"/>
    <w:rsid w:val="003247AF"/>
    <w:rsid w:val="00324931"/>
    <w:rsid w:val="00324B47"/>
    <w:rsid w:val="00324D04"/>
    <w:rsid w:val="00325021"/>
    <w:rsid w:val="00325886"/>
    <w:rsid w:val="00330B4B"/>
    <w:rsid w:val="0033135B"/>
    <w:rsid w:val="00332CCC"/>
    <w:rsid w:val="00333B72"/>
    <w:rsid w:val="0033493A"/>
    <w:rsid w:val="00334F2E"/>
    <w:rsid w:val="003406B0"/>
    <w:rsid w:val="00340A05"/>
    <w:rsid w:val="00341A93"/>
    <w:rsid w:val="00341B8E"/>
    <w:rsid w:val="00341C45"/>
    <w:rsid w:val="00341CD1"/>
    <w:rsid w:val="00342689"/>
    <w:rsid w:val="00342F79"/>
    <w:rsid w:val="00343123"/>
    <w:rsid w:val="0034468D"/>
    <w:rsid w:val="003446FF"/>
    <w:rsid w:val="00344E02"/>
    <w:rsid w:val="00345AE6"/>
    <w:rsid w:val="0035061F"/>
    <w:rsid w:val="00350B16"/>
    <w:rsid w:val="00352686"/>
    <w:rsid w:val="00352B75"/>
    <w:rsid w:val="00352BCF"/>
    <w:rsid w:val="00354AE0"/>
    <w:rsid w:val="00354CD3"/>
    <w:rsid w:val="003556F4"/>
    <w:rsid w:val="00355A66"/>
    <w:rsid w:val="00356A10"/>
    <w:rsid w:val="00360349"/>
    <w:rsid w:val="0036181A"/>
    <w:rsid w:val="003619D2"/>
    <w:rsid w:val="00362EC5"/>
    <w:rsid w:val="003631AF"/>
    <w:rsid w:val="00364BF0"/>
    <w:rsid w:val="00364DDC"/>
    <w:rsid w:val="00365C1E"/>
    <w:rsid w:val="003661EC"/>
    <w:rsid w:val="003666BF"/>
    <w:rsid w:val="0036679F"/>
    <w:rsid w:val="003678FC"/>
    <w:rsid w:val="00370423"/>
    <w:rsid w:val="0037234D"/>
    <w:rsid w:val="003729C4"/>
    <w:rsid w:val="003742A0"/>
    <w:rsid w:val="00374922"/>
    <w:rsid w:val="003749EF"/>
    <w:rsid w:val="0038117E"/>
    <w:rsid w:val="00384470"/>
    <w:rsid w:val="003845A7"/>
    <w:rsid w:val="00384624"/>
    <w:rsid w:val="00384A11"/>
    <w:rsid w:val="0038761D"/>
    <w:rsid w:val="00387711"/>
    <w:rsid w:val="00390C81"/>
    <w:rsid w:val="0039110F"/>
    <w:rsid w:val="0039119A"/>
    <w:rsid w:val="00391CD9"/>
    <w:rsid w:val="0039485E"/>
    <w:rsid w:val="00394D13"/>
    <w:rsid w:val="00396322"/>
    <w:rsid w:val="003A09E5"/>
    <w:rsid w:val="003A0D0D"/>
    <w:rsid w:val="003A1541"/>
    <w:rsid w:val="003A2161"/>
    <w:rsid w:val="003A34CE"/>
    <w:rsid w:val="003A3A27"/>
    <w:rsid w:val="003A47F8"/>
    <w:rsid w:val="003A6F0D"/>
    <w:rsid w:val="003A7DD2"/>
    <w:rsid w:val="003B00A2"/>
    <w:rsid w:val="003B0218"/>
    <w:rsid w:val="003B10F6"/>
    <w:rsid w:val="003B16E9"/>
    <w:rsid w:val="003B198B"/>
    <w:rsid w:val="003B1D27"/>
    <w:rsid w:val="003B35CA"/>
    <w:rsid w:val="003B4183"/>
    <w:rsid w:val="003B6917"/>
    <w:rsid w:val="003B7B51"/>
    <w:rsid w:val="003C0931"/>
    <w:rsid w:val="003C123B"/>
    <w:rsid w:val="003C1AA0"/>
    <w:rsid w:val="003C1DEA"/>
    <w:rsid w:val="003C2772"/>
    <w:rsid w:val="003C372A"/>
    <w:rsid w:val="003C3C7F"/>
    <w:rsid w:val="003C4A8E"/>
    <w:rsid w:val="003D00A0"/>
    <w:rsid w:val="003D015D"/>
    <w:rsid w:val="003D255C"/>
    <w:rsid w:val="003D2C78"/>
    <w:rsid w:val="003D496F"/>
    <w:rsid w:val="003D5DC4"/>
    <w:rsid w:val="003E0747"/>
    <w:rsid w:val="003E7DF0"/>
    <w:rsid w:val="003F025E"/>
    <w:rsid w:val="003F3187"/>
    <w:rsid w:val="003F38A5"/>
    <w:rsid w:val="003F3E83"/>
    <w:rsid w:val="003F663A"/>
    <w:rsid w:val="003F679B"/>
    <w:rsid w:val="003F758B"/>
    <w:rsid w:val="003F7CE0"/>
    <w:rsid w:val="0040013F"/>
    <w:rsid w:val="00400F1E"/>
    <w:rsid w:val="00401263"/>
    <w:rsid w:val="00402256"/>
    <w:rsid w:val="0040307E"/>
    <w:rsid w:val="0040588C"/>
    <w:rsid w:val="004069E3"/>
    <w:rsid w:val="00406D86"/>
    <w:rsid w:val="00407E55"/>
    <w:rsid w:val="004106A6"/>
    <w:rsid w:val="00411598"/>
    <w:rsid w:val="00411AD3"/>
    <w:rsid w:val="00411BA4"/>
    <w:rsid w:val="0041511C"/>
    <w:rsid w:val="00415277"/>
    <w:rsid w:val="00417063"/>
    <w:rsid w:val="00422799"/>
    <w:rsid w:val="00422972"/>
    <w:rsid w:val="00422A4D"/>
    <w:rsid w:val="0042389B"/>
    <w:rsid w:val="0042428A"/>
    <w:rsid w:val="0042549A"/>
    <w:rsid w:val="0042594D"/>
    <w:rsid w:val="00425E77"/>
    <w:rsid w:val="00426BDC"/>
    <w:rsid w:val="00427030"/>
    <w:rsid w:val="0042724E"/>
    <w:rsid w:val="00427A0D"/>
    <w:rsid w:val="00427EFA"/>
    <w:rsid w:val="00431125"/>
    <w:rsid w:val="004314AF"/>
    <w:rsid w:val="00431E1F"/>
    <w:rsid w:val="00432084"/>
    <w:rsid w:val="00432700"/>
    <w:rsid w:val="004343F3"/>
    <w:rsid w:val="00434DE5"/>
    <w:rsid w:val="00434E3E"/>
    <w:rsid w:val="00435C05"/>
    <w:rsid w:val="004365B9"/>
    <w:rsid w:val="00436B98"/>
    <w:rsid w:val="00436EEC"/>
    <w:rsid w:val="00437E47"/>
    <w:rsid w:val="00440377"/>
    <w:rsid w:val="00440932"/>
    <w:rsid w:val="004413BD"/>
    <w:rsid w:val="0044307F"/>
    <w:rsid w:val="00443993"/>
    <w:rsid w:val="004453E6"/>
    <w:rsid w:val="0044643F"/>
    <w:rsid w:val="004465E4"/>
    <w:rsid w:val="00446C22"/>
    <w:rsid w:val="0044719D"/>
    <w:rsid w:val="00451DE0"/>
    <w:rsid w:val="00451F33"/>
    <w:rsid w:val="00454644"/>
    <w:rsid w:val="00454B40"/>
    <w:rsid w:val="00456BAC"/>
    <w:rsid w:val="00460898"/>
    <w:rsid w:val="004611F7"/>
    <w:rsid w:val="0046175B"/>
    <w:rsid w:val="004623F8"/>
    <w:rsid w:val="004632E2"/>
    <w:rsid w:val="00464183"/>
    <w:rsid w:val="00464F20"/>
    <w:rsid w:val="00465D4C"/>
    <w:rsid w:val="00471999"/>
    <w:rsid w:val="00471A32"/>
    <w:rsid w:val="00472309"/>
    <w:rsid w:val="00472AC5"/>
    <w:rsid w:val="00474866"/>
    <w:rsid w:val="00474EC5"/>
    <w:rsid w:val="0047585C"/>
    <w:rsid w:val="00476735"/>
    <w:rsid w:val="00477A61"/>
    <w:rsid w:val="00480676"/>
    <w:rsid w:val="00480850"/>
    <w:rsid w:val="00483BB1"/>
    <w:rsid w:val="00485868"/>
    <w:rsid w:val="004875E7"/>
    <w:rsid w:val="004904D4"/>
    <w:rsid w:val="00490703"/>
    <w:rsid w:val="004909F5"/>
    <w:rsid w:val="004914AE"/>
    <w:rsid w:val="0049250A"/>
    <w:rsid w:val="004928AF"/>
    <w:rsid w:val="00493229"/>
    <w:rsid w:val="0049367F"/>
    <w:rsid w:val="004937C5"/>
    <w:rsid w:val="00494347"/>
    <w:rsid w:val="00495246"/>
    <w:rsid w:val="00496B8D"/>
    <w:rsid w:val="004A0094"/>
    <w:rsid w:val="004A3FA4"/>
    <w:rsid w:val="004A54F2"/>
    <w:rsid w:val="004A652E"/>
    <w:rsid w:val="004B0F3F"/>
    <w:rsid w:val="004B15CD"/>
    <w:rsid w:val="004B267F"/>
    <w:rsid w:val="004B352E"/>
    <w:rsid w:val="004B4757"/>
    <w:rsid w:val="004B4B7C"/>
    <w:rsid w:val="004B626B"/>
    <w:rsid w:val="004B6D9D"/>
    <w:rsid w:val="004C00C1"/>
    <w:rsid w:val="004C0D5A"/>
    <w:rsid w:val="004C2273"/>
    <w:rsid w:val="004C328F"/>
    <w:rsid w:val="004C3449"/>
    <w:rsid w:val="004C507E"/>
    <w:rsid w:val="004C5878"/>
    <w:rsid w:val="004C5E46"/>
    <w:rsid w:val="004C5E83"/>
    <w:rsid w:val="004C608E"/>
    <w:rsid w:val="004C6912"/>
    <w:rsid w:val="004C735F"/>
    <w:rsid w:val="004C7811"/>
    <w:rsid w:val="004C7B2A"/>
    <w:rsid w:val="004C7F11"/>
    <w:rsid w:val="004D171F"/>
    <w:rsid w:val="004D1920"/>
    <w:rsid w:val="004D1A50"/>
    <w:rsid w:val="004D29F5"/>
    <w:rsid w:val="004D3000"/>
    <w:rsid w:val="004D3D31"/>
    <w:rsid w:val="004D40C5"/>
    <w:rsid w:val="004D590F"/>
    <w:rsid w:val="004D5C70"/>
    <w:rsid w:val="004D5F82"/>
    <w:rsid w:val="004D602A"/>
    <w:rsid w:val="004D6B1A"/>
    <w:rsid w:val="004E08AE"/>
    <w:rsid w:val="004E0EDB"/>
    <w:rsid w:val="004E0F7B"/>
    <w:rsid w:val="004E13F5"/>
    <w:rsid w:val="004E1AC1"/>
    <w:rsid w:val="004E2B76"/>
    <w:rsid w:val="004E3001"/>
    <w:rsid w:val="004E334F"/>
    <w:rsid w:val="004E45B9"/>
    <w:rsid w:val="004E5777"/>
    <w:rsid w:val="004E6776"/>
    <w:rsid w:val="004E7102"/>
    <w:rsid w:val="004E7646"/>
    <w:rsid w:val="004E7A62"/>
    <w:rsid w:val="004E7C65"/>
    <w:rsid w:val="004E7EE1"/>
    <w:rsid w:val="004F1217"/>
    <w:rsid w:val="004F21D4"/>
    <w:rsid w:val="004F2372"/>
    <w:rsid w:val="004F2C32"/>
    <w:rsid w:val="004F46A7"/>
    <w:rsid w:val="004F4BD9"/>
    <w:rsid w:val="004F4D13"/>
    <w:rsid w:val="004F5375"/>
    <w:rsid w:val="004F570A"/>
    <w:rsid w:val="004F5850"/>
    <w:rsid w:val="004F5A1B"/>
    <w:rsid w:val="004F5C5F"/>
    <w:rsid w:val="004F6348"/>
    <w:rsid w:val="004F6AA6"/>
    <w:rsid w:val="004F6F95"/>
    <w:rsid w:val="004F7ABA"/>
    <w:rsid w:val="00501F36"/>
    <w:rsid w:val="005030D8"/>
    <w:rsid w:val="00503BB6"/>
    <w:rsid w:val="00503CFE"/>
    <w:rsid w:val="00504D4D"/>
    <w:rsid w:val="00504F71"/>
    <w:rsid w:val="00506B32"/>
    <w:rsid w:val="00506D83"/>
    <w:rsid w:val="00507B5E"/>
    <w:rsid w:val="00511608"/>
    <w:rsid w:val="00512C82"/>
    <w:rsid w:val="00513797"/>
    <w:rsid w:val="00513CA9"/>
    <w:rsid w:val="00514237"/>
    <w:rsid w:val="00515CF4"/>
    <w:rsid w:val="00516492"/>
    <w:rsid w:val="00516963"/>
    <w:rsid w:val="00520A36"/>
    <w:rsid w:val="00520E75"/>
    <w:rsid w:val="00520F0F"/>
    <w:rsid w:val="00523156"/>
    <w:rsid w:val="005233C5"/>
    <w:rsid w:val="0052354A"/>
    <w:rsid w:val="00523841"/>
    <w:rsid w:val="00523A33"/>
    <w:rsid w:val="00523B5F"/>
    <w:rsid w:val="00525C6C"/>
    <w:rsid w:val="00525CBD"/>
    <w:rsid w:val="00525D61"/>
    <w:rsid w:val="005260CA"/>
    <w:rsid w:val="0052659E"/>
    <w:rsid w:val="00526B20"/>
    <w:rsid w:val="00527FF6"/>
    <w:rsid w:val="005317B2"/>
    <w:rsid w:val="005318D0"/>
    <w:rsid w:val="00532F59"/>
    <w:rsid w:val="00533CC8"/>
    <w:rsid w:val="0053419B"/>
    <w:rsid w:val="00534A84"/>
    <w:rsid w:val="00534CA6"/>
    <w:rsid w:val="005351F7"/>
    <w:rsid w:val="0053522D"/>
    <w:rsid w:val="0053697E"/>
    <w:rsid w:val="00536CF3"/>
    <w:rsid w:val="00537925"/>
    <w:rsid w:val="00537B92"/>
    <w:rsid w:val="00540E35"/>
    <w:rsid w:val="00543243"/>
    <w:rsid w:val="005435FE"/>
    <w:rsid w:val="00543D8C"/>
    <w:rsid w:val="00546264"/>
    <w:rsid w:val="00546508"/>
    <w:rsid w:val="00546A40"/>
    <w:rsid w:val="005508BE"/>
    <w:rsid w:val="0055141F"/>
    <w:rsid w:val="005527F2"/>
    <w:rsid w:val="00552DE7"/>
    <w:rsid w:val="00554048"/>
    <w:rsid w:val="00554B19"/>
    <w:rsid w:val="005562FF"/>
    <w:rsid w:val="00556FC3"/>
    <w:rsid w:val="005571A7"/>
    <w:rsid w:val="005603B5"/>
    <w:rsid w:val="00560402"/>
    <w:rsid w:val="005609B1"/>
    <w:rsid w:val="00560D48"/>
    <w:rsid w:val="00561A72"/>
    <w:rsid w:val="00562009"/>
    <w:rsid w:val="005636BA"/>
    <w:rsid w:val="00563B37"/>
    <w:rsid w:val="005646D8"/>
    <w:rsid w:val="0056492C"/>
    <w:rsid w:val="00565CF5"/>
    <w:rsid w:val="00566612"/>
    <w:rsid w:val="005700CE"/>
    <w:rsid w:val="005709C8"/>
    <w:rsid w:val="00570D9E"/>
    <w:rsid w:val="00573B07"/>
    <w:rsid w:val="005751AE"/>
    <w:rsid w:val="00575363"/>
    <w:rsid w:val="005775FA"/>
    <w:rsid w:val="0058000F"/>
    <w:rsid w:val="00582211"/>
    <w:rsid w:val="00582D6D"/>
    <w:rsid w:val="005831CE"/>
    <w:rsid w:val="00584DFA"/>
    <w:rsid w:val="00585C8C"/>
    <w:rsid w:val="00586029"/>
    <w:rsid w:val="00586150"/>
    <w:rsid w:val="0058766E"/>
    <w:rsid w:val="00587CAB"/>
    <w:rsid w:val="005900DB"/>
    <w:rsid w:val="005940F1"/>
    <w:rsid w:val="005942F8"/>
    <w:rsid w:val="005944A1"/>
    <w:rsid w:val="00594C4F"/>
    <w:rsid w:val="00594F1B"/>
    <w:rsid w:val="005970EA"/>
    <w:rsid w:val="005971F4"/>
    <w:rsid w:val="00597D16"/>
    <w:rsid w:val="005A0ED7"/>
    <w:rsid w:val="005A2A4F"/>
    <w:rsid w:val="005A2E12"/>
    <w:rsid w:val="005A3772"/>
    <w:rsid w:val="005A3B1B"/>
    <w:rsid w:val="005A3EB5"/>
    <w:rsid w:val="005A4414"/>
    <w:rsid w:val="005A49C5"/>
    <w:rsid w:val="005A5B75"/>
    <w:rsid w:val="005A6952"/>
    <w:rsid w:val="005A6F01"/>
    <w:rsid w:val="005A7143"/>
    <w:rsid w:val="005A7C42"/>
    <w:rsid w:val="005B096A"/>
    <w:rsid w:val="005B104F"/>
    <w:rsid w:val="005B129E"/>
    <w:rsid w:val="005B1C62"/>
    <w:rsid w:val="005B1F12"/>
    <w:rsid w:val="005B239D"/>
    <w:rsid w:val="005B307F"/>
    <w:rsid w:val="005B3F5C"/>
    <w:rsid w:val="005B4AD5"/>
    <w:rsid w:val="005B4D2E"/>
    <w:rsid w:val="005B4EEE"/>
    <w:rsid w:val="005B50F9"/>
    <w:rsid w:val="005B5399"/>
    <w:rsid w:val="005B549A"/>
    <w:rsid w:val="005B5F92"/>
    <w:rsid w:val="005B6296"/>
    <w:rsid w:val="005B6C59"/>
    <w:rsid w:val="005B7855"/>
    <w:rsid w:val="005B7BAC"/>
    <w:rsid w:val="005C06FC"/>
    <w:rsid w:val="005C0ABC"/>
    <w:rsid w:val="005C0B42"/>
    <w:rsid w:val="005C15B5"/>
    <w:rsid w:val="005C3070"/>
    <w:rsid w:val="005C4787"/>
    <w:rsid w:val="005C5512"/>
    <w:rsid w:val="005C5BFC"/>
    <w:rsid w:val="005C604B"/>
    <w:rsid w:val="005C7122"/>
    <w:rsid w:val="005C7131"/>
    <w:rsid w:val="005C7166"/>
    <w:rsid w:val="005D0129"/>
    <w:rsid w:val="005D1863"/>
    <w:rsid w:val="005D1A57"/>
    <w:rsid w:val="005D251B"/>
    <w:rsid w:val="005D29C3"/>
    <w:rsid w:val="005D2B9C"/>
    <w:rsid w:val="005D5BAC"/>
    <w:rsid w:val="005D5C09"/>
    <w:rsid w:val="005D5FA8"/>
    <w:rsid w:val="005D6A4C"/>
    <w:rsid w:val="005D7DE4"/>
    <w:rsid w:val="005E0976"/>
    <w:rsid w:val="005E231E"/>
    <w:rsid w:val="005E2C6F"/>
    <w:rsid w:val="005E3619"/>
    <w:rsid w:val="005E5465"/>
    <w:rsid w:val="005E5908"/>
    <w:rsid w:val="005E5CE3"/>
    <w:rsid w:val="005E73A1"/>
    <w:rsid w:val="005E73D1"/>
    <w:rsid w:val="005E7522"/>
    <w:rsid w:val="005E7C25"/>
    <w:rsid w:val="005F07B8"/>
    <w:rsid w:val="005F0A7D"/>
    <w:rsid w:val="005F1C91"/>
    <w:rsid w:val="005F1D6C"/>
    <w:rsid w:val="005F208B"/>
    <w:rsid w:val="005F2951"/>
    <w:rsid w:val="005F2BAA"/>
    <w:rsid w:val="005F2D63"/>
    <w:rsid w:val="005F30D1"/>
    <w:rsid w:val="005F3AFA"/>
    <w:rsid w:val="005F3F0F"/>
    <w:rsid w:val="005F4223"/>
    <w:rsid w:val="005F494A"/>
    <w:rsid w:val="005F597D"/>
    <w:rsid w:val="005F5DF2"/>
    <w:rsid w:val="005F70AD"/>
    <w:rsid w:val="005F7C39"/>
    <w:rsid w:val="006000CC"/>
    <w:rsid w:val="00601036"/>
    <w:rsid w:val="00602222"/>
    <w:rsid w:val="00602E18"/>
    <w:rsid w:val="006031AE"/>
    <w:rsid w:val="006033BB"/>
    <w:rsid w:val="0060551F"/>
    <w:rsid w:val="0060564C"/>
    <w:rsid w:val="006056B6"/>
    <w:rsid w:val="0060728F"/>
    <w:rsid w:val="00607760"/>
    <w:rsid w:val="00607E38"/>
    <w:rsid w:val="006106D1"/>
    <w:rsid w:val="0061146D"/>
    <w:rsid w:val="00611BCB"/>
    <w:rsid w:val="00612094"/>
    <w:rsid w:val="00612883"/>
    <w:rsid w:val="00612FF0"/>
    <w:rsid w:val="00613BC0"/>
    <w:rsid w:val="006149F1"/>
    <w:rsid w:val="00615050"/>
    <w:rsid w:val="00615CB6"/>
    <w:rsid w:val="00616993"/>
    <w:rsid w:val="00616AE3"/>
    <w:rsid w:val="00617609"/>
    <w:rsid w:val="00617CC6"/>
    <w:rsid w:val="00617D04"/>
    <w:rsid w:val="00620725"/>
    <w:rsid w:val="00620EF8"/>
    <w:rsid w:val="006224BD"/>
    <w:rsid w:val="006232DB"/>
    <w:rsid w:val="006234A4"/>
    <w:rsid w:val="00625190"/>
    <w:rsid w:val="006258E1"/>
    <w:rsid w:val="00625CAC"/>
    <w:rsid w:val="00625F0E"/>
    <w:rsid w:val="00626E69"/>
    <w:rsid w:val="006303F4"/>
    <w:rsid w:val="00630FB2"/>
    <w:rsid w:val="00631AB8"/>
    <w:rsid w:val="00633280"/>
    <w:rsid w:val="0063444B"/>
    <w:rsid w:val="006351AA"/>
    <w:rsid w:val="006351C8"/>
    <w:rsid w:val="00636624"/>
    <w:rsid w:val="00636BE5"/>
    <w:rsid w:val="00636D3C"/>
    <w:rsid w:val="00640046"/>
    <w:rsid w:val="00640EA2"/>
    <w:rsid w:val="00641570"/>
    <w:rsid w:val="0064188A"/>
    <w:rsid w:val="00641BD9"/>
    <w:rsid w:val="006472DC"/>
    <w:rsid w:val="0065065F"/>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6C4"/>
    <w:rsid w:val="00661BF5"/>
    <w:rsid w:val="00661F20"/>
    <w:rsid w:val="00663191"/>
    <w:rsid w:val="006648A1"/>
    <w:rsid w:val="00664C69"/>
    <w:rsid w:val="00664E91"/>
    <w:rsid w:val="00665307"/>
    <w:rsid w:val="00665578"/>
    <w:rsid w:val="00665C11"/>
    <w:rsid w:val="00665FEF"/>
    <w:rsid w:val="006664D9"/>
    <w:rsid w:val="006669B7"/>
    <w:rsid w:val="00667686"/>
    <w:rsid w:val="00670417"/>
    <w:rsid w:val="0067069A"/>
    <w:rsid w:val="00670F61"/>
    <w:rsid w:val="006712CD"/>
    <w:rsid w:val="0067179A"/>
    <w:rsid w:val="00671BD8"/>
    <w:rsid w:val="00671EDB"/>
    <w:rsid w:val="00672C62"/>
    <w:rsid w:val="006734D9"/>
    <w:rsid w:val="006744C1"/>
    <w:rsid w:val="00676402"/>
    <w:rsid w:val="006773A4"/>
    <w:rsid w:val="006773BD"/>
    <w:rsid w:val="00680738"/>
    <w:rsid w:val="006809B1"/>
    <w:rsid w:val="00682A0E"/>
    <w:rsid w:val="00682BB6"/>
    <w:rsid w:val="00685FA6"/>
    <w:rsid w:val="0068652E"/>
    <w:rsid w:val="006901B3"/>
    <w:rsid w:val="00690406"/>
    <w:rsid w:val="00690BB0"/>
    <w:rsid w:val="00691908"/>
    <w:rsid w:val="006932B4"/>
    <w:rsid w:val="00694E6A"/>
    <w:rsid w:val="0069558D"/>
    <w:rsid w:val="006956FB"/>
    <w:rsid w:val="00695DF9"/>
    <w:rsid w:val="0069638C"/>
    <w:rsid w:val="00697C73"/>
    <w:rsid w:val="006A0193"/>
    <w:rsid w:val="006A0E95"/>
    <w:rsid w:val="006A10A1"/>
    <w:rsid w:val="006A122E"/>
    <w:rsid w:val="006A2735"/>
    <w:rsid w:val="006A2952"/>
    <w:rsid w:val="006A2F57"/>
    <w:rsid w:val="006A34CC"/>
    <w:rsid w:val="006A3555"/>
    <w:rsid w:val="006A4C81"/>
    <w:rsid w:val="006A5362"/>
    <w:rsid w:val="006B017D"/>
    <w:rsid w:val="006B082B"/>
    <w:rsid w:val="006B1139"/>
    <w:rsid w:val="006B1F07"/>
    <w:rsid w:val="006B397E"/>
    <w:rsid w:val="006B3FD1"/>
    <w:rsid w:val="006B4BCA"/>
    <w:rsid w:val="006B69FA"/>
    <w:rsid w:val="006B7379"/>
    <w:rsid w:val="006B7445"/>
    <w:rsid w:val="006B7723"/>
    <w:rsid w:val="006C11C2"/>
    <w:rsid w:val="006C154D"/>
    <w:rsid w:val="006C3640"/>
    <w:rsid w:val="006C39EB"/>
    <w:rsid w:val="006C3ED9"/>
    <w:rsid w:val="006C4574"/>
    <w:rsid w:val="006C5435"/>
    <w:rsid w:val="006C6407"/>
    <w:rsid w:val="006C67A1"/>
    <w:rsid w:val="006C6E56"/>
    <w:rsid w:val="006C70AD"/>
    <w:rsid w:val="006D0199"/>
    <w:rsid w:val="006D1446"/>
    <w:rsid w:val="006D1A31"/>
    <w:rsid w:val="006D3206"/>
    <w:rsid w:val="006D39B0"/>
    <w:rsid w:val="006D5C06"/>
    <w:rsid w:val="006D612E"/>
    <w:rsid w:val="006D6DA4"/>
    <w:rsid w:val="006D7072"/>
    <w:rsid w:val="006D7363"/>
    <w:rsid w:val="006D7D7E"/>
    <w:rsid w:val="006E03F7"/>
    <w:rsid w:val="006E10C0"/>
    <w:rsid w:val="006E184A"/>
    <w:rsid w:val="006E2E0F"/>
    <w:rsid w:val="006E4A00"/>
    <w:rsid w:val="006E5627"/>
    <w:rsid w:val="006E5C85"/>
    <w:rsid w:val="006F07C1"/>
    <w:rsid w:val="006F0EF8"/>
    <w:rsid w:val="006F26F6"/>
    <w:rsid w:val="006F32F7"/>
    <w:rsid w:val="006F462B"/>
    <w:rsid w:val="006F466F"/>
    <w:rsid w:val="006F5A94"/>
    <w:rsid w:val="006F737B"/>
    <w:rsid w:val="00700050"/>
    <w:rsid w:val="00700EFA"/>
    <w:rsid w:val="007017C1"/>
    <w:rsid w:val="00703F58"/>
    <w:rsid w:val="00704569"/>
    <w:rsid w:val="007047E5"/>
    <w:rsid w:val="007055F5"/>
    <w:rsid w:val="007058DE"/>
    <w:rsid w:val="007062DC"/>
    <w:rsid w:val="00706764"/>
    <w:rsid w:val="0070792C"/>
    <w:rsid w:val="00707987"/>
    <w:rsid w:val="00712544"/>
    <w:rsid w:val="00712E69"/>
    <w:rsid w:val="00712EE3"/>
    <w:rsid w:val="00713253"/>
    <w:rsid w:val="00715A8E"/>
    <w:rsid w:val="00715E1D"/>
    <w:rsid w:val="007165ED"/>
    <w:rsid w:val="00716D9D"/>
    <w:rsid w:val="007231D3"/>
    <w:rsid w:val="0072436C"/>
    <w:rsid w:val="007253D1"/>
    <w:rsid w:val="00726503"/>
    <w:rsid w:val="0073092E"/>
    <w:rsid w:val="0073118F"/>
    <w:rsid w:val="00732527"/>
    <w:rsid w:val="00732ABF"/>
    <w:rsid w:val="00732B2A"/>
    <w:rsid w:val="00733177"/>
    <w:rsid w:val="0073326F"/>
    <w:rsid w:val="00735C55"/>
    <w:rsid w:val="007368B0"/>
    <w:rsid w:val="007408D8"/>
    <w:rsid w:val="00740C8A"/>
    <w:rsid w:val="00740FD7"/>
    <w:rsid w:val="00740FFA"/>
    <w:rsid w:val="007415D7"/>
    <w:rsid w:val="00742224"/>
    <w:rsid w:val="007423AB"/>
    <w:rsid w:val="00742615"/>
    <w:rsid w:val="00742C7D"/>
    <w:rsid w:val="00742FE0"/>
    <w:rsid w:val="007438F9"/>
    <w:rsid w:val="0074446A"/>
    <w:rsid w:val="00744A4B"/>
    <w:rsid w:val="00744F41"/>
    <w:rsid w:val="00746B61"/>
    <w:rsid w:val="00747BA1"/>
    <w:rsid w:val="0075097E"/>
    <w:rsid w:val="00750D83"/>
    <w:rsid w:val="007510F9"/>
    <w:rsid w:val="0075186F"/>
    <w:rsid w:val="00752FFE"/>
    <w:rsid w:val="00753945"/>
    <w:rsid w:val="00754D7E"/>
    <w:rsid w:val="00754E2E"/>
    <w:rsid w:val="00754F74"/>
    <w:rsid w:val="00755625"/>
    <w:rsid w:val="00756327"/>
    <w:rsid w:val="00756379"/>
    <w:rsid w:val="00756B5F"/>
    <w:rsid w:val="00756E71"/>
    <w:rsid w:val="007570B6"/>
    <w:rsid w:val="0076098B"/>
    <w:rsid w:val="00761484"/>
    <w:rsid w:val="007625E1"/>
    <w:rsid w:val="00762692"/>
    <w:rsid w:val="0076363B"/>
    <w:rsid w:val="00764DA2"/>
    <w:rsid w:val="00765A24"/>
    <w:rsid w:val="00766D85"/>
    <w:rsid w:val="00770102"/>
    <w:rsid w:val="0077125E"/>
    <w:rsid w:val="0077131C"/>
    <w:rsid w:val="0077172E"/>
    <w:rsid w:val="00771C9C"/>
    <w:rsid w:val="007736D5"/>
    <w:rsid w:val="00774D4E"/>
    <w:rsid w:val="00776603"/>
    <w:rsid w:val="00776C5B"/>
    <w:rsid w:val="007777D0"/>
    <w:rsid w:val="00777DE4"/>
    <w:rsid w:val="00780214"/>
    <w:rsid w:val="00781887"/>
    <w:rsid w:val="00781E4C"/>
    <w:rsid w:val="00781F9D"/>
    <w:rsid w:val="00782110"/>
    <w:rsid w:val="00782253"/>
    <w:rsid w:val="007829DC"/>
    <w:rsid w:val="00784396"/>
    <w:rsid w:val="0078513C"/>
    <w:rsid w:val="0078575C"/>
    <w:rsid w:val="007865D3"/>
    <w:rsid w:val="00786632"/>
    <w:rsid w:val="007869A2"/>
    <w:rsid w:val="00787184"/>
    <w:rsid w:val="007873CC"/>
    <w:rsid w:val="00787C83"/>
    <w:rsid w:val="00790C00"/>
    <w:rsid w:val="00790D44"/>
    <w:rsid w:val="00791177"/>
    <w:rsid w:val="007936A8"/>
    <w:rsid w:val="00794498"/>
    <w:rsid w:val="00795724"/>
    <w:rsid w:val="0079681D"/>
    <w:rsid w:val="00796DF5"/>
    <w:rsid w:val="00797A8A"/>
    <w:rsid w:val="007A0844"/>
    <w:rsid w:val="007A0DDE"/>
    <w:rsid w:val="007A0FC6"/>
    <w:rsid w:val="007A134D"/>
    <w:rsid w:val="007A17EB"/>
    <w:rsid w:val="007A1DBF"/>
    <w:rsid w:val="007A1EC8"/>
    <w:rsid w:val="007A20D3"/>
    <w:rsid w:val="007A3DD4"/>
    <w:rsid w:val="007A42D8"/>
    <w:rsid w:val="007A4E8A"/>
    <w:rsid w:val="007A4FD6"/>
    <w:rsid w:val="007A7740"/>
    <w:rsid w:val="007A7850"/>
    <w:rsid w:val="007A7C1A"/>
    <w:rsid w:val="007A7D96"/>
    <w:rsid w:val="007B087D"/>
    <w:rsid w:val="007B289D"/>
    <w:rsid w:val="007B2A67"/>
    <w:rsid w:val="007B2EE8"/>
    <w:rsid w:val="007B3D21"/>
    <w:rsid w:val="007B40AA"/>
    <w:rsid w:val="007B4A63"/>
    <w:rsid w:val="007B644E"/>
    <w:rsid w:val="007C06F2"/>
    <w:rsid w:val="007C0FE5"/>
    <w:rsid w:val="007C10A0"/>
    <w:rsid w:val="007C117D"/>
    <w:rsid w:val="007C127B"/>
    <w:rsid w:val="007C1CCF"/>
    <w:rsid w:val="007C39CD"/>
    <w:rsid w:val="007C3BA7"/>
    <w:rsid w:val="007C3BBA"/>
    <w:rsid w:val="007C76EB"/>
    <w:rsid w:val="007C7F43"/>
    <w:rsid w:val="007D057D"/>
    <w:rsid w:val="007D235F"/>
    <w:rsid w:val="007D326C"/>
    <w:rsid w:val="007D377C"/>
    <w:rsid w:val="007D3803"/>
    <w:rsid w:val="007D3AF4"/>
    <w:rsid w:val="007D3F01"/>
    <w:rsid w:val="007D4C3E"/>
    <w:rsid w:val="007D4DEB"/>
    <w:rsid w:val="007D4E4B"/>
    <w:rsid w:val="007D4FC8"/>
    <w:rsid w:val="007D54E0"/>
    <w:rsid w:val="007D58AA"/>
    <w:rsid w:val="007D6A87"/>
    <w:rsid w:val="007D6AF9"/>
    <w:rsid w:val="007E0646"/>
    <w:rsid w:val="007E0EE3"/>
    <w:rsid w:val="007E0FD0"/>
    <w:rsid w:val="007E1898"/>
    <w:rsid w:val="007E191C"/>
    <w:rsid w:val="007E24BC"/>
    <w:rsid w:val="007E2569"/>
    <w:rsid w:val="007E2FB0"/>
    <w:rsid w:val="007E4C2E"/>
    <w:rsid w:val="007E4FCE"/>
    <w:rsid w:val="007E5715"/>
    <w:rsid w:val="007E6107"/>
    <w:rsid w:val="007E619E"/>
    <w:rsid w:val="007E742F"/>
    <w:rsid w:val="007E7A24"/>
    <w:rsid w:val="007F0310"/>
    <w:rsid w:val="007F05BC"/>
    <w:rsid w:val="007F08DF"/>
    <w:rsid w:val="007F1307"/>
    <w:rsid w:val="007F1545"/>
    <w:rsid w:val="007F319C"/>
    <w:rsid w:val="007F3B71"/>
    <w:rsid w:val="007F42AE"/>
    <w:rsid w:val="007F5562"/>
    <w:rsid w:val="007F60D0"/>
    <w:rsid w:val="007F64A5"/>
    <w:rsid w:val="008009CB"/>
    <w:rsid w:val="00801323"/>
    <w:rsid w:val="0080180C"/>
    <w:rsid w:val="00801CA4"/>
    <w:rsid w:val="0080320B"/>
    <w:rsid w:val="00803781"/>
    <w:rsid w:val="00804169"/>
    <w:rsid w:val="00805A44"/>
    <w:rsid w:val="008064E6"/>
    <w:rsid w:val="00806517"/>
    <w:rsid w:val="00806B33"/>
    <w:rsid w:val="00806D26"/>
    <w:rsid w:val="008079B7"/>
    <w:rsid w:val="00807B67"/>
    <w:rsid w:val="00810A50"/>
    <w:rsid w:val="00811259"/>
    <w:rsid w:val="00811C79"/>
    <w:rsid w:val="00814098"/>
    <w:rsid w:val="00814AEB"/>
    <w:rsid w:val="008161A5"/>
    <w:rsid w:val="0081719D"/>
    <w:rsid w:val="0081741E"/>
    <w:rsid w:val="00820A78"/>
    <w:rsid w:val="00820F56"/>
    <w:rsid w:val="008212EF"/>
    <w:rsid w:val="00821364"/>
    <w:rsid w:val="008227C3"/>
    <w:rsid w:val="00822E7C"/>
    <w:rsid w:val="0082345B"/>
    <w:rsid w:val="008235E1"/>
    <w:rsid w:val="00824D8A"/>
    <w:rsid w:val="00825118"/>
    <w:rsid w:val="00825794"/>
    <w:rsid w:val="00826BAB"/>
    <w:rsid w:val="00830352"/>
    <w:rsid w:val="00831DF1"/>
    <w:rsid w:val="008322AD"/>
    <w:rsid w:val="008329A6"/>
    <w:rsid w:val="00832B00"/>
    <w:rsid w:val="008332D5"/>
    <w:rsid w:val="00833A27"/>
    <w:rsid w:val="008366E2"/>
    <w:rsid w:val="00836AC8"/>
    <w:rsid w:val="00836CA9"/>
    <w:rsid w:val="00840711"/>
    <w:rsid w:val="00840C9A"/>
    <w:rsid w:val="00841865"/>
    <w:rsid w:val="00841C78"/>
    <w:rsid w:val="00842889"/>
    <w:rsid w:val="00843493"/>
    <w:rsid w:val="00844662"/>
    <w:rsid w:val="0084495F"/>
    <w:rsid w:val="008464E8"/>
    <w:rsid w:val="00851C0E"/>
    <w:rsid w:val="00851E05"/>
    <w:rsid w:val="0085235C"/>
    <w:rsid w:val="008529A6"/>
    <w:rsid w:val="00855575"/>
    <w:rsid w:val="00856B22"/>
    <w:rsid w:val="00857AD7"/>
    <w:rsid w:val="0086088B"/>
    <w:rsid w:val="00860AEC"/>
    <w:rsid w:val="008612B3"/>
    <w:rsid w:val="00861E2E"/>
    <w:rsid w:val="0086329A"/>
    <w:rsid w:val="008648C5"/>
    <w:rsid w:val="008658EE"/>
    <w:rsid w:val="00866B92"/>
    <w:rsid w:val="00866CA2"/>
    <w:rsid w:val="00866CBB"/>
    <w:rsid w:val="008672C0"/>
    <w:rsid w:val="008674CE"/>
    <w:rsid w:val="00870B8E"/>
    <w:rsid w:val="0087169A"/>
    <w:rsid w:val="00873343"/>
    <w:rsid w:val="00873C27"/>
    <w:rsid w:val="008755E0"/>
    <w:rsid w:val="00875F95"/>
    <w:rsid w:val="008761C5"/>
    <w:rsid w:val="00877D80"/>
    <w:rsid w:val="00881399"/>
    <w:rsid w:val="008814AD"/>
    <w:rsid w:val="00882A82"/>
    <w:rsid w:val="008830CC"/>
    <w:rsid w:val="00883F6A"/>
    <w:rsid w:val="00886600"/>
    <w:rsid w:val="00886BA4"/>
    <w:rsid w:val="00886E79"/>
    <w:rsid w:val="0088750F"/>
    <w:rsid w:val="008879D2"/>
    <w:rsid w:val="008902DA"/>
    <w:rsid w:val="00890B5E"/>
    <w:rsid w:val="008935EA"/>
    <w:rsid w:val="00893DD6"/>
    <w:rsid w:val="00893E64"/>
    <w:rsid w:val="00894403"/>
    <w:rsid w:val="00897A22"/>
    <w:rsid w:val="008A1C76"/>
    <w:rsid w:val="008A1F98"/>
    <w:rsid w:val="008A26EA"/>
    <w:rsid w:val="008A2A63"/>
    <w:rsid w:val="008A2C38"/>
    <w:rsid w:val="008A3539"/>
    <w:rsid w:val="008A3F72"/>
    <w:rsid w:val="008A5C5B"/>
    <w:rsid w:val="008A609C"/>
    <w:rsid w:val="008A61AA"/>
    <w:rsid w:val="008A63CE"/>
    <w:rsid w:val="008A68BC"/>
    <w:rsid w:val="008A743C"/>
    <w:rsid w:val="008A754C"/>
    <w:rsid w:val="008B07DA"/>
    <w:rsid w:val="008B194F"/>
    <w:rsid w:val="008B3413"/>
    <w:rsid w:val="008B454A"/>
    <w:rsid w:val="008B4BFB"/>
    <w:rsid w:val="008B50DE"/>
    <w:rsid w:val="008B61EA"/>
    <w:rsid w:val="008B6B09"/>
    <w:rsid w:val="008B7600"/>
    <w:rsid w:val="008B7A48"/>
    <w:rsid w:val="008C131F"/>
    <w:rsid w:val="008C13C4"/>
    <w:rsid w:val="008C2449"/>
    <w:rsid w:val="008C2519"/>
    <w:rsid w:val="008C378D"/>
    <w:rsid w:val="008C4459"/>
    <w:rsid w:val="008C47D7"/>
    <w:rsid w:val="008C498F"/>
    <w:rsid w:val="008C4A87"/>
    <w:rsid w:val="008C4DC5"/>
    <w:rsid w:val="008C5F60"/>
    <w:rsid w:val="008C6051"/>
    <w:rsid w:val="008C6193"/>
    <w:rsid w:val="008C6E9B"/>
    <w:rsid w:val="008C729F"/>
    <w:rsid w:val="008D16C9"/>
    <w:rsid w:val="008D34D5"/>
    <w:rsid w:val="008D37B2"/>
    <w:rsid w:val="008D3AC8"/>
    <w:rsid w:val="008D41A9"/>
    <w:rsid w:val="008D52A9"/>
    <w:rsid w:val="008D63BC"/>
    <w:rsid w:val="008D6A07"/>
    <w:rsid w:val="008D6CD5"/>
    <w:rsid w:val="008D7519"/>
    <w:rsid w:val="008E0CAC"/>
    <w:rsid w:val="008E2807"/>
    <w:rsid w:val="008E40F5"/>
    <w:rsid w:val="008E44B2"/>
    <w:rsid w:val="008E4F5C"/>
    <w:rsid w:val="008E542C"/>
    <w:rsid w:val="008E5482"/>
    <w:rsid w:val="008E68F7"/>
    <w:rsid w:val="008E71C0"/>
    <w:rsid w:val="008F1163"/>
    <w:rsid w:val="008F345F"/>
    <w:rsid w:val="008F6CBA"/>
    <w:rsid w:val="008F6E87"/>
    <w:rsid w:val="008F715B"/>
    <w:rsid w:val="008F7E61"/>
    <w:rsid w:val="009003AF"/>
    <w:rsid w:val="009012AB"/>
    <w:rsid w:val="0090322C"/>
    <w:rsid w:val="00903710"/>
    <w:rsid w:val="00903B34"/>
    <w:rsid w:val="009056FA"/>
    <w:rsid w:val="00905DCD"/>
    <w:rsid w:val="00906ED3"/>
    <w:rsid w:val="009077E4"/>
    <w:rsid w:val="00907B5F"/>
    <w:rsid w:val="00907D7F"/>
    <w:rsid w:val="00907EF8"/>
    <w:rsid w:val="00910E32"/>
    <w:rsid w:val="009111F9"/>
    <w:rsid w:val="00911472"/>
    <w:rsid w:val="0091167D"/>
    <w:rsid w:val="009119D5"/>
    <w:rsid w:val="009125E4"/>
    <w:rsid w:val="00914884"/>
    <w:rsid w:val="00915734"/>
    <w:rsid w:val="009158A4"/>
    <w:rsid w:val="0091666D"/>
    <w:rsid w:val="009179EF"/>
    <w:rsid w:val="00920D89"/>
    <w:rsid w:val="009214D6"/>
    <w:rsid w:val="00923292"/>
    <w:rsid w:val="009236E0"/>
    <w:rsid w:val="009237AA"/>
    <w:rsid w:val="00923802"/>
    <w:rsid w:val="00924707"/>
    <w:rsid w:val="00924DA5"/>
    <w:rsid w:val="009252B8"/>
    <w:rsid w:val="00925C40"/>
    <w:rsid w:val="009260B1"/>
    <w:rsid w:val="00927148"/>
    <w:rsid w:val="009310E0"/>
    <w:rsid w:val="00931F39"/>
    <w:rsid w:val="00936800"/>
    <w:rsid w:val="00936E54"/>
    <w:rsid w:val="00936FA3"/>
    <w:rsid w:val="009376C2"/>
    <w:rsid w:val="009378B7"/>
    <w:rsid w:val="0093799A"/>
    <w:rsid w:val="00940458"/>
    <w:rsid w:val="00941619"/>
    <w:rsid w:val="00941A18"/>
    <w:rsid w:val="00941E44"/>
    <w:rsid w:val="00943477"/>
    <w:rsid w:val="0094364B"/>
    <w:rsid w:val="00944148"/>
    <w:rsid w:val="00944BFD"/>
    <w:rsid w:val="00944F2C"/>
    <w:rsid w:val="00945DFB"/>
    <w:rsid w:val="00946231"/>
    <w:rsid w:val="0094654B"/>
    <w:rsid w:val="009470B3"/>
    <w:rsid w:val="00947418"/>
    <w:rsid w:val="009479C4"/>
    <w:rsid w:val="009502FD"/>
    <w:rsid w:val="00951368"/>
    <w:rsid w:val="00951D0E"/>
    <w:rsid w:val="0095225A"/>
    <w:rsid w:val="00952303"/>
    <w:rsid w:val="00952E7B"/>
    <w:rsid w:val="00953349"/>
    <w:rsid w:val="00953851"/>
    <w:rsid w:val="0095466C"/>
    <w:rsid w:val="00954D82"/>
    <w:rsid w:val="0095523A"/>
    <w:rsid w:val="0095562F"/>
    <w:rsid w:val="00955A6D"/>
    <w:rsid w:val="00955BDD"/>
    <w:rsid w:val="00956601"/>
    <w:rsid w:val="009574A2"/>
    <w:rsid w:val="00957DF2"/>
    <w:rsid w:val="00960D1F"/>
    <w:rsid w:val="00964437"/>
    <w:rsid w:val="00964DC5"/>
    <w:rsid w:val="00966264"/>
    <w:rsid w:val="00966C4F"/>
    <w:rsid w:val="00967AC6"/>
    <w:rsid w:val="00967C28"/>
    <w:rsid w:val="0097035F"/>
    <w:rsid w:val="009706EE"/>
    <w:rsid w:val="00971DE7"/>
    <w:rsid w:val="00972782"/>
    <w:rsid w:val="009732E3"/>
    <w:rsid w:val="00973B82"/>
    <w:rsid w:val="00973C3D"/>
    <w:rsid w:val="00974318"/>
    <w:rsid w:val="00974550"/>
    <w:rsid w:val="00976389"/>
    <w:rsid w:val="009763B5"/>
    <w:rsid w:val="00977377"/>
    <w:rsid w:val="00977C4B"/>
    <w:rsid w:val="00981979"/>
    <w:rsid w:val="00982B8C"/>
    <w:rsid w:val="00982D8B"/>
    <w:rsid w:val="00984230"/>
    <w:rsid w:val="00984779"/>
    <w:rsid w:val="00984A3F"/>
    <w:rsid w:val="0098667B"/>
    <w:rsid w:val="00986AE7"/>
    <w:rsid w:val="00986F0E"/>
    <w:rsid w:val="00987035"/>
    <w:rsid w:val="00991CB0"/>
    <w:rsid w:val="00991F98"/>
    <w:rsid w:val="009924A3"/>
    <w:rsid w:val="00992554"/>
    <w:rsid w:val="0099266E"/>
    <w:rsid w:val="009931AC"/>
    <w:rsid w:val="00994A43"/>
    <w:rsid w:val="0099649A"/>
    <w:rsid w:val="009969A3"/>
    <w:rsid w:val="00997E34"/>
    <w:rsid w:val="009A0F30"/>
    <w:rsid w:val="009A4D16"/>
    <w:rsid w:val="009A5EBC"/>
    <w:rsid w:val="009A63BC"/>
    <w:rsid w:val="009A6C9A"/>
    <w:rsid w:val="009A6FA5"/>
    <w:rsid w:val="009A7067"/>
    <w:rsid w:val="009A71D1"/>
    <w:rsid w:val="009B08A0"/>
    <w:rsid w:val="009B0F06"/>
    <w:rsid w:val="009B1D91"/>
    <w:rsid w:val="009B2CDF"/>
    <w:rsid w:val="009B3FAD"/>
    <w:rsid w:val="009B4081"/>
    <w:rsid w:val="009B4232"/>
    <w:rsid w:val="009B47AD"/>
    <w:rsid w:val="009B604F"/>
    <w:rsid w:val="009B66D2"/>
    <w:rsid w:val="009B7136"/>
    <w:rsid w:val="009B78FE"/>
    <w:rsid w:val="009C0FA1"/>
    <w:rsid w:val="009C1885"/>
    <w:rsid w:val="009C41BE"/>
    <w:rsid w:val="009C4326"/>
    <w:rsid w:val="009C4B92"/>
    <w:rsid w:val="009C4C45"/>
    <w:rsid w:val="009C511B"/>
    <w:rsid w:val="009C5500"/>
    <w:rsid w:val="009C5767"/>
    <w:rsid w:val="009C6024"/>
    <w:rsid w:val="009C6828"/>
    <w:rsid w:val="009C7DC6"/>
    <w:rsid w:val="009D0888"/>
    <w:rsid w:val="009D0D44"/>
    <w:rsid w:val="009D12CF"/>
    <w:rsid w:val="009D1493"/>
    <w:rsid w:val="009D3360"/>
    <w:rsid w:val="009D373B"/>
    <w:rsid w:val="009D4C16"/>
    <w:rsid w:val="009D588A"/>
    <w:rsid w:val="009D5B1E"/>
    <w:rsid w:val="009D60D7"/>
    <w:rsid w:val="009D7DEF"/>
    <w:rsid w:val="009E08D0"/>
    <w:rsid w:val="009E1ED3"/>
    <w:rsid w:val="009E2039"/>
    <w:rsid w:val="009E2943"/>
    <w:rsid w:val="009E2ACA"/>
    <w:rsid w:val="009E2B04"/>
    <w:rsid w:val="009E360E"/>
    <w:rsid w:val="009E44C0"/>
    <w:rsid w:val="009E4945"/>
    <w:rsid w:val="009E4E67"/>
    <w:rsid w:val="009E5F31"/>
    <w:rsid w:val="009E7D3F"/>
    <w:rsid w:val="009F0325"/>
    <w:rsid w:val="009F1BD1"/>
    <w:rsid w:val="009F2CC4"/>
    <w:rsid w:val="009F4CCB"/>
    <w:rsid w:val="009F5A06"/>
    <w:rsid w:val="009F6165"/>
    <w:rsid w:val="009F6864"/>
    <w:rsid w:val="009F712A"/>
    <w:rsid w:val="00A02827"/>
    <w:rsid w:val="00A028AF"/>
    <w:rsid w:val="00A035B9"/>
    <w:rsid w:val="00A03CD5"/>
    <w:rsid w:val="00A04419"/>
    <w:rsid w:val="00A04805"/>
    <w:rsid w:val="00A04B9D"/>
    <w:rsid w:val="00A04E51"/>
    <w:rsid w:val="00A11C66"/>
    <w:rsid w:val="00A122B9"/>
    <w:rsid w:val="00A12D08"/>
    <w:rsid w:val="00A131A2"/>
    <w:rsid w:val="00A13A88"/>
    <w:rsid w:val="00A1402C"/>
    <w:rsid w:val="00A15F90"/>
    <w:rsid w:val="00A1724B"/>
    <w:rsid w:val="00A22BD0"/>
    <w:rsid w:val="00A2362E"/>
    <w:rsid w:val="00A23F8A"/>
    <w:rsid w:val="00A24D00"/>
    <w:rsid w:val="00A24E39"/>
    <w:rsid w:val="00A25A9C"/>
    <w:rsid w:val="00A25BA6"/>
    <w:rsid w:val="00A26569"/>
    <w:rsid w:val="00A269FC"/>
    <w:rsid w:val="00A30FC5"/>
    <w:rsid w:val="00A31314"/>
    <w:rsid w:val="00A334CB"/>
    <w:rsid w:val="00A341FB"/>
    <w:rsid w:val="00A34D65"/>
    <w:rsid w:val="00A35F54"/>
    <w:rsid w:val="00A36B22"/>
    <w:rsid w:val="00A36C53"/>
    <w:rsid w:val="00A37B83"/>
    <w:rsid w:val="00A400D9"/>
    <w:rsid w:val="00A404F6"/>
    <w:rsid w:val="00A40605"/>
    <w:rsid w:val="00A40FBF"/>
    <w:rsid w:val="00A4134E"/>
    <w:rsid w:val="00A41597"/>
    <w:rsid w:val="00A41694"/>
    <w:rsid w:val="00A4288E"/>
    <w:rsid w:val="00A43F6C"/>
    <w:rsid w:val="00A442DA"/>
    <w:rsid w:val="00A44DDD"/>
    <w:rsid w:val="00A451F2"/>
    <w:rsid w:val="00A45D6B"/>
    <w:rsid w:val="00A47527"/>
    <w:rsid w:val="00A477BA"/>
    <w:rsid w:val="00A516E7"/>
    <w:rsid w:val="00A5206E"/>
    <w:rsid w:val="00A540D7"/>
    <w:rsid w:val="00A57FA6"/>
    <w:rsid w:val="00A60B39"/>
    <w:rsid w:val="00A612B5"/>
    <w:rsid w:val="00A616E5"/>
    <w:rsid w:val="00A619C5"/>
    <w:rsid w:val="00A62210"/>
    <w:rsid w:val="00A63D23"/>
    <w:rsid w:val="00A667A2"/>
    <w:rsid w:val="00A66932"/>
    <w:rsid w:val="00A675C1"/>
    <w:rsid w:val="00A6778B"/>
    <w:rsid w:val="00A70FE8"/>
    <w:rsid w:val="00A72529"/>
    <w:rsid w:val="00A74D42"/>
    <w:rsid w:val="00A7595D"/>
    <w:rsid w:val="00A7747F"/>
    <w:rsid w:val="00A775B4"/>
    <w:rsid w:val="00A777E5"/>
    <w:rsid w:val="00A77FC7"/>
    <w:rsid w:val="00A802DB"/>
    <w:rsid w:val="00A8314D"/>
    <w:rsid w:val="00A85303"/>
    <w:rsid w:val="00A85914"/>
    <w:rsid w:val="00A867AB"/>
    <w:rsid w:val="00A90815"/>
    <w:rsid w:val="00A91A87"/>
    <w:rsid w:val="00A9250E"/>
    <w:rsid w:val="00A932B5"/>
    <w:rsid w:val="00A9332C"/>
    <w:rsid w:val="00A93A84"/>
    <w:rsid w:val="00A9548C"/>
    <w:rsid w:val="00A966F4"/>
    <w:rsid w:val="00A96A4A"/>
    <w:rsid w:val="00AA0162"/>
    <w:rsid w:val="00AA1252"/>
    <w:rsid w:val="00AA2108"/>
    <w:rsid w:val="00AA22C9"/>
    <w:rsid w:val="00AA26F6"/>
    <w:rsid w:val="00AA2ABC"/>
    <w:rsid w:val="00AA2E3F"/>
    <w:rsid w:val="00AA2FF1"/>
    <w:rsid w:val="00AA35B3"/>
    <w:rsid w:val="00AA37C4"/>
    <w:rsid w:val="00AA3C6C"/>
    <w:rsid w:val="00AA3D4A"/>
    <w:rsid w:val="00AA4E9F"/>
    <w:rsid w:val="00AA56F4"/>
    <w:rsid w:val="00AA68C9"/>
    <w:rsid w:val="00AB05D7"/>
    <w:rsid w:val="00AB0CB1"/>
    <w:rsid w:val="00AB1979"/>
    <w:rsid w:val="00AB1A6D"/>
    <w:rsid w:val="00AB27CA"/>
    <w:rsid w:val="00AB398E"/>
    <w:rsid w:val="00AB5D21"/>
    <w:rsid w:val="00AB5D81"/>
    <w:rsid w:val="00AB6125"/>
    <w:rsid w:val="00AC01F3"/>
    <w:rsid w:val="00AC0F01"/>
    <w:rsid w:val="00AC1458"/>
    <w:rsid w:val="00AC1AEF"/>
    <w:rsid w:val="00AC1E02"/>
    <w:rsid w:val="00AC3433"/>
    <w:rsid w:val="00AC3F32"/>
    <w:rsid w:val="00AC509D"/>
    <w:rsid w:val="00AC583E"/>
    <w:rsid w:val="00AC5B5D"/>
    <w:rsid w:val="00AC63AC"/>
    <w:rsid w:val="00AC671A"/>
    <w:rsid w:val="00AC7F8E"/>
    <w:rsid w:val="00AD05A4"/>
    <w:rsid w:val="00AD0809"/>
    <w:rsid w:val="00AD1064"/>
    <w:rsid w:val="00AD1848"/>
    <w:rsid w:val="00AD204C"/>
    <w:rsid w:val="00AD2490"/>
    <w:rsid w:val="00AD2D1D"/>
    <w:rsid w:val="00AD48D1"/>
    <w:rsid w:val="00AD4D57"/>
    <w:rsid w:val="00AD5AA8"/>
    <w:rsid w:val="00AD6738"/>
    <w:rsid w:val="00AD7DE8"/>
    <w:rsid w:val="00AE03EF"/>
    <w:rsid w:val="00AE27CC"/>
    <w:rsid w:val="00AE2F6B"/>
    <w:rsid w:val="00AE3121"/>
    <w:rsid w:val="00AE39A8"/>
    <w:rsid w:val="00AE6121"/>
    <w:rsid w:val="00AE62A5"/>
    <w:rsid w:val="00AE67FE"/>
    <w:rsid w:val="00AE6F8A"/>
    <w:rsid w:val="00AF0454"/>
    <w:rsid w:val="00AF104E"/>
    <w:rsid w:val="00AF1C5C"/>
    <w:rsid w:val="00AF1C7A"/>
    <w:rsid w:val="00AF233B"/>
    <w:rsid w:val="00AF3DC3"/>
    <w:rsid w:val="00AF4176"/>
    <w:rsid w:val="00AF5BDD"/>
    <w:rsid w:val="00AF65E4"/>
    <w:rsid w:val="00AF6967"/>
    <w:rsid w:val="00AF6BD0"/>
    <w:rsid w:val="00AF71E1"/>
    <w:rsid w:val="00AF77D4"/>
    <w:rsid w:val="00AF79C6"/>
    <w:rsid w:val="00AF7F58"/>
    <w:rsid w:val="00B02FD8"/>
    <w:rsid w:val="00B03784"/>
    <w:rsid w:val="00B03D08"/>
    <w:rsid w:val="00B040B4"/>
    <w:rsid w:val="00B050AE"/>
    <w:rsid w:val="00B053B0"/>
    <w:rsid w:val="00B05884"/>
    <w:rsid w:val="00B1122E"/>
    <w:rsid w:val="00B13E7F"/>
    <w:rsid w:val="00B13EA7"/>
    <w:rsid w:val="00B14807"/>
    <w:rsid w:val="00B148D9"/>
    <w:rsid w:val="00B157C3"/>
    <w:rsid w:val="00B15FDB"/>
    <w:rsid w:val="00B163DA"/>
    <w:rsid w:val="00B207E0"/>
    <w:rsid w:val="00B21930"/>
    <w:rsid w:val="00B21BC3"/>
    <w:rsid w:val="00B21E98"/>
    <w:rsid w:val="00B22232"/>
    <w:rsid w:val="00B22570"/>
    <w:rsid w:val="00B25AEE"/>
    <w:rsid w:val="00B2743A"/>
    <w:rsid w:val="00B27F0B"/>
    <w:rsid w:val="00B314A4"/>
    <w:rsid w:val="00B32151"/>
    <w:rsid w:val="00B32382"/>
    <w:rsid w:val="00B329D6"/>
    <w:rsid w:val="00B33019"/>
    <w:rsid w:val="00B333DF"/>
    <w:rsid w:val="00B33DB8"/>
    <w:rsid w:val="00B33EC4"/>
    <w:rsid w:val="00B34177"/>
    <w:rsid w:val="00B350AC"/>
    <w:rsid w:val="00B35B83"/>
    <w:rsid w:val="00B36A13"/>
    <w:rsid w:val="00B373ED"/>
    <w:rsid w:val="00B40BFD"/>
    <w:rsid w:val="00B41527"/>
    <w:rsid w:val="00B4154F"/>
    <w:rsid w:val="00B421FA"/>
    <w:rsid w:val="00B42400"/>
    <w:rsid w:val="00B4274A"/>
    <w:rsid w:val="00B44115"/>
    <w:rsid w:val="00B44A75"/>
    <w:rsid w:val="00B459B6"/>
    <w:rsid w:val="00B461C2"/>
    <w:rsid w:val="00B472B7"/>
    <w:rsid w:val="00B47A01"/>
    <w:rsid w:val="00B50BD4"/>
    <w:rsid w:val="00B515D0"/>
    <w:rsid w:val="00B51BED"/>
    <w:rsid w:val="00B532AE"/>
    <w:rsid w:val="00B53F9C"/>
    <w:rsid w:val="00B54327"/>
    <w:rsid w:val="00B543DB"/>
    <w:rsid w:val="00B54E73"/>
    <w:rsid w:val="00B55211"/>
    <w:rsid w:val="00B567DF"/>
    <w:rsid w:val="00B572F0"/>
    <w:rsid w:val="00B5796E"/>
    <w:rsid w:val="00B57FD9"/>
    <w:rsid w:val="00B6134E"/>
    <w:rsid w:val="00B62689"/>
    <w:rsid w:val="00B63655"/>
    <w:rsid w:val="00B661B2"/>
    <w:rsid w:val="00B66242"/>
    <w:rsid w:val="00B66B7E"/>
    <w:rsid w:val="00B66DD7"/>
    <w:rsid w:val="00B67872"/>
    <w:rsid w:val="00B73882"/>
    <w:rsid w:val="00B74C62"/>
    <w:rsid w:val="00B750A5"/>
    <w:rsid w:val="00B76163"/>
    <w:rsid w:val="00B77030"/>
    <w:rsid w:val="00B80931"/>
    <w:rsid w:val="00B81ED4"/>
    <w:rsid w:val="00B8307B"/>
    <w:rsid w:val="00B8308E"/>
    <w:rsid w:val="00B83575"/>
    <w:rsid w:val="00B8417B"/>
    <w:rsid w:val="00B84CD5"/>
    <w:rsid w:val="00B911AD"/>
    <w:rsid w:val="00B91408"/>
    <w:rsid w:val="00B92553"/>
    <w:rsid w:val="00B92A1C"/>
    <w:rsid w:val="00B92E9D"/>
    <w:rsid w:val="00B92FD7"/>
    <w:rsid w:val="00B93A44"/>
    <w:rsid w:val="00B94319"/>
    <w:rsid w:val="00B950FA"/>
    <w:rsid w:val="00B9590D"/>
    <w:rsid w:val="00B96A36"/>
    <w:rsid w:val="00BA0358"/>
    <w:rsid w:val="00BA0D30"/>
    <w:rsid w:val="00BA11EF"/>
    <w:rsid w:val="00BA409B"/>
    <w:rsid w:val="00BA41E2"/>
    <w:rsid w:val="00BA5263"/>
    <w:rsid w:val="00BA5C8E"/>
    <w:rsid w:val="00BA5E44"/>
    <w:rsid w:val="00BA7262"/>
    <w:rsid w:val="00BA7487"/>
    <w:rsid w:val="00BB083A"/>
    <w:rsid w:val="00BB0D87"/>
    <w:rsid w:val="00BB1C21"/>
    <w:rsid w:val="00BB36EE"/>
    <w:rsid w:val="00BB488C"/>
    <w:rsid w:val="00BB4C0A"/>
    <w:rsid w:val="00BB5937"/>
    <w:rsid w:val="00BB5CDE"/>
    <w:rsid w:val="00BB6F5C"/>
    <w:rsid w:val="00BC0058"/>
    <w:rsid w:val="00BC0193"/>
    <w:rsid w:val="00BC023D"/>
    <w:rsid w:val="00BC1D7C"/>
    <w:rsid w:val="00BC2040"/>
    <w:rsid w:val="00BC2569"/>
    <w:rsid w:val="00BC2D5B"/>
    <w:rsid w:val="00BC386E"/>
    <w:rsid w:val="00BC3A45"/>
    <w:rsid w:val="00BC4300"/>
    <w:rsid w:val="00BC45D2"/>
    <w:rsid w:val="00BC5D48"/>
    <w:rsid w:val="00BD048D"/>
    <w:rsid w:val="00BD0624"/>
    <w:rsid w:val="00BD1E63"/>
    <w:rsid w:val="00BD2B80"/>
    <w:rsid w:val="00BD44F5"/>
    <w:rsid w:val="00BD5FB2"/>
    <w:rsid w:val="00BD67A7"/>
    <w:rsid w:val="00BD7CBE"/>
    <w:rsid w:val="00BE175E"/>
    <w:rsid w:val="00BE2051"/>
    <w:rsid w:val="00BE2B41"/>
    <w:rsid w:val="00BE41AB"/>
    <w:rsid w:val="00BE4613"/>
    <w:rsid w:val="00BF1FE0"/>
    <w:rsid w:val="00BF20EC"/>
    <w:rsid w:val="00BF21C0"/>
    <w:rsid w:val="00BF2DE6"/>
    <w:rsid w:val="00BF3D60"/>
    <w:rsid w:val="00BF707D"/>
    <w:rsid w:val="00BF71F8"/>
    <w:rsid w:val="00BF7D75"/>
    <w:rsid w:val="00C00439"/>
    <w:rsid w:val="00C00AE9"/>
    <w:rsid w:val="00C014E8"/>
    <w:rsid w:val="00C02F0F"/>
    <w:rsid w:val="00C03FB3"/>
    <w:rsid w:val="00C05D1C"/>
    <w:rsid w:val="00C06B0B"/>
    <w:rsid w:val="00C06C0D"/>
    <w:rsid w:val="00C07E73"/>
    <w:rsid w:val="00C1077F"/>
    <w:rsid w:val="00C10A7A"/>
    <w:rsid w:val="00C12745"/>
    <w:rsid w:val="00C12AF1"/>
    <w:rsid w:val="00C13CA5"/>
    <w:rsid w:val="00C17159"/>
    <w:rsid w:val="00C178CA"/>
    <w:rsid w:val="00C17D8A"/>
    <w:rsid w:val="00C214A9"/>
    <w:rsid w:val="00C215B0"/>
    <w:rsid w:val="00C21F54"/>
    <w:rsid w:val="00C22D18"/>
    <w:rsid w:val="00C22E46"/>
    <w:rsid w:val="00C256CC"/>
    <w:rsid w:val="00C27BB9"/>
    <w:rsid w:val="00C300E5"/>
    <w:rsid w:val="00C30668"/>
    <w:rsid w:val="00C308AC"/>
    <w:rsid w:val="00C32685"/>
    <w:rsid w:val="00C32D1D"/>
    <w:rsid w:val="00C32DD5"/>
    <w:rsid w:val="00C33775"/>
    <w:rsid w:val="00C34013"/>
    <w:rsid w:val="00C35AB0"/>
    <w:rsid w:val="00C35C6B"/>
    <w:rsid w:val="00C368F9"/>
    <w:rsid w:val="00C37067"/>
    <w:rsid w:val="00C3770A"/>
    <w:rsid w:val="00C42291"/>
    <w:rsid w:val="00C42408"/>
    <w:rsid w:val="00C432C4"/>
    <w:rsid w:val="00C43FBC"/>
    <w:rsid w:val="00C44084"/>
    <w:rsid w:val="00C504D8"/>
    <w:rsid w:val="00C52107"/>
    <w:rsid w:val="00C5216F"/>
    <w:rsid w:val="00C526F5"/>
    <w:rsid w:val="00C53806"/>
    <w:rsid w:val="00C53F33"/>
    <w:rsid w:val="00C54173"/>
    <w:rsid w:val="00C55E68"/>
    <w:rsid w:val="00C563AC"/>
    <w:rsid w:val="00C56822"/>
    <w:rsid w:val="00C5774F"/>
    <w:rsid w:val="00C6008E"/>
    <w:rsid w:val="00C60731"/>
    <w:rsid w:val="00C61A7D"/>
    <w:rsid w:val="00C62A73"/>
    <w:rsid w:val="00C62B4C"/>
    <w:rsid w:val="00C644F4"/>
    <w:rsid w:val="00C644F8"/>
    <w:rsid w:val="00C652DE"/>
    <w:rsid w:val="00C657AE"/>
    <w:rsid w:val="00C65AC0"/>
    <w:rsid w:val="00C66406"/>
    <w:rsid w:val="00C6793C"/>
    <w:rsid w:val="00C70774"/>
    <w:rsid w:val="00C70AB9"/>
    <w:rsid w:val="00C719E9"/>
    <w:rsid w:val="00C72757"/>
    <w:rsid w:val="00C727F9"/>
    <w:rsid w:val="00C75A8D"/>
    <w:rsid w:val="00C76502"/>
    <w:rsid w:val="00C7674F"/>
    <w:rsid w:val="00C76E52"/>
    <w:rsid w:val="00C80FC1"/>
    <w:rsid w:val="00C8125D"/>
    <w:rsid w:val="00C81C24"/>
    <w:rsid w:val="00C81D74"/>
    <w:rsid w:val="00C83A4F"/>
    <w:rsid w:val="00C83D4B"/>
    <w:rsid w:val="00C84FFE"/>
    <w:rsid w:val="00C85361"/>
    <w:rsid w:val="00C85FCB"/>
    <w:rsid w:val="00C865F4"/>
    <w:rsid w:val="00C86657"/>
    <w:rsid w:val="00C86A89"/>
    <w:rsid w:val="00C86FE1"/>
    <w:rsid w:val="00C9143A"/>
    <w:rsid w:val="00C922C6"/>
    <w:rsid w:val="00C92B67"/>
    <w:rsid w:val="00C9432A"/>
    <w:rsid w:val="00C945DB"/>
    <w:rsid w:val="00C94A09"/>
    <w:rsid w:val="00C95094"/>
    <w:rsid w:val="00C951F3"/>
    <w:rsid w:val="00C963B3"/>
    <w:rsid w:val="00C96931"/>
    <w:rsid w:val="00C97C8A"/>
    <w:rsid w:val="00CA08FB"/>
    <w:rsid w:val="00CA446E"/>
    <w:rsid w:val="00CA4E0F"/>
    <w:rsid w:val="00CA56E7"/>
    <w:rsid w:val="00CA6030"/>
    <w:rsid w:val="00CA62EE"/>
    <w:rsid w:val="00CB0935"/>
    <w:rsid w:val="00CB107D"/>
    <w:rsid w:val="00CB1F6B"/>
    <w:rsid w:val="00CB23B5"/>
    <w:rsid w:val="00CB43CE"/>
    <w:rsid w:val="00CB448E"/>
    <w:rsid w:val="00CB5C66"/>
    <w:rsid w:val="00CB6C4A"/>
    <w:rsid w:val="00CB7C6A"/>
    <w:rsid w:val="00CB7C6D"/>
    <w:rsid w:val="00CC1715"/>
    <w:rsid w:val="00CC21B8"/>
    <w:rsid w:val="00CC2530"/>
    <w:rsid w:val="00CC2C15"/>
    <w:rsid w:val="00CC3395"/>
    <w:rsid w:val="00CC33D0"/>
    <w:rsid w:val="00CC33D6"/>
    <w:rsid w:val="00CC3A40"/>
    <w:rsid w:val="00CC4F06"/>
    <w:rsid w:val="00CC6295"/>
    <w:rsid w:val="00CC745E"/>
    <w:rsid w:val="00CC7DD6"/>
    <w:rsid w:val="00CD0F07"/>
    <w:rsid w:val="00CD25AF"/>
    <w:rsid w:val="00CD25FB"/>
    <w:rsid w:val="00CD2999"/>
    <w:rsid w:val="00CD4855"/>
    <w:rsid w:val="00CD5345"/>
    <w:rsid w:val="00CD54FC"/>
    <w:rsid w:val="00CD6A9E"/>
    <w:rsid w:val="00CD6AF8"/>
    <w:rsid w:val="00CE185D"/>
    <w:rsid w:val="00CE18DC"/>
    <w:rsid w:val="00CE2FAF"/>
    <w:rsid w:val="00CE3200"/>
    <w:rsid w:val="00CE472A"/>
    <w:rsid w:val="00CE51C8"/>
    <w:rsid w:val="00CE528D"/>
    <w:rsid w:val="00CE57E8"/>
    <w:rsid w:val="00CE6301"/>
    <w:rsid w:val="00CE6951"/>
    <w:rsid w:val="00CE76D7"/>
    <w:rsid w:val="00CF107C"/>
    <w:rsid w:val="00CF15A8"/>
    <w:rsid w:val="00CF18AE"/>
    <w:rsid w:val="00CF2FB4"/>
    <w:rsid w:val="00CF408E"/>
    <w:rsid w:val="00CF4AFB"/>
    <w:rsid w:val="00CF4E42"/>
    <w:rsid w:val="00CF737B"/>
    <w:rsid w:val="00CF7C8F"/>
    <w:rsid w:val="00D0046D"/>
    <w:rsid w:val="00D0208B"/>
    <w:rsid w:val="00D03D83"/>
    <w:rsid w:val="00D03E74"/>
    <w:rsid w:val="00D04761"/>
    <w:rsid w:val="00D04E81"/>
    <w:rsid w:val="00D05979"/>
    <w:rsid w:val="00D061F0"/>
    <w:rsid w:val="00D07EDF"/>
    <w:rsid w:val="00D1094D"/>
    <w:rsid w:val="00D11E16"/>
    <w:rsid w:val="00D138D1"/>
    <w:rsid w:val="00D13D76"/>
    <w:rsid w:val="00D1576C"/>
    <w:rsid w:val="00D15781"/>
    <w:rsid w:val="00D1587F"/>
    <w:rsid w:val="00D1596F"/>
    <w:rsid w:val="00D15E54"/>
    <w:rsid w:val="00D1664F"/>
    <w:rsid w:val="00D17E97"/>
    <w:rsid w:val="00D20C74"/>
    <w:rsid w:val="00D21041"/>
    <w:rsid w:val="00D21193"/>
    <w:rsid w:val="00D212F5"/>
    <w:rsid w:val="00D2186C"/>
    <w:rsid w:val="00D226A9"/>
    <w:rsid w:val="00D2503E"/>
    <w:rsid w:val="00D2655E"/>
    <w:rsid w:val="00D2694B"/>
    <w:rsid w:val="00D26B20"/>
    <w:rsid w:val="00D26E27"/>
    <w:rsid w:val="00D27CE3"/>
    <w:rsid w:val="00D27EF5"/>
    <w:rsid w:val="00D27FD2"/>
    <w:rsid w:val="00D3034F"/>
    <w:rsid w:val="00D3073C"/>
    <w:rsid w:val="00D31280"/>
    <w:rsid w:val="00D31500"/>
    <w:rsid w:val="00D33267"/>
    <w:rsid w:val="00D34202"/>
    <w:rsid w:val="00D360EB"/>
    <w:rsid w:val="00D363F9"/>
    <w:rsid w:val="00D36C8B"/>
    <w:rsid w:val="00D406DB"/>
    <w:rsid w:val="00D40BAF"/>
    <w:rsid w:val="00D419D8"/>
    <w:rsid w:val="00D4258C"/>
    <w:rsid w:val="00D42714"/>
    <w:rsid w:val="00D42D0A"/>
    <w:rsid w:val="00D437B2"/>
    <w:rsid w:val="00D447D1"/>
    <w:rsid w:val="00D474D1"/>
    <w:rsid w:val="00D477B5"/>
    <w:rsid w:val="00D502FD"/>
    <w:rsid w:val="00D50ADA"/>
    <w:rsid w:val="00D50F4A"/>
    <w:rsid w:val="00D52263"/>
    <w:rsid w:val="00D549B5"/>
    <w:rsid w:val="00D55E35"/>
    <w:rsid w:val="00D56134"/>
    <w:rsid w:val="00D5758E"/>
    <w:rsid w:val="00D57898"/>
    <w:rsid w:val="00D60A8B"/>
    <w:rsid w:val="00D61C87"/>
    <w:rsid w:val="00D62415"/>
    <w:rsid w:val="00D629CF"/>
    <w:rsid w:val="00D64161"/>
    <w:rsid w:val="00D64688"/>
    <w:rsid w:val="00D64DAE"/>
    <w:rsid w:val="00D64EC6"/>
    <w:rsid w:val="00D64FCD"/>
    <w:rsid w:val="00D66CFF"/>
    <w:rsid w:val="00D66F27"/>
    <w:rsid w:val="00D676D9"/>
    <w:rsid w:val="00D67D8C"/>
    <w:rsid w:val="00D70856"/>
    <w:rsid w:val="00D71878"/>
    <w:rsid w:val="00D749B1"/>
    <w:rsid w:val="00D76F37"/>
    <w:rsid w:val="00D77DA8"/>
    <w:rsid w:val="00D80294"/>
    <w:rsid w:val="00D80644"/>
    <w:rsid w:val="00D81F9C"/>
    <w:rsid w:val="00D8364F"/>
    <w:rsid w:val="00D85397"/>
    <w:rsid w:val="00D86B21"/>
    <w:rsid w:val="00D87A67"/>
    <w:rsid w:val="00D917A6"/>
    <w:rsid w:val="00D920E9"/>
    <w:rsid w:val="00D93486"/>
    <w:rsid w:val="00D936BC"/>
    <w:rsid w:val="00D93906"/>
    <w:rsid w:val="00D93D3F"/>
    <w:rsid w:val="00D94977"/>
    <w:rsid w:val="00D94B21"/>
    <w:rsid w:val="00D95801"/>
    <w:rsid w:val="00D963F0"/>
    <w:rsid w:val="00D96F33"/>
    <w:rsid w:val="00D973F5"/>
    <w:rsid w:val="00DA026F"/>
    <w:rsid w:val="00DA029C"/>
    <w:rsid w:val="00DA0509"/>
    <w:rsid w:val="00DA051B"/>
    <w:rsid w:val="00DA1FC0"/>
    <w:rsid w:val="00DA227F"/>
    <w:rsid w:val="00DA24ED"/>
    <w:rsid w:val="00DA28BB"/>
    <w:rsid w:val="00DA2B08"/>
    <w:rsid w:val="00DA326A"/>
    <w:rsid w:val="00DA386A"/>
    <w:rsid w:val="00DA45D3"/>
    <w:rsid w:val="00DA47A0"/>
    <w:rsid w:val="00DA4F5B"/>
    <w:rsid w:val="00DA513D"/>
    <w:rsid w:val="00DA78A0"/>
    <w:rsid w:val="00DA7990"/>
    <w:rsid w:val="00DB2033"/>
    <w:rsid w:val="00DB3244"/>
    <w:rsid w:val="00DB3995"/>
    <w:rsid w:val="00DB39FA"/>
    <w:rsid w:val="00DB4032"/>
    <w:rsid w:val="00DB5AC8"/>
    <w:rsid w:val="00DB70D0"/>
    <w:rsid w:val="00DB7B16"/>
    <w:rsid w:val="00DC07E5"/>
    <w:rsid w:val="00DC144A"/>
    <w:rsid w:val="00DC152B"/>
    <w:rsid w:val="00DC2CA0"/>
    <w:rsid w:val="00DC3220"/>
    <w:rsid w:val="00DC442E"/>
    <w:rsid w:val="00DC4543"/>
    <w:rsid w:val="00DC6464"/>
    <w:rsid w:val="00DC6882"/>
    <w:rsid w:val="00DC69C8"/>
    <w:rsid w:val="00DC69FB"/>
    <w:rsid w:val="00DC796B"/>
    <w:rsid w:val="00DD0F0C"/>
    <w:rsid w:val="00DD2B6C"/>
    <w:rsid w:val="00DD2D82"/>
    <w:rsid w:val="00DD2F97"/>
    <w:rsid w:val="00DD3448"/>
    <w:rsid w:val="00DD3A29"/>
    <w:rsid w:val="00DD3B91"/>
    <w:rsid w:val="00DD3D00"/>
    <w:rsid w:val="00DD4D90"/>
    <w:rsid w:val="00DD53AF"/>
    <w:rsid w:val="00DD60D1"/>
    <w:rsid w:val="00DD786E"/>
    <w:rsid w:val="00DD7A60"/>
    <w:rsid w:val="00DE1001"/>
    <w:rsid w:val="00DE16D7"/>
    <w:rsid w:val="00DE284D"/>
    <w:rsid w:val="00DE2CCE"/>
    <w:rsid w:val="00DE46A3"/>
    <w:rsid w:val="00DE5774"/>
    <w:rsid w:val="00DE580D"/>
    <w:rsid w:val="00DE5F13"/>
    <w:rsid w:val="00DE6265"/>
    <w:rsid w:val="00DE6B5D"/>
    <w:rsid w:val="00DE76A7"/>
    <w:rsid w:val="00DE7BAD"/>
    <w:rsid w:val="00DF06E9"/>
    <w:rsid w:val="00DF2C2A"/>
    <w:rsid w:val="00DF35DA"/>
    <w:rsid w:val="00DF6526"/>
    <w:rsid w:val="00DF706A"/>
    <w:rsid w:val="00DF7F77"/>
    <w:rsid w:val="00E001DF"/>
    <w:rsid w:val="00E00E96"/>
    <w:rsid w:val="00E03EFD"/>
    <w:rsid w:val="00E05880"/>
    <w:rsid w:val="00E06C23"/>
    <w:rsid w:val="00E07383"/>
    <w:rsid w:val="00E0764C"/>
    <w:rsid w:val="00E10EAD"/>
    <w:rsid w:val="00E111DC"/>
    <w:rsid w:val="00E12281"/>
    <w:rsid w:val="00E136C0"/>
    <w:rsid w:val="00E13C7C"/>
    <w:rsid w:val="00E13E50"/>
    <w:rsid w:val="00E15EB1"/>
    <w:rsid w:val="00E16F25"/>
    <w:rsid w:val="00E2248B"/>
    <w:rsid w:val="00E23A4F"/>
    <w:rsid w:val="00E240C4"/>
    <w:rsid w:val="00E247C9"/>
    <w:rsid w:val="00E25BEE"/>
    <w:rsid w:val="00E277A5"/>
    <w:rsid w:val="00E2788D"/>
    <w:rsid w:val="00E27965"/>
    <w:rsid w:val="00E27DD2"/>
    <w:rsid w:val="00E31126"/>
    <w:rsid w:val="00E31C12"/>
    <w:rsid w:val="00E321B7"/>
    <w:rsid w:val="00E3271B"/>
    <w:rsid w:val="00E33445"/>
    <w:rsid w:val="00E3358C"/>
    <w:rsid w:val="00E33F49"/>
    <w:rsid w:val="00E357D6"/>
    <w:rsid w:val="00E37553"/>
    <w:rsid w:val="00E37DF7"/>
    <w:rsid w:val="00E40554"/>
    <w:rsid w:val="00E405B7"/>
    <w:rsid w:val="00E40949"/>
    <w:rsid w:val="00E40C6A"/>
    <w:rsid w:val="00E43752"/>
    <w:rsid w:val="00E438AC"/>
    <w:rsid w:val="00E441F5"/>
    <w:rsid w:val="00E44640"/>
    <w:rsid w:val="00E4476F"/>
    <w:rsid w:val="00E44C2B"/>
    <w:rsid w:val="00E44DC1"/>
    <w:rsid w:val="00E45512"/>
    <w:rsid w:val="00E46661"/>
    <w:rsid w:val="00E50A62"/>
    <w:rsid w:val="00E50BE3"/>
    <w:rsid w:val="00E512CC"/>
    <w:rsid w:val="00E52689"/>
    <w:rsid w:val="00E53AC1"/>
    <w:rsid w:val="00E5444A"/>
    <w:rsid w:val="00E556B1"/>
    <w:rsid w:val="00E5637D"/>
    <w:rsid w:val="00E57067"/>
    <w:rsid w:val="00E573F6"/>
    <w:rsid w:val="00E57549"/>
    <w:rsid w:val="00E57DCA"/>
    <w:rsid w:val="00E57DF0"/>
    <w:rsid w:val="00E57F42"/>
    <w:rsid w:val="00E614CC"/>
    <w:rsid w:val="00E620A1"/>
    <w:rsid w:val="00E6444F"/>
    <w:rsid w:val="00E677BB"/>
    <w:rsid w:val="00E7320E"/>
    <w:rsid w:val="00E734FE"/>
    <w:rsid w:val="00E74A7A"/>
    <w:rsid w:val="00E755D2"/>
    <w:rsid w:val="00E763AF"/>
    <w:rsid w:val="00E7763C"/>
    <w:rsid w:val="00E77892"/>
    <w:rsid w:val="00E80E57"/>
    <w:rsid w:val="00E81824"/>
    <w:rsid w:val="00E81920"/>
    <w:rsid w:val="00E82CEC"/>
    <w:rsid w:val="00E85651"/>
    <w:rsid w:val="00E867A7"/>
    <w:rsid w:val="00E86E96"/>
    <w:rsid w:val="00E90231"/>
    <w:rsid w:val="00E906A3"/>
    <w:rsid w:val="00E909A8"/>
    <w:rsid w:val="00E9187C"/>
    <w:rsid w:val="00E91FF0"/>
    <w:rsid w:val="00E92CB8"/>
    <w:rsid w:val="00E92E58"/>
    <w:rsid w:val="00E92EA1"/>
    <w:rsid w:val="00E92F00"/>
    <w:rsid w:val="00E964F3"/>
    <w:rsid w:val="00E96EE5"/>
    <w:rsid w:val="00E97CF4"/>
    <w:rsid w:val="00E97F7D"/>
    <w:rsid w:val="00EA1359"/>
    <w:rsid w:val="00EA1EFB"/>
    <w:rsid w:val="00EA1F56"/>
    <w:rsid w:val="00EA2269"/>
    <w:rsid w:val="00EA296D"/>
    <w:rsid w:val="00EA2C40"/>
    <w:rsid w:val="00EA3D68"/>
    <w:rsid w:val="00EA572A"/>
    <w:rsid w:val="00EA5FB2"/>
    <w:rsid w:val="00EA6686"/>
    <w:rsid w:val="00EA71B4"/>
    <w:rsid w:val="00EA74F9"/>
    <w:rsid w:val="00EB033B"/>
    <w:rsid w:val="00EB0AC3"/>
    <w:rsid w:val="00EB1652"/>
    <w:rsid w:val="00EB2C10"/>
    <w:rsid w:val="00EB2FD6"/>
    <w:rsid w:val="00EB3C35"/>
    <w:rsid w:val="00EB422C"/>
    <w:rsid w:val="00EB4320"/>
    <w:rsid w:val="00EB786E"/>
    <w:rsid w:val="00EB78E7"/>
    <w:rsid w:val="00EC0BFF"/>
    <w:rsid w:val="00EC2255"/>
    <w:rsid w:val="00EC39AE"/>
    <w:rsid w:val="00EC3D68"/>
    <w:rsid w:val="00EC4ECB"/>
    <w:rsid w:val="00EC50E3"/>
    <w:rsid w:val="00EC51F4"/>
    <w:rsid w:val="00EC5314"/>
    <w:rsid w:val="00EC6A05"/>
    <w:rsid w:val="00EC7938"/>
    <w:rsid w:val="00EC7A28"/>
    <w:rsid w:val="00EC7BDB"/>
    <w:rsid w:val="00ED0933"/>
    <w:rsid w:val="00ED0E93"/>
    <w:rsid w:val="00ED0EDA"/>
    <w:rsid w:val="00ED1519"/>
    <w:rsid w:val="00ED1D90"/>
    <w:rsid w:val="00ED2346"/>
    <w:rsid w:val="00ED23D8"/>
    <w:rsid w:val="00ED23FE"/>
    <w:rsid w:val="00ED41EE"/>
    <w:rsid w:val="00ED54A4"/>
    <w:rsid w:val="00ED584B"/>
    <w:rsid w:val="00ED7260"/>
    <w:rsid w:val="00ED7631"/>
    <w:rsid w:val="00EE1A37"/>
    <w:rsid w:val="00EE1A66"/>
    <w:rsid w:val="00EE1D4F"/>
    <w:rsid w:val="00EE1DBD"/>
    <w:rsid w:val="00EE2971"/>
    <w:rsid w:val="00EE29CF"/>
    <w:rsid w:val="00EE40AF"/>
    <w:rsid w:val="00EE40B1"/>
    <w:rsid w:val="00EE48C3"/>
    <w:rsid w:val="00EE4AFA"/>
    <w:rsid w:val="00EE6A4F"/>
    <w:rsid w:val="00EE7059"/>
    <w:rsid w:val="00EE7851"/>
    <w:rsid w:val="00EE7F78"/>
    <w:rsid w:val="00EF1F3F"/>
    <w:rsid w:val="00EF38BB"/>
    <w:rsid w:val="00EF5560"/>
    <w:rsid w:val="00EF7456"/>
    <w:rsid w:val="00EF751F"/>
    <w:rsid w:val="00EF785D"/>
    <w:rsid w:val="00EF7A5B"/>
    <w:rsid w:val="00EF7B46"/>
    <w:rsid w:val="00F00A9B"/>
    <w:rsid w:val="00F00BE1"/>
    <w:rsid w:val="00F01DC3"/>
    <w:rsid w:val="00F01FD5"/>
    <w:rsid w:val="00F03358"/>
    <w:rsid w:val="00F034E7"/>
    <w:rsid w:val="00F05B84"/>
    <w:rsid w:val="00F06587"/>
    <w:rsid w:val="00F0666A"/>
    <w:rsid w:val="00F06F57"/>
    <w:rsid w:val="00F072C4"/>
    <w:rsid w:val="00F078EE"/>
    <w:rsid w:val="00F11492"/>
    <w:rsid w:val="00F119FE"/>
    <w:rsid w:val="00F12541"/>
    <w:rsid w:val="00F12E2C"/>
    <w:rsid w:val="00F12F23"/>
    <w:rsid w:val="00F131DB"/>
    <w:rsid w:val="00F133AB"/>
    <w:rsid w:val="00F149E4"/>
    <w:rsid w:val="00F16060"/>
    <w:rsid w:val="00F161D9"/>
    <w:rsid w:val="00F16C26"/>
    <w:rsid w:val="00F2051F"/>
    <w:rsid w:val="00F20A46"/>
    <w:rsid w:val="00F21697"/>
    <w:rsid w:val="00F21A44"/>
    <w:rsid w:val="00F220DE"/>
    <w:rsid w:val="00F2256A"/>
    <w:rsid w:val="00F22963"/>
    <w:rsid w:val="00F2310A"/>
    <w:rsid w:val="00F23A47"/>
    <w:rsid w:val="00F23AB7"/>
    <w:rsid w:val="00F243BB"/>
    <w:rsid w:val="00F24F26"/>
    <w:rsid w:val="00F27F14"/>
    <w:rsid w:val="00F30989"/>
    <w:rsid w:val="00F316C9"/>
    <w:rsid w:val="00F31E1B"/>
    <w:rsid w:val="00F31F91"/>
    <w:rsid w:val="00F33780"/>
    <w:rsid w:val="00F33B8F"/>
    <w:rsid w:val="00F340B0"/>
    <w:rsid w:val="00F35304"/>
    <w:rsid w:val="00F35ADF"/>
    <w:rsid w:val="00F35DA1"/>
    <w:rsid w:val="00F365E0"/>
    <w:rsid w:val="00F36D83"/>
    <w:rsid w:val="00F37270"/>
    <w:rsid w:val="00F37445"/>
    <w:rsid w:val="00F37C57"/>
    <w:rsid w:val="00F40976"/>
    <w:rsid w:val="00F41208"/>
    <w:rsid w:val="00F419DB"/>
    <w:rsid w:val="00F42143"/>
    <w:rsid w:val="00F423AA"/>
    <w:rsid w:val="00F441B4"/>
    <w:rsid w:val="00F466EC"/>
    <w:rsid w:val="00F46E6C"/>
    <w:rsid w:val="00F5130B"/>
    <w:rsid w:val="00F53148"/>
    <w:rsid w:val="00F5538E"/>
    <w:rsid w:val="00F57337"/>
    <w:rsid w:val="00F57420"/>
    <w:rsid w:val="00F57C3C"/>
    <w:rsid w:val="00F57D3A"/>
    <w:rsid w:val="00F57F93"/>
    <w:rsid w:val="00F60119"/>
    <w:rsid w:val="00F60211"/>
    <w:rsid w:val="00F602EE"/>
    <w:rsid w:val="00F60908"/>
    <w:rsid w:val="00F60DA4"/>
    <w:rsid w:val="00F61612"/>
    <w:rsid w:val="00F6312F"/>
    <w:rsid w:val="00F63ADB"/>
    <w:rsid w:val="00F645E3"/>
    <w:rsid w:val="00F64730"/>
    <w:rsid w:val="00F650EC"/>
    <w:rsid w:val="00F65AE0"/>
    <w:rsid w:val="00F70A46"/>
    <w:rsid w:val="00F71AB1"/>
    <w:rsid w:val="00F71E87"/>
    <w:rsid w:val="00F741C9"/>
    <w:rsid w:val="00F748AD"/>
    <w:rsid w:val="00F7610C"/>
    <w:rsid w:val="00F7624F"/>
    <w:rsid w:val="00F76DCB"/>
    <w:rsid w:val="00F77057"/>
    <w:rsid w:val="00F77972"/>
    <w:rsid w:val="00F806BC"/>
    <w:rsid w:val="00F8175E"/>
    <w:rsid w:val="00F81780"/>
    <w:rsid w:val="00F81CC4"/>
    <w:rsid w:val="00F8214E"/>
    <w:rsid w:val="00F82232"/>
    <w:rsid w:val="00F82AED"/>
    <w:rsid w:val="00F82F79"/>
    <w:rsid w:val="00F83760"/>
    <w:rsid w:val="00F83A65"/>
    <w:rsid w:val="00F83A75"/>
    <w:rsid w:val="00F84281"/>
    <w:rsid w:val="00F843B8"/>
    <w:rsid w:val="00F85757"/>
    <w:rsid w:val="00F85D85"/>
    <w:rsid w:val="00F863BA"/>
    <w:rsid w:val="00F87459"/>
    <w:rsid w:val="00F87888"/>
    <w:rsid w:val="00F878ED"/>
    <w:rsid w:val="00F87B13"/>
    <w:rsid w:val="00F90507"/>
    <w:rsid w:val="00F90C27"/>
    <w:rsid w:val="00F9243C"/>
    <w:rsid w:val="00F924CD"/>
    <w:rsid w:val="00F93350"/>
    <w:rsid w:val="00F936BE"/>
    <w:rsid w:val="00F95344"/>
    <w:rsid w:val="00F96483"/>
    <w:rsid w:val="00F971EB"/>
    <w:rsid w:val="00F976C4"/>
    <w:rsid w:val="00FA0515"/>
    <w:rsid w:val="00FA0C60"/>
    <w:rsid w:val="00FA1205"/>
    <w:rsid w:val="00FA1276"/>
    <w:rsid w:val="00FA2216"/>
    <w:rsid w:val="00FA283E"/>
    <w:rsid w:val="00FA2AB3"/>
    <w:rsid w:val="00FA491F"/>
    <w:rsid w:val="00FA542C"/>
    <w:rsid w:val="00FA6792"/>
    <w:rsid w:val="00FA68CC"/>
    <w:rsid w:val="00FA6D06"/>
    <w:rsid w:val="00FA7657"/>
    <w:rsid w:val="00FA77D0"/>
    <w:rsid w:val="00FA78A7"/>
    <w:rsid w:val="00FB00BE"/>
    <w:rsid w:val="00FB17E3"/>
    <w:rsid w:val="00FB1E6F"/>
    <w:rsid w:val="00FB29BB"/>
    <w:rsid w:val="00FB2A9B"/>
    <w:rsid w:val="00FB3182"/>
    <w:rsid w:val="00FB4218"/>
    <w:rsid w:val="00FB47AB"/>
    <w:rsid w:val="00FB53A3"/>
    <w:rsid w:val="00FB5DA0"/>
    <w:rsid w:val="00FB5EB3"/>
    <w:rsid w:val="00FB6547"/>
    <w:rsid w:val="00FB6CBE"/>
    <w:rsid w:val="00FB7428"/>
    <w:rsid w:val="00FB78A5"/>
    <w:rsid w:val="00FB78CE"/>
    <w:rsid w:val="00FC0E30"/>
    <w:rsid w:val="00FC1138"/>
    <w:rsid w:val="00FC1ECC"/>
    <w:rsid w:val="00FC30F9"/>
    <w:rsid w:val="00FC405D"/>
    <w:rsid w:val="00FC4BA6"/>
    <w:rsid w:val="00FC51D7"/>
    <w:rsid w:val="00FC7440"/>
    <w:rsid w:val="00FD078B"/>
    <w:rsid w:val="00FD113B"/>
    <w:rsid w:val="00FD1D88"/>
    <w:rsid w:val="00FD21E5"/>
    <w:rsid w:val="00FD3D7D"/>
    <w:rsid w:val="00FD3F99"/>
    <w:rsid w:val="00FD44C2"/>
    <w:rsid w:val="00FD4698"/>
    <w:rsid w:val="00FD54F1"/>
    <w:rsid w:val="00FD5DE4"/>
    <w:rsid w:val="00FD5E5F"/>
    <w:rsid w:val="00FD7A0F"/>
    <w:rsid w:val="00FE0920"/>
    <w:rsid w:val="00FE1080"/>
    <w:rsid w:val="00FE2499"/>
    <w:rsid w:val="00FE3CCC"/>
    <w:rsid w:val="00FE462E"/>
    <w:rsid w:val="00FE50D4"/>
    <w:rsid w:val="00FE700C"/>
    <w:rsid w:val="00FF09B7"/>
    <w:rsid w:val="00FF0ECC"/>
    <w:rsid w:val="00FF121F"/>
    <w:rsid w:val="00FF133F"/>
    <w:rsid w:val="00FF28BB"/>
    <w:rsid w:val="00FF409A"/>
    <w:rsid w:val="00FF7200"/>
    <w:rsid w:val="00FF7450"/>
    <w:rsid w:val="00FF75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6CD9C2"/>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5B9"/>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qFormat/>
    <w:locked/>
    <w:rsid w:val="007B3D21"/>
    <w:rPr>
      <w:rFonts w:ascii="Cambria" w:hAnsi="Cambria" w:cs="Cambria"/>
      <w:b/>
      <w:bCs/>
      <w:i/>
      <w:iCs/>
      <w:sz w:val="28"/>
      <w:szCs w:val="28"/>
    </w:rPr>
  </w:style>
  <w:style w:type="character" w:customStyle="1" w:styleId="40">
    <w:name w:val="Заголовок 4 Знак"/>
    <w:basedOn w:val="a0"/>
    <w:link w:val="4"/>
    <w:qFormat/>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qFormat/>
    <w:rsid w:val="002D2F61"/>
    <w:rPr>
      <w:rFonts w:ascii="Tahoma" w:hAnsi="Tahoma" w:cs="Tahoma"/>
      <w:sz w:val="16"/>
      <w:szCs w:val="16"/>
    </w:rPr>
  </w:style>
  <w:style w:type="character" w:customStyle="1" w:styleId="a4">
    <w:name w:val="Текст выноски Знак"/>
    <w:link w:val="a3"/>
    <w:qFormat/>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qFormat/>
    <w:locked/>
    <w:rsid w:val="00E03EFD"/>
    <w:rPr>
      <w:rFonts w:eastAsia="Times New Roman" w:cs="Times New Roman"/>
      <w:sz w:val="20"/>
      <w:szCs w:val="20"/>
      <w:lang w:eastAsia="ru-RU"/>
    </w:rPr>
  </w:style>
  <w:style w:type="paragraph" w:styleId="a7">
    <w:name w:val="footer"/>
    <w:basedOn w:val="a"/>
    <w:link w:val="a8"/>
    <w:rsid w:val="00E03EFD"/>
    <w:pPr>
      <w:tabs>
        <w:tab w:val="center" w:pos="4677"/>
        <w:tab w:val="right" w:pos="9355"/>
      </w:tabs>
    </w:pPr>
  </w:style>
  <w:style w:type="character" w:customStyle="1" w:styleId="a8">
    <w:name w:val="Нижний колонтитул Знак"/>
    <w:link w:val="a7"/>
    <w:qFormat/>
    <w:locked/>
    <w:rsid w:val="00E03EFD"/>
    <w:rPr>
      <w:rFonts w:eastAsia="Times New Roman" w:cs="Times New Roman"/>
      <w:sz w:val="20"/>
      <w:szCs w:val="20"/>
      <w:lang w:eastAsia="ru-RU"/>
    </w:rPr>
  </w:style>
  <w:style w:type="paragraph" w:customStyle="1" w:styleId="ConsPlusNormal">
    <w:name w:val="ConsPlusNormal"/>
    <w:link w:val="ConsPlusNormal0"/>
    <w:qFormat/>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016ABD"/>
    <w:rPr>
      <w:rFonts w:ascii="Arial" w:hAnsi="Arial" w:cs="Arial"/>
    </w:rPr>
  </w:style>
  <w:style w:type="paragraph" w:customStyle="1" w:styleId="11">
    <w:name w:val="Без интервала1"/>
    <w:qFormat/>
    <w:rsid w:val="008D7519"/>
    <w:rPr>
      <w:rFonts w:ascii="Calibri" w:eastAsia="Times New Roman" w:hAnsi="Calibri" w:cs="Calibri"/>
      <w:sz w:val="22"/>
      <w:szCs w:val="22"/>
      <w:lang w:eastAsia="en-US"/>
    </w:rPr>
  </w:style>
  <w:style w:type="paragraph" w:customStyle="1" w:styleId="12">
    <w:name w:val="Абзац списка1"/>
    <w:basedOn w:val="a"/>
    <w:qFormat/>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qFormat/>
    <w:locked/>
    <w:rsid w:val="0087169A"/>
    <w:rPr>
      <w:rFonts w:eastAsia="Times New Roman" w:cs="Times New Roman"/>
      <w:sz w:val="20"/>
      <w:szCs w:val="20"/>
      <w:lang w:eastAsia="ru-RU"/>
    </w:rPr>
  </w:style>
  <w:style w:type="paragraph" w:customStyle="1" w:styleId="consplusnormal1">
    <w:name w:val="consplusnormal"/>
    <w:basedOn w:val="a"/>
    <w:qFormat/>
    <w:rsid w:val="0087169A"/>
    <w:pPr>
      <w:spacing w:before="100" w:beforeAutospacing="1" w:after="100" w:afterAutospacing="1"/>
    </w:pPr>
    <w:rPr>
      <w:sz w:val="24"/>
      <w:szCs w:val="24"/>
    </w:rPr>
  </w:style>
  <w:style w:type="paragraph" w:customStyle="1" w:styleId="200">
    <w:name w:val="20"/>
    <w:basedOn w:val="a"/>
    <w:qFormat/>
    <w:rsid w:val="0087169A"/>
    <w:pPr>
      <w:spacing w:before="100" w:beforeAutospacing="1" w:after="100"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qFormat/>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qFormat/>
    <w:rsid w:val="000B1393"/>
    <w:pPr>
      <w:spacing w:after="120" w:line="480" w:lineRule="auto"/>
    </w:pPr>
  </w:style>
  <w:style w:type="character" w:customStyle="1" w:styleId="22">
    <w:name w:val="Основной текст 2 Знак"/>
    <w:link w:val="21"/>
    <w:qFormat/>
    <w:locked/>
    <w:rsid w:val="00471A32"/>
    <w:rPr>
      <w:rFonts w:eastAsia="Times New Roman" w:cs="Times New Roman"/>
      <w:sz w:val="20"/>
      <w:szCs w:val="20"/>
    </w:rPr>
  </w:style>
  <w:style w:type="paragraph" w:customStyle="1" w:styleId="ad">
    <w:name w:val="Прижатый влево"/>
    <w:basedOn w:val="a"/>
    <w:next w:val="a"/>
    <w:qFormat/>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autoSpaceDE w:val="0"/>
      <w:autoSpaceDN w:val="0"/>
      <w:adjustRightInd w:val="0"/>
    </w:pPr>
    <w:rPr>
      <w:rFonts w:ascii="Arial" w:hAnsi="Arial" w:cs="Arial"/>
      <w:b/>
      <w:bCs/>
    </w:rPr>
  </w:style>
  <w:style w:type="paragraph" w:customStyle="1" w:styleId="13">
    <w:name w:val="Абзац Уровень 1"/>
    <w:basedOn w:val="a"/>
    <w:qFormat/>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
    <w:name w:val="Заголовок Приложения"/>
    <w:basedOn w:val="2"/>
    <w:qFormat/>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qFormat/>
    <w:rsid w:val="00E44DC1"/>
    <w:pPr>
      <w:spacing w:after="120"/>
    </w:pPr>
  </w:style>
  <w:style w:type="character" w:customStyle="1" w:styleId="af6">
    <w:name w:val="Основной текст Знак"/>
    <w:link w:val="af4"/>
    <w:qFormat/>
    <w:locked/>
    <w:rsid w:val="006C11C2"/>
    <w:rPr>
      <w:rFonts w:eastAsia="Times New Roman" w:cs="Times New Roman"/>
      <w:sz w:val="28"/>
      <w:szCs w:val="28"/>
    </w:rPr>
  </w:style>
  <w:style w:type="character" w:customStyle="1" w:styleId="af5">
    <w:name w:val="Подзаголовок Знак"/>
    <w:link w:val="af2"/>
    <w:qFormat/>
    <w:locked/>
    <w:rsid w:val="006C11C2"/>
    <w:rPr>
      <w:rFonts w:ascii="Cambria" w:hAnsi="Cambria" w:cs="Cambria"/>
      <w:sz w:val="24"/>
      <w:szCs w:val="24"/>
    </w:rPr>
  </w:style>
  <w:style w:type="character" w:customStyle="1" w:styleId="af3">
    <w:name w:val="Заголовок Знак"/>
    <w:link w:val="af1"/>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8"/>
      <w:sz w:val="32"/>
      <w:szCs w:val="32"/>
    </w:rPr>
  </w:style>
  <w:style w:type="paragraph" w:customStyle="1" w:styleId="ConsNormal">
    <w:name w:val="ConsNormal"/>
    <w:qFormat/>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qFormat/>
    <w:rsid w:val="00F863BA"/>
    <w:rPr>
      <w:rFonts w:cs="Times New Roman"/>
    </w:rPr>
  </w:style>
  <w:style w:type="paragraph" w:customStyle="1" w:styleId="uni">
    <w:name w:val="uni"/>
    <w:basedOn w:val="a"/>
    <w:qFormat/>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qFormat/>
    <w:locked/>
    <w:rsid w:val="008227C3"/>
    <w:rPr>
      <w:i/>
      <w:iCs/>
    </w:rPr>
  </w:style>
  <w:style w:type="paragraph" w:customStyle="1" w:styleId="23">
    <w:name w:val="2"/>
    <w:basedOn w:val="a"/>
    <w:qFormat/>
    <w:rsid w:val="008227C3"/>
    <w:pPr>
      <w:spacing w:before="100" w:beforeAutospacing="1" w:after="100" w:afterAutospacing="1"/>
    </w:pPr>
    <w:rPr>
      <w:rFonts w:eastAsia="Times New Roman"/>
      <w:sz w:val="24"/>
      <w:szCs w:val="24"/>
    </w:rPr>
  </w:style>
  <w:style w:type="paragraph" w:customStyle="1" w:styleId="a00">
    <w:name w:val="a0"/>
    <w:basedOn w:val="a"/>
    <w:qFormat/>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5"/>
    <w:qFormat/>
    <w:rsid w:val="00CE51C8"/>
    <w:pPr>
      <w:spacing w:after="120" w:line="480" w:lineRule="auto"/>
      <w:ind w:left="283"/>
    </w:pPr>
  </w:style>
  <w:style w:type="character" w:customStyle="1" w:styleId="25">
    <w:name w:val="Основной текст с отступом 2 Знак"/>
    <w:link w:val="24"/>
    <w:qFormat/>
    <w:rsid w:val="00CE51C8"/>
    <w:rPr>
      <w:sz w:val="28"/>
      <w:szCs w:val="28"/>
    </w:rPr>
  </w:style>
  <w:style w:type="paragraph" w:customStyle="1" w:styleId="s1">
    <w:name w:val="s1"/>
    <w:basedOn w:val="a"/>
    <w:qFormat/>
    <w:rsid w:val="006351AA"/>
    <w:pPr>
      <w:spacing w:before="100" w:beforeAutospacing="1" w:after="100" w:afterAutospacing="1"/>
    </w:pPr>
    <w:rPr>
      <w:rFonts w:eastAsia="Times New Roman"/>
      <w:sz w:val="24"/>
      <w:szCs w:val="24"/>
    </w:rPr>
  </w:style>
  <w:style w:type="character" w:customStyle="1" w:styleId="Bodytext">
    <w:name w:val="Body text_"/>
    <w:basedOn w:val="a0"/>
    <w:link w:val="14"/>
    <w:qFormat/>
    <w:rsid w:val="00D40BAF"/>
    <w:rPr>
      <w:shd w:val="clear" w:color="auto" w:fill="FFFFFF"/>
    </w:rPr>
  </w:style>
  <w:style w:type="paragraph" w:customStyle="1" w:styleId="14">
    <w:name w:val="Основной текст1"/>
    <w:basedOn w:val="a"/>
    <w:link w:val="Bodytext"/>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qFormat/>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qFormat/>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qFormat/>
    <w:rsid w:val="006901B3"/>
    <w:rPr>
      <w:b/>
      <w:bCs/>
      <w:shd w:val="clear" w:color="auto" w:fill="FFFFFF"/>
    </w:rPr>
  </w:style>
  <w:style w:type="paragraph" w:customStyle="1" w:styleId="Bodytext21">
    <w:name w:val="Body text (2)1"/>
    <w:basedOn w:val="a"/>
    <w:link w:val="Bodytext2"/>
    <w:qFormat/>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qFormat/>
    <w:rsid w:val="006901B3"/>
    <w:rPr>
      <w:b/>
      <w:bCs/>
      <w:shd w:val="clear" w:color="auto" w:fill="FFFFFF"/>
    </w:rPr>
  </w:style>
  <w:style w:type="paragraph" w:customStyle="1" w:styleId="formattext">
    <w:name w:val="formattext"/>
    <w:basedOn w:val="a"/>
    <w:qFormat/>
    <w:rsid w:val="00C21F54"/>
    <w:pPr>
      <w:spacing w:before="100" w:beforeAutospacing="1" w:after="100" w:afterAutospacing="1"/>
    </w:pPr>
    <w:rPr>
      <w:rFonts w:eastAsia="Times New Roman"/>
      <w:sz w:val="24"/>
      <w:szCs w:val="24"/>
    </w:rPr>
  </w:style>
  <w:style w:type="character" w:customStyle="1" w:styleId="a80">
    <w:name w:val="a8"/>
    <w:basedOn w:val="a0"/>
    <w:qFormat/>
    <w:rsid w:val="00FC4BA6"/>
  </w:style>
  <w:style w:type="paragraph" w:customStyle="1" w:styleId="1-">
    <w:name w:val="Рег. Заголовок 1-го уровня регламента"/>
    <w:basedOn w:val="1"/>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qFormat/>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qFormat/>
    <w:rsid w:val="009574A2"/>
    <w:pPr>
      <w:ind w:left="1429" w:hanging="360"/>
      <w:contextualSpacing/>
    </w:pPr>
  </w:style>
  <w:style w:type="character" w:customStyle="1" w:styleId="11110">
    <w:name w:val="1.1.1.1 Знак"/>
    <w:basedOn w:val="a0"/>
    <w:link w:val="1111"/>
    <w:qFormat/>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qFormat/>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qFormat/>
    <w:rsid w:val="003C4A8E"/>
  </w:style>
  <w:style w:type="character" w:styleId="aff2">
    <w:name w:val="endnote reference"/>
    <w:basedOn w:val="a0"/>
    <w:rsid w:val="003C4A8E"/>
    <w:rPr>
      <w:vertAlign w:val="superscript"/>
    </w:rPr>
  </w:style>
  <w:style w:type="character" w:styleId="aff3">
    <w:name w:val="FollowedHyperlink"/>
    <w:basedOn w:val="a0"/>
    <w:unhideWhenUsed/>
    <w:rsid w:val="009D0888"/>
    <w:rPr>
      <w:color w:val="800080" w:themeColor="followedHyperlink"/>
      <w:u w:val="single"/>
    </w:rPr>
  </w:style>
  <w:style w:type="character" w:customStyle="1" w:styleId="15">
    <w:name w:val="Неразрешенное упоминание1"/>
    <w:basedOn w:val="a0"/>
    <w:uiPriority w:val="99"/>
    <w:semiHidden/>
    <w:unhideWhenUsed/>
    <w:qFormat/>
    <w:rsid w:val="004365B9"/>
    <w:rPr>
      <w:color w:val="605E5C"/>
      <w:shd w:val="clear" w:color="auto" w:fill="E1DFDD"/>
    </w:rPr>
  </w:style>
  <w:style w:type="character" w:customStyle="1" w:styleId="3">
    <w:name w:val="Основной текст (3)_"/>
    <w:link w:val="30"/>
    <w:rsid w:val="00C76E52"/>
    <w:rPr>
      <w:rFonts w:eastAsia="Times New Roman"/>
      <w:shd w:val="clear" w:color="auto" w:fill="FFFFFF"/>
    </w:rPr>
  </w:style>
  <w:style w:type="paragraph" w:customStyle="1" w:styleId="30">
    <w:name w:val="Основной текст (3)"/>
    <w:basedOn w:val="a"/>
    <w:link w:val="3"/>
    <w:rsid w:val="00C76E52"/>
    <w:pPr>
      <w:widowControl w:val="0"/>
      <w:shd w:val="clear" w:color="auto" w:fill="FFFFFF"/>
      <w:spacing w:line="298" w:lineRule="exact"/>
    </w:pPr>
    <w:rPr>
      <w:rFonts w:eastAsia="Times New Roman"/>
      <w:sz w:val="20"/>
      <w:szCs w:val="20"/>
    </w:rPr>
  </w:style>
  <w:style w:type="numbering" w:customStyle="1" w:styleId="16">
    <w:name w:val="Нет списка1"/>
    <w:next w:val="a2"/>
    <w:uiPriority w:val="99"/>
    <w:semiHidden/>
    <w:unhideWhenUsed/>
    <w:rsid w:val="00952E7B"/>
  </w:style>
  <w:style w:type="character" w:customStyle="1" w:styleId="aff4">
    <w:name w:val="Символ сноски"/>
    <w:qFormat/>
    <w:rsid w:val="00952E7B"/>
    <w:rPr>
      <w:vertAlign w:val="superscript"/>
    </w:rPr>
  </w:style>
  <w:style w:type="character" w:customStyle="1" w:styleId="aff5">
    <w:name w:val="Символ концевой сноски"/>
    <w:qFormat/>
    <w:rsid w:val="00952E7B"/>
    <w:rPr>
      <w:vertAlign w:val="superscript"/>
    </w:rPr>
  </w:style>
  <w:style w:type="paragraph" w:styleId="aff6">
    <w:name w:val="List"/>
    <w:basedOn w:val="af4"/>
    <w:rsid w:val="00952E7B"/>
    <w:pPr>
      <w:suppressAutoHyphens/>
    </w:pPr>
    <w:rPr>
      <w:rFonts w:ascii="PT Astra Serif" w:hAnsi="PT Astra Serif" w:cs="Noto Sans Devanagari"/>
    </w:rPr>
  </w:style>
  <w:style w:type="paragraph" w:styleId="aff7">
    <w:name w:val="caption"/>
    <w:basedOn w:val="a"/>
    <w:qFormat/>
    <w:locked/>
    <w:rsid w:val="00952E7B"/>
    <w:pPr>
      <w:suppressLineNumbers/>
      <w:suppressAutoHyphens/>
      <w:spacing w:before="120" w:after="120"/>
    </w:pPr>
    <w:rPr>
      <w:rFonts w:ascii="PT Astra Serif" w:hAnsi="PT Astra Serif" w:cs="Noto Sans Devanagari"/>
      <w:i/>
      <w:iCs/>
      <w:sz w:val="24"/>
      <w:szCs w:val="24"/>
    </w:rPr>
  </w:style>
  <w:style w:type="paragraph" w:styleId="17">
    <w:name w:val="index 1"/>
    <w:basedOn w:val="a"/>
    <w:next w:val="a"/>
    <w:autoRedefine/>
    <w:semiHidden/>
    <w:unhideWhenUsed/>
    <w:rsid w:val="00952E7B"/>
    <w:pPr>
      <w:ind w:left="280" w:hanging="280"/>
    </w:pPr>
  </w:style>
  <w:style w:type="paragraph" w:styleId="aff8">
    <w:name w:val="index heading"/>
    <w:basedOn w:val="a"/>
    <w:qFormat/>
    <w:rsid w:val="00952E7B"/>
    <w:pPr>
      <w:suppressLineNumbers/>
      <w:suppressAutoHyphens/>
    </w:pPr>
    <w:rPr>
      <w:rFonts w:ascii="PT Astra Serif" w:hAnsi="PT Astra Serif" w:cs="Noto Sans Devanagari"/>
    </w:rPr>
  </w:style>
  <w:style w:type="paragraph" w:customStyle="1" w:styleId="aff9">
    <w:name w:val="Колонтитул"/>
    <w:basedOn w:val="a"/>
    <w:qFormat/>
    <w:rsid w:val="00952E7B"/>
    <w:pPr>
      <w:suppressAutoHyphens/>
    </w:pPr>
  </w:style>
  <w:style w:type="table" w:customStyle="1" w:styleId="18">
    <w:name w:val="Сетка таблицы1"/>
    <w:basedOn w:val="a1"/>
    <w:next w:val="afa"/>
    <w:uiPriority w:val="59"/>
    <w:rsid w:val="00952E7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шрифт абзаца1"/>
    <w:rsid w:val="00EE2971"/>
  </w:style>
  <w:style w:type="character" w:customStyle="1" w:styleId="1a">
    <w:name w:val="Строгий1"/>
    <w:rsid w:val="00EE2971"/>
    <w:rPr>
      <w:rFonts w:cs="Times New Roman"/>
      <w:b/>
      <w:bCs/>
    </w:rPr>
  </w:style>
  <w:style w:type="character" w:customStyle="1" w:styleId="affa">
    <w:name w:val="Цветовое выделение"/>
    <w:rsid w:val="00EE2971"/>
    <w:rPr>
      <w:b/>
      <w:bCs/>
      <w:color w:val="26282F"/>
    </w:rPr>
  </w:style>
  <w:style w:type="character" w:customStyle="1" w:styleId="ListLabel1">
    <w:name w:val="ListLabel 1"/>
    <w:rsid w:val="00EE2971"/>
    <w:rPr>
      <w:sz w:val="24"/>
      <w:szCs w:val="24"/>
    </w:rPr>
  </w:style>
  <w:style w:type="character" w:customStyle="1" w:styleId="ListLabel2">
    <w:name w:val="ListLabel 2"/>
    <w:rsid w:val="00EE2971"/>
    <w:rPr>
      <w:b w:val="0"/>
      <w:sz w:val="24"/>
      <w:szCs w:val="24"/>
    </w:rPr>
  </w:style>
  <w:style w:type="character" w:customStyle="1" w:styleId="ListLabel3">
    <w:name w:val="ListLabel 3"/>
    <w:rsid w:val="00EE2971"/>
    <w:rPr>
      <w:color w:val="auto"/>
      <w:sz w:val="24"/>
      <w:szCs w:val="24"/>
    </w:rPr>
  </w:style>
  <w:style w:type="character" w:customStyle="1" w:styleId="ListLabel4">
    <w:name w:val="ListLabel 4"/>
    <w:rsid w:val="00EE2971"/>
  </w:style>
  <w:style w:type="character" w:customStyle="1" w:styleId="ListLabel5">
    <w:name w:val="ListLabel 5"/>
    <w:rsid w:val="00EE2971"/>
  </w:style>
  <w:style w:type="character" w:customStyle="1" w:styleId="ListLabel6">
    <w:name w:val="ListLabel 6"/>
    <w:rsid w:val="00EE2971"/>
  </w:style>
  <w:style w:type="character" w:customStyle="1" w:styleId="ListLabel7">
    <w:name w:val="ListLabel 7"/>
    <w:rsid w:val="00EE2971"/>
  </w:style>
  <w:style w:type="character" w:customStyle="1" w:styleId="ListLabel8">
    <w:name w:val="ListLabel 8"/>
    <w:rsid w:val="00EE2971"/>
  </w:style>
  <w:style w:type="character" w:customStyle="1" w:styleId="ListLabel9">
    <w:name w:val="ListLabel 9"/>
    <w:rsid w:val="00EE2971"/>
  </w:style>
  <w:style w:type="character" w:customStyle="1" w:styleId="ListLabel10">
    <w:name w:val="ListLabel 10"/>
    <w:rsid w:val="00EE2971"/>
  </w:style>
  <w:style w:type="character" w:customStyle="1" w:styleId="ListLabel11">
    <w:name w:val="ListLabel 11"/>
    <w:rsid w:val="00EE2971"/>
  </w:style>
  <w:style w:type="character" w:customStyle="1" w:styleId="ListLabel12">
    <w:name w:val="ListLabel 12"/>
    <w:rsid w:val="00EE2971"/>
  </w:style>
  <w:style w:type="character" w:customStyle="1" w:styleId="ListLabel13">
    <w:name w:val="ListLabel 13"/>
    <w:rsid w:val="00EE2971"/>
  </w:style>
  <w:style w:type="character" w:customStyle="1" w:styleId="ListLabel14">
    <w:name w:val="ListLabel 14"/>
    <w:rsid w:val="00EE2971"/>
  </w:style>
  <w:style w:type="character" w:customStyle="1" w:styleId="ListLabel15">
    <w:name w:val="ListLabel 15"/>
    <w:rsid w:val="00EE2971"/>
  </w:style>
  <w:style w:type="character" w:customStyle="1" w:styleId="ListLabel16">
    <w:name w:val="ListLabel 16"/>
    <w:rsid w:val="00EE2971"/>
  </w:style>
  <w:style w:type="character" w:customStyle="1" w:styleId="ListLabel17">
    <w:name w:val="ListLabel 17"/>
    <w:rsid w:val="00EE2971"/>
  </w:style>
  <w:style w:type="character" w:customStyle="1" w:styleId="ListLabel18">
    <w:name w:val="ListLabel 18"/>
    <w:rsid w:val="00EE2971"/>
  </w:style>
  <w:style w:type="paragraph" w:customStyle="1" w:styleId="1b">
    <w:name w:val="Заголовок1"/>
    <w:basedOn w:val="a"/>
    <w:next w:val="af4"/>
    <w:rsid w:val="00EE2971"/>
    <w:pPr>
      <w:keepNext/>
      <w:suppressAutoHyphens/>
      <w:spacing w:before="240" w:after="120"/>
    </w:pPr>
    <w:rPr>
      <w:rFonts w:ascii="PT Astra Serif" w:eastAsia="Tahoma" w:hAnsi="PT Astra Serif" w:cs="Noto Sans Devanagari"/>
    </w:rPr>
  </w:style>
  <w:style w:type="character" w:customStyle="1" w:styleId="1c">
    <w:name w:val="Основной текст Знак1"/>
    <w:basedOn w:val="a0"/>
    <w:rsid w:val="00EE2971"/>
    <w:rPr>
      <w:rFonts w:eastAsia="Calibri"/>
      <w:sz w:val="28"/>
      <w:szCs w:val="28"/>
    </w:rPr>
  </w:style>
  <w:style w:type="paragraph" w:customStyle="1" w:styleId="1d">
    <w:name w:val="Указатель1"/>
    <w:basedOn w:val="a"/>
    <w:rsid w:val="00EE2971"/>
    <w:pPr>
      <w:suppressLineNumbers/>
      <w:suppressAutoHyphens/>
    </w:pPr>
    <w:rPr>
      <w:rFonts w:ascii="PT Astra Serif" w:hAnsi="PT Astra Serif" w:cs="Noto Sans Devanagari"/>
    </w:rPr>
  </w:style>
  <w:style w:type="paragraph" w:customStyle="1" w:styleId="1e">
    <w:name w:val="Текст выноски1"/>
    <w:basedOn w:val="a"/>
    <w:rsid w:val="00EE2971"/>
    <w:pPr>
      <w:suppressAutoHyphens/>
    </w:pPr>
    <w:rPr>
      <w:rFonts w:ascii="Tahoma" w:hAnsi="Tahoma" w:cs="Tahoma"/>
      <w:sz w:val="16"/>
      <w:szCs w:val="16"/>
    </w:rPr>
  </w:style>
  <w:style w:type="character" w:customStyle="1" w:styleId="1f">
    <w:name w:val="Верхний колонтитул Знак1"/>
    <w:basedOn w:val="a0"/>
    <w:rsid w:val="00EE2971"/>
    <w:rPr>
      <w:rFonts w:eastAsia="Calibri"/>
      <w:sz w:val="28"/>
      <w:szCs w:val="28"/>
    </w:rPr>
  </w:style>
  <w:style w:type="character" w:customStyle="1" w:styleId="1f0">
    <w:name w:val="Нижний колонтитул Знак1"/>
    <w:basedOn w:val="a0"/>
    <w:rsid w:val="00EE2971"/>
    <w:rPr>
      <w:rFonts w:eastAsia="Calibri"/>
      <w:sz w:val="28"/>
      <w:szCs w:val="28"/>
    </w:rPr>
  </w:style>
  <w:style w:type="paragraph" w:customStyle="1" w:styleId="1f1">
    <w:name w:val="Обычный (веб)1"/>
    <w:basedOn w:val="a"/>
    <w:rsid w:val="00EE2971"/>
    <w:pPr>
      <w:suppressAutoHyphens/>
      <w:spacing w:after="360" w:line="324" w:lineRule="auto"/>
    </w:pPr>
    <w:rPr>
      <w:sz w:val="24"/>
      <w:szCs w:val="24"/>
    </w:rPr>
  </w:style>
  <w:style w:type="character" w:customStyle="1" w:styleId="1f2">
    <w:name w:val="Основной текст с отступом Знак1"/>
    <w:basedOn w:val="a0"/>
    <w:rsid w:val="00EE2971"/>
    <w:rPr>
      <w:rFonts w:eastAsia="Calibri"/>
      <w:sz w:val="28"/>
      <w:szCs w:val="28"/>
    </w:rPr>
  </w:style>
  <w:style w:type="paragraph" w:customStyle="1" w:styleId="210">
    <w:name w:val="Основной текст 21"/>
    <w:basedOn w:val="a"/>
    <w:rsid w:val="00EE2971"/>
    <w:pPr>
      <w:suppressAutoHyphens/>
      <w:spacing w:after="120" w:line="480" w:lineRule="auto"/>
    </w:pPr>
  </w:style>
  <w:style w:type="character" w:customStyle="1" w:styleId="1f3">
    <w:name w:val="Заголовок Знак1"/>
    <w:basedOn w:val="a0"/>
    <w:rsid w:val="00EE2971"/>
    <w:rPr>
      <w:b/>
      <w:bCs/>
      <w:sz w:val="28"/>
      <w:szCs w:val="28"/>
      <w:lang w:eastAsia="ar-SA"/>
    </w:rPr>
  </w:style>
  <w:style w:type="character" w:customStyle="1" w:styleId="1f4">
    <w:name w:val="Подзаголовок Знак1"/>
    <w:basedOn w:val="a0"/>
    <w:rsid w:val="00EE2971"/>
    <w:rPr>
      <w:rFonts w:ascii="Arial" w:eastAsia="MS Mincho" w:hAnsi="Arial" w:cs="Arial"/>
      <w:i/>
      <w:iCs/>
      <w:sz w:val="28"/>
      <w:szCs w:val="28"/>
      <w:lang w:eastAsia="ar-SA"/>
    </w:rPr>
  </w:style>
  <w:style w:type="paragraph" w:customStyle="1" w:styleId="26">
    <w:name w:val="Без интервала2"/>
    <w:rsid w:val="00EE2971"/>
    <w:pPr>
      <w:widowControl w:val="0"/>
      <w:suppressAutoHyphens/>
    </w:pPr>
    <w:rPr>
      <w:rFonts w:eastAsia="Times New Roman"/>
    </w:rPr>
  </w:style>
  <w:style w:type="paragraph" w:customStyle="1" w:styleId="211">
    <w:name w:val="Основной текст с отступом 21"/>
    <w:basedOn w:val="a"/>
    <w:rsid w:val="00EE2971"/>
    <w:pPr>
      <w:suppressAutoHyphens/>
      <w:spacing w:after="120" w:line="480" w:lineRule="auto"/>
      <w:ind w:left="283"/>
    </w:pPr>
  </w:style>
  <w:style w:type="paragraph" w:customStyle="1" w:styleId="27">
    <w:name w:val="Абзац списка2"/>
    <w:basedOn w:val="a"/>
    <w:rsid w:val="00EE2971"/>
    <w:pPr>
      <w:suppressAutoHyphens/>
      <w:spacing w:after="200" w:line="276" w:lineRule="auto"/>
      <w:ind w:left="720"/>
      <w:contextualSpacing/>
    </w:pPr>
    <w:rPr>
      <w:rFonts w:ascii="Calibri" w:hAnsi="Calibri"/>
      <w:sz w:val="22"/>
      <w:szCs w:val="22"/>
      <w:lang w:eastAsia="en-US"/>
    </w:rPr>
  </w:style>
  <w:style w:type="paragraph" w:customStyle="1" w:styleId="410">
    <w:name w:val="Нумерованный список 41"/>
    <w:basedOn w:val="a"/>
    <w:rsid w:val="00EE2971"/>
    <w:pPr>
      <w:suppressAutoHyphens/>
      <w:ind w:left="1429" w:hanging="360"/>
      <w:contextualSpacing/>
    </w:pPr>
  </w:style>
  <w:style w:type="character" w:customStyle="1" w:styleId="1f5">
    <w:name w:val="Текст сноски Знак1"/>
    <w:basedOn w:val="a0"/>
    <w:rsid w:val="00EE2971"/>
    <w:rPr>
      <w:rFonts w:eastAsia="Calibri"/>
    </w:rPr>
  </w:style>
  <w:style w:type="character" w:customStyle="1" w:styleId="1f6">
    <w:name w:val="Текст концевой сноски Знак1"/>
    <w:basedOn w:val="a0"/>
    <w:rsid w:val="00EE2971"/>
    <w:rPr>
      <w:rFonts w:eastAsia="Calibri"/>
    </w:rPr>
  </w:style>
  <w:style w:type="paragraph" w:customStyle="1" w:styleId="affb">
    <w:name w:val="Содержимое врезки"/>
    <w:basedOn w:val="a"/>
    <w:rsid w:val="00EE2971"/>
    <w:pPr>
      <w:suppressAutoHyphens/>
    </w:pPr>
  </w:style>
  <w:style w:type="paragraph" w:customStyle="1" w:styleId="affc">
    <w:name w:val="Содержимое таблицы"/>
    <w:basedOn w:val="a"/>
    <w:rsid w:val="00EE2971"/>
    <w:pPr>
      <w:widowControl w:val="0"/>
      <w:suppressLineNumbers/>
      <w:suppressAutoHyphens/>
    </w:pPr>
  </w:style>
  <w:style w:type="paragraph" w:customStyle="1" w:styleId="affd">
    <w:name w:val="Заголовок таблицы"/>
    <w:basedOn w:val="affc"/>
    <w:rsid w:val="00EE297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010260962">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2824274E25256C35AFD0822C9064307712623301561B7ECA2E0F212F3E18ABD7A2238A82E4AC2EAw1N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y-ev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ev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k.gov.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89065-D6C5-400D-9830-0FA30D10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2785</TotalTime>
  <Pages>45</Pages>
  <Words>19095</Words>
  <Characters>108845</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Админ</cp:lastModifiedBy>
  <cp:revision>1106</cp:revision>
  <cp:lastPrinted>2025-03-14T12:11:00Z</cp:lastPrinted>
  <dcterms:created xsi:type="dcterms:W3CDTF">2023-09-05T10:30:00Z</dcterms:created>
  <dcterms:modified xsi:type="dcterms:W3CDTF">2025-03-14T12:11:00Z</dcterms:modified>
</cp:coreProperties>
</file>